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22D" w:rsidRPr="00BB1B65" w:rsidRDefault="00C7722D" w:rsidP="00A87544">
      <w:pPr>
        <w:jc w:val="center"/>
        <w:rPr>
          <w:sz w:val="28"/>
          <w:szCs w:val="28"/>
        </w:rPr>
      </w:pPr>
      <w:r w:rsidRPr="00BB1B65">
        <w:rPr>
          <w:sz w:val="28"/>
          <w:szCs w:val="28"/>
        </w:rPr>
        <w:t>МИНОБРНАУКИ РОССИИ</w:t>
      </w:r>
    </w:p>
    <w:p w:rsidR="00C7722D" w:rsidRPr="00BB1B65" w:rsidRDefault="00C7722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7722D" w:rsidRPr="00BB1B65" w:rsidRDefault="00C7722D" w:rsidP="00A87544">
      <w:pPr>
        <w:jc w:val="center"/>
        <w:rPr>
          <w:b/>
          <w:sz w:val="28"/>
          <w:szCs w:val="28"/>
        </w:rPr>
      </w:pPr>
      <w:r w:rsidRPr="00BB1B65">
        <w:rPr>
          <w:b/>
          <w:sz w:val="28"/>
          <w:szCs w:val="28"/>
        </w:rPr>
        <w:t>«Гжельский государственный университет»</w:t>
      </w:r>
    </w:p>
    <w:p w:rsidR="00C7722D" w:rsidRPr="00BB1B65" w:rsidRDefault="00C7722D" w:rsidP="00A87544">
      <w:pPr>
        <w:jc w:val="center"/>
        <w:rPr>
          <w:sz w:val="28"/>
          <w:szCs w:val="28"/>
        </w:rPr>
      </w:pPr>
      <w:r w:rsidRPr="00BB1B65">
        <w:rPr>
          <w:sz w:val="28"/>
          <w:szCs w:val="28"/>
        </w:rPr>
        <w:t>(ГГУ)</w:t>
      </w:r>
    </w:p>
    <w:p w:rsidR="00C7722D" w:rsidRPr="00BB1B65" w:rsidRDefault="00C7722D" w:rsidP="00A87544">
      <w:pPr>
        <w:rPr>
          <w:sz w:val="28"/>
          <w:szCs w:val="28"/>
        </w:rPr>
      </w:pPr>
    </w:p>
    <w:p w:rsidR="00C7722D" w:rsidRPr="00BB1B65" w:rsidRDefault="00C7722D" w:rsidP="00A87544">
      <w:pPr>
        <w:pStyle w:val="Style15"/>
        <w:tabs>
          <w:tab w:val="left" w:leader="underscore" w:pos="9760"/>
        </w:tabs>
        <w:spacing w:line="360" w:lineRule="auto"/>
        <w:rPr>
          <w:rStyle w:val="FontStyle53"/>
          <w:bCs/>
          <w:sz w:val="28"/>
          <w:szCs w:val="28"/>
        </w:rPr>
      </w:pPr>
    </w:p>
    <w:p w:rsidR="00C7722D" w:rsidRDefault="00C7722D" w:rsidP="00A87544">
      <w:pPr>
        <w:pStyle w:val="Style15"/>
        <w:tabs>
          <w:tab w:val="left" w:leader="underscore" w:pos="9760"/>
        </w:tabs>
        <w:spacing w:line="360" w:lineRule="auto"/>
        <w:rPr>
          <w:rStyle w:val="FontStyle53"/>
          <w:bCs/>
          <w:sz w:val="28"/>
          <w:szCs w:val="28"/>
        </w:rPr>
      </w:pPr>
    </w:p>
    <w:p w:rsidR="00C7722D" w:rsidRPr="00BB1B65" w:rsidRDefault="00C7722D" w:rsidP="00A87544">
      <w:pPr>
        <w:pStyle w:val="Style15"/>
        <w:tabs>
          <w:tab w:val="left" w:leader="underscore" w:pos="9760"/>
        </w:tabs>
        <w:spacing w:line="360" w:lineRule="auto"/>
        <w:rPr>
          <w:rStyle w:val="FontStyle53"/>
          <w:bCs/>
          <w:sz w:val="28"/>
          <w:szCs w:val="28"/>
        </w:rPr>
      </w:pPr>
    </w:p>
    <w:p w:rsidR="00C7722D" w:rsidRPr="00CC1519" w:rsidRDefault="00C7722D" w:rsidP="00CC1519">
      <w:pPr>
        <w:pStyle w:val="Style15"/>
        <w:tabs>
          <w:tab w:val="left" w:leader="underscore" w:pos="9760"/>
        </w:tabs>
        <w:spacing w:line="360" w:lineRule="auto"/>
        <w:jc w:val="center"/>
        <w:rPr>
          <w:rStyle w:val="FontStyle53"/>
          <w:b w:val="0"/>
          <w:i/>
          <w:color w:val="000000"/>
          <w:sz w:val="28"/>
          <w:szCs w:val="28"/>
        </w:rPr>
      </w:pPr>
      <w:r w:rsidRPr="00CC1519">
        <w:rPr>
          <w:rStyle w:val="FontStyle53"/>
          <w:b w:val="0"/>
          <w:i/>
          <w:color w:val="000000"/>
          <w:sz w:val="28"/>
          <w:szCs w:val="28"/>
        </w:rPr>
        <w:t xml:space="preserve">Кафедра теории и организации управления </w:t>
      </w:r>
    </w:p>
    <w:p w:rsidR="00C7722D" w:rsidRPr="00BB1B65" w:rsidRDefault="00C7722D" w:rsidP="00A87544">
      <w:pPr>
        <w:pStyle w:val="Style15"/>
        <w:tabs>
          <w:tab w:val="left" w:leader="underscore" w:pos="9760"/>
        </w:tabs>
        <w:spacing w:line="360" w:lineRule="auto"/>
        <w:rPr>
          <w:rStyle w:val="FontStyle53"/>
          <w:bCs/>
          <w:sz w:val="28"/>
          <w:szCs w:val="28"/>
        </w:rPr>
      </w:pPr>
    </w:p>
    <w:p w:rsidR="00C7722D" w:rsidRPr="00BB1B65" w:rsidRDefault="00C7722D" w:rsidP="00A87544">
      <w:pPr>
        <w:tabs>
          <w:tab w:val="left" w:pos="680"/>
          <w:tab w:val="left" w:pos="851"/>
          <w:tab w:val="left" w:pos="6240"/>
        </w:tabs>
        <w:rPr>
          <w:noProof/>
          <w:sz w:val="28"/>
          <w:szCs w:val="28"/>
        </w:rPr>
      </w:pPr>
      <w:r w:rsidRPr="00BB1B65">
        <w:rPr>
          <w:noProof/>
          <w:sz w:val="28"/>
          <w:szCs w:val="28"/>
        </w:rPr>
        <w:tab/>
      </w:r>
    </w:p>
    <w:p w:rsidR="00C7722D" w:rsidRPr="00BB1B65" w:rsidRDefault="00C7722D" w:rsidP="00A87544">
      <w:pPr>
        <w:tabs>
          <w:tab w:val="left" w:pos="680"/>
          <w:tab w:val="left" w:pos="851"/>
          <w:tab w:val="left" w:pos="6240"/>
        </w:tabs>
        <w:rPr>
          <w:noProof/>
          <w:sz w:val="28"/>
          <w:szCs w:val="28"/>
        </w:rPr>
      </w:pPr>
    </w:p>
    <w:p w:rsidR="00C7722D" w:rsidRPr="00BB1B65" w:rsidRDefault="00C7722D" w:rsidP="00A87544">
      <w:pPr>
        <w:tabs>
          <w:tab w:val="left" w:pos="680"/>
          <w:tab w:val="left" w:pos="851"/>
          <w:tab w:val="left" w:pos="6240"/>
        </w:tabs>
        <w:rPr>
          <w:sz w:val="28"/>
          <w:szCs w:val="28"/>
        </w:rPr>
      </w:pPr>
    </w:p>
    <w:p w:rsidR="00C7722D" w:rsidRPr="00BB1B65" w:rsidRDefault="00C7722D" w:rsidP="00A87544">
      <w:pPr>
        <w:pStyle w:val="Style11"/>
        <w:widowControl/>
        <w:rPr>
          <w:bCs/>
          <w:sz w:val="28"/>
          <w:szCs w:val="28"/>
          <w:u w:val="single"/>
        </w:rPr>
      </w:pPr>
      <w:r w:rsidRPr="00BB1B65">
        <w:rPr>
          <w:bCs/>
          <w:sz w:val="28"/>
          <w:szCs w:val="28"/>
          <w:u w:val="single"/>
        </w:rPr>
        <w:t>Рабочая программа дисциплины</w:t>
      </w:r>
    </w:p>
    <w:p w:rsidR="00C7722D" w:rsidRPr="00BB1B65" w:rsidRDefault="00C7722D" w:rsidP="00A87544">
      <w:pPr>
        <w:tabs>
          <w:tab w:val="left" w:pos="680"/>
          <w:tab w:val="left" w:pos="851"/>
        </w:tabs>
        <w:jc w:val="center"/>
        <w:rPr>
          <w:sz w:val="28"/>
          <w:szCs w:val="28"/>
        </w:rPr>
      </w:pPr>
    </w:p>
    <w:p w:rsidR="00C7722D" w:rsidRPr="00E02176" w:rsidRDefault="00C7722D" w:rsidP="00A87544">
      <w:pPr>
        <w:tabs>
          <w:tab w:val="left" w:pos="680"/>
          <w:tab w:val="left" w:pos="851"/>
        </w:tabs>
        <w:jc w:val="center"/>
        <w:rPr>
          <w:b/>
          <w:bCs/>
          <w:sz w:val="32"/>
          <w:szCs w:val="32"/>
        </w:rPr>
      </w:pPr>
      <w:r w:rsidRPr="00E02176">
        <w:rPr>
          <w:b/>
          <w:bCs/>
          <w:sz w:val="28"/>
          <w:szCs w:val="28"/>
        </w:rPr>
        <w:t>Методы принятия управленческих решений</w:t>
      </w:r>
    </w:p>
    <w:p w:rsidR="00C7722D" w:rsidRPr="00BB1B65" w:rsidRDefault="00C7722D" w:rsidP="00A87544">
      <w:pPr>
        <w:pStyle w:val="Style15"/>
        <w:tabs>
          <w:tab w:val="left" w:leader="underscore" w:pos="9856"/>
        </w:tabs>
        <w:ind w:firstLine="720"/>
        <w:rPr>
          <w:rStyle w:val="FontStyle53"/>
          <w:bCs/>
          <w:sz w:val="28"/>
          <w:szCs w:val="28"/>
        </w:rPr>
      </w:pPr>
    </w:p>
    <w:p w:rsidR="00C7722D" w:rsidRPr="00BB1B65" w:rsidRDefault="00C7722D" w:rsidP="00057CBB">
      <w:pPr>
        <w:pStyle w:val="Style12"/>
        <w:spacing w:line="240" w:lineRule="auto"/>
        <w:rPr>
          <w:rStyle w:val="FontStyle60"/>
          <w:sz w:val="28"/>
          <w:szCs w:val="28"/>
          <w:vertAlign w:val="superscript"/>
        </w:rPr>
      </w:pPr>
    </w:p>
    <w:p w:rsidR="00C7722D" w:rsidRPr="00BB1B65" w:rsidRDefault="00C7722D"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C7722D" w:rsidRPr="00BB1B65">
        <w:trPr>
          <w:trHeight w:val="409"/>
        </w:trPr>
        <w:tc>
          <w:tcPr>
            <w:tcW w:w="3646" w:type="dxa"/>
          </w:tcPr>
          <w:p w:rsidR="00C7722D" w:rsidRPr="00BB1B65" w:rsidRDefault="00C7722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7722D" w:rsidRPr="00BB1B65" w:rsidRDefault="00C7722D" w:rsidP="009A0559">
            <w:pPr>
              <w:rPr>
                <w:rStyle w:val="FontStyle53"/>
                <w:b w:val="0"/>
                <w:color w:val="000000"/>
                <w:sz w:val="28"/>
                <w:szCs w:val="28"/>
              </w:rPr>
            </w:pPr>
            <w:r w:rsidRPr="008E226F">
              <w:rPr>
                <w:sz w:val="28"/>
                <w:szCs w:val="28"/>
              </w:rPr>
              <w:t>38.03.02 Менеджмент</w:t>
            </w:r>
          </w:p>
        </w:tc>
      </w:tr>
      <w:tr w:rsidR="00C7722D" w:rsidRPr="00BB1B65">
        <w:trPr>
          <w:trHeight w:val="402"/>
        </w:trPr>
        <w:tc>
          <w:tcPr>
            <w:tcW w:w="3646" w:type="dxa"/>
          </w:tcPr>
          <w:p w:rsidR="00C7722D" w:rsidRPr="00BB1B65" w:rsidRDefault="00C7722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7722D" w:rsidRPr="00BB1B65" w:rsidRDefault="00C7722D" w:rsidP="00A87544">
            <w:pPr>
              <w:jc w:val="both"/>
              <w:rPr>
                <w:rStyle w:val="FontStyle53"/>
                <w:b w:val="0"/>
                <w:sz w:val="28"/>
                <w:szCs w:val="28"/>
              </w:rPr>
            </w:pPr>
            <w:r w:rsidRPr="00E329C8">
              <w:rPr>
                <w:rStyle w:val="FontStyle53"/>
                <w:b w:val="0"/>
                <w:sz w:val="28"/>
                <w:szCs w:val="28"/>
              </w:rPr>
              <w:t>Организационно-управленческая деятельность в сфере предпринимательства</w:t>
            </w:r>
          </w:p>
        </w:tc>
      </w:tr>
      <w:tr w:rsidR="00C7722D" w:rsidRPr="00BB1B65">
        <w:tc>
          <w:tcPr>
            <w:tcW w:w="3646" w:type="dxa"/>
          </w:tcPr>
          <w:p w:rsidR="00C7722D" w:rsidRPr="00BB1B65" w:rsidRDefault="00C7722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7722D" w:rsidRPr="00BB1B65" w:rsidRDefault="00C7722D" w:rsidP="00A87544">
            <w:pPr>
              <w:pStyle w:val="Style15"/>
              <w:tabs>
                <w:tab w:val="left" w:leader="underscore" w:pos="9768"/>
              </w:tabs>
              <w:jc w:val="center"/>
              <w:rPr>
                <w:rStyle w:val="FontStyle53"/>
                <w:b w:val="0"/>
                <w:bCs/>
                <w:sz w:val="28"/>
                <w:szCs w:val="28"/>
              </w:rPr>
            </w:pPr>
          </w:p>
        </w:tc>
      </w:tr>
      <w:tr w:rsidR="00C7722D" w:rsidRPr="00BB1B65">
        <w:tc>
          <w:tcPr>
            <w:tcW w:w="3646" w:type="dxa"/>
          </w:tcPr>
          <w:p w:rsidR="00C7722D" w:rsidRPr="00BB1B65" w:rsidRDefault="00C7722D" w:rsidP="00A87544">
            <w:pPr>
              <w:pStyle w:val="Style15"/>
              <w:tabs>
                <w:tab w:val="left" w:leader="underscore" w:pos="9768"/>
              </w:tabs>
              <w:jc w:val="left"/>
              <w:rPr>
                <w:rStyle w:val="FontStyle53"/>
                <w:b w:val="0"/>
                <w:bCs/>
                <w:i/>
                <w:sz w:val="28"/>
                <w:szCs w:val="28"/>
              </w:rPr>
            </w:pPr>
          </w:p>
          <w:p w:rsidR="00C7722D" w:rsidRPr="00BB1B65" w:rsidRDefault="00C7722D" w:rsidP="00A87544">
            <w:pPr>
              <w:pStyle w:val="Style15"/>
              <w:tabs>
                <w:tab w:val="left" w:leader="underscore" w:pos="9768"/>
              </w:tabs>
              <w:jc w:val="left"/>
              <w:rPr>
                <w:rStyle w:val="FontStyle53"/>
                <w:b w:val="0"/>
                <w:bCs/>
                <w:i/>
                <w:sz w:val="28"/>
                <w:szCs w:val="28"/>
              </w:rPr>
            </w:pPr>
          </w:p>
          <w:p w:rsidR="00C7722D" w:rsidRPr="00BB1B65" w:rsidRDefault="00C7722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7722D" w:rsidRPr="00BB1B65" w:rsidRDefault="00C7722D" w:rsidP="00A87544">
            <w:pPr>
              <w:pStyle w:val="Style15"/>
              <w:tabs>
                <w:tab w:val="left" w:leader="underscore" w:pos="9768"/>
              </w:tabs>
              <w:rPr>
                <w:rStyle w:val="FontStyle53"/>
                <w:b w:val="0"/>
                <w:bCs/>
                <w:sz w:val="28"/>
                <w:szCs w:val="28"/>
              </w:rPr>
            </w:pPr>
          </w:p>
          <w:p w:rsidR="00C7722D" w:rsidRPr="00BB1B65" w:rsidRDefault="00C7722D" w:rsidP="00A87544">
            <w:pPr>
              <w:pStyle w:val="Style15"/>
              <w:tabs>
                <w:tab w:val="left" w:leader="underscore" w:pos="9768"/>
              </w:tabs>
              <w:rPr>
                <w:rStyle w:val="FontStyle53"/>
                <w:b w:val="0"/>
                <w:bCs/>
                <w:sz w:val="28"/>
                <w:szCs w:val="28"/>
              </w:rPr>
            </w:pPr>
          </w:p>
          <w:p w:rsidR="00C7722D" w:rsidRPr="00BB1B65" w:rsidRDefault="00C7722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7722D" w:rsidRPr="00BB1B65" w:rsidRDefault="00C7722D" w:rsidP="00A87544">
      <w:pPr>
        <w:pStyle w:val="Style15"/>
        <w:tabs>
          <w:tab w:val="left" w:leader="underscore" w:pos="9768"/>
        </w:tabs>
        <w:jc w:val="center"/>
        <w:rPr>
          <w:rStyle w:val="FontStyle53"/>
          <w:bCs/>
          <w:sz w:val="28"/>
          <w:szCs w:val="28"/>
        </w:rPr>
      </w:pPr>
    </w:p>
    <w:p w:rsidR="00C7722D" w:rsidRPr="00BB1B65" w:rsidRDefault="00C7722D" w:rsidP="00A87544">
      <w:pPr>
        <w:pStyle w:val="Style15"/>
        <w:tabs>
          <w:tab w:val="left" w:leader="underscore" w:pos="9768"/>
        </w:tabs>
        <w:jc w:val="center"/>
        <w:rPr>
          <w:rStyle w:val="FontStyle53"/>
          <w:bCs/>
          <w:sz w:val="28"/>
          <w:szCs w:val="28"/>
        </w:rPr>
      </w:pPr>
    </w:p>
    <w:p w:rsidR="00C7722D" w:rsidRPr="00BB1B65" w:rsidRDefault="00C7722D" w:rsidP="00A87544">
      <w:pPr>
        <w:pStyle w:val="Style15"/>
        <w:tabs>
          <w:tab w:val="left" w:leader="underscore" w:pos="9768"/>
        </w:tabs>
        <w:jc w:val="center"/>
        <w:rPr>
          <w:rStyle w:val="FontStyle53"/>
          <w:bCs/>
          <w:sz w:val="28"/>
          <w:szCs w:val="28"/>
        </w:rPr>
      </w:pPr>
    </w:p>
    <w:p w:rsidR="00C7722D" w:rsidRDefault="00C7722D" w:rsidP="00A87544">
      <w:pPr>
        <w:pStyle w:val="Style15"/>
        <w:tabs>
          <w:tab w:val="left" w:leader="underscore" w:pos="9768"/>
        </w:tabs>
        <w:rPr>
          <w:rStyle w:val="FontStyle53"/>
          <w:bCs/>
          <w:sz w:val="28"/>
          <w:szCs w:val="28"/>
        </w:rPr>
      </w:pPr>
    </w:p>
    <w:p w:rsidR="00C7722D" w:rsidRDefault="00C7722D" w:rsidP="00A87544">
      <w:pPr>
        <w:pStyle w:val="Style15"/>
        <w:tabs>
          <w:tab w:val="left" w:leader="underscore" w:pos="9768"/>
        </w:tabs>
        <w:rPr>
          <w:rStyle w:val="FontStyle53"/>
          <w:bCs/>
          <w:sz w:val="28"/>
          <w:szCs w:val="28"/>
        </w:rPr>
      </w:pPr>
    </w:p>
    <w:p w:rsidR="00C7722D" w:rsidRDefault="00C7722D" w:rsidP="00A87544">
      <w:pPr>
        <w:pStyle w:val="Style15"/>
        <w:tabs>
          <w:tab w:val="left" w:leader="underscore" w:pos="9768"/>
        </w:tabs>
        <w:rPr>
          <w:rStyle w:val="FontStyle53"/>
          <w:bCs/>
          <w:sz w:val="28"/>
          <w:szCs w:val="28"/>
        </w:rPr>
      </w:pPr>
    </w:p>
    <w:p w:rsidR="00C7722D" w:rsidRDefault="00C7722D" w:rsidP="00A87544">
      <w:pPr>
        <w:pStyle w:val="Style15"/>
        <w:tabs>
          <w:tab w:val="left" w:leader="underscore" w:pos="9768"/>
        </w:tabs>
        <w:rPr>
          <w:rStyle w:val="FontStyle53"/>
          <w:bCs/>
          <w:sz w:val="28"/>
          <w:szCs w:val="28"/>
        </w:rPr>
      </w:pPr>
    </w:p>
    <w:p w:rsidR="00C7722D" w:rsidRDefault="00C7722D" w:rsidP="00A87544">
      <w:pPr>
        <w:pStyle w:val="Style15"/>
        <w:tabs>
          <w:tab w:val="left" w:leader="underscore" w:pos="9768"/>
        </w:tabs>
        <w:rPr>
          <w:rStyle w:val="FontStyle53"/>
          <w:bCs/>
          <w:sz w:val="28"/>
          <w:szCs w:val="28"/>
        </w:rPr>
      </w:pPr>
    </w:p>
    <w:p w:rsidR="00C7722D" w:rsidRPr="00BB1B65" w:rsidRDefault="00C7722D" w:rsidP="00A87544">
      <w:pPr>
        <w:pStyle w:val="Style15"/>
        <w:tabs>
          <w:tab w:val="left" w:leader="underscore" w:pos="9768"/>
        </w:tabs>
        <w:rPr>
          <w:rStyle w:val="FontStyle53"/>
          <w:bCs/>
          <w:sz w:val="28"/>
          <w:szCs w:val="28"/>
        </w:rPr>
      </w:pPr>
    </w:p>
    <w:p w:rsidR="00C7722D" w:rsidRPr="00BB1B65" w:rsidRDefault="00C7722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7722D" w:rsidRPr="00780A53" w:rsidRDefault="00C7722D"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C7722D" w:rsidRDefault="00C7722D">
      <w:r>
        <w:br w:type="page"/>
      </w:r>
    </w:p>
    <w:p w:rsidR="00C7722D" w:rsidRPr="00DC11F5" w:rsidRDefault="00C7722D" w:rsidP="00406958">
      <w:pPr>
        <w:autoSpaceDE w:val="0"/>
        <w:autoSpaceDN w:val="0"/>
        <w:adjustRightInd w:val="0"/>
        <w:ind w:firstLine="709"/>
        <w:jc w:val="both"/>
        <w:rPr>
          <w:b/>
        </w:rPr>
      </w:pPr>
      <w:r w:rsidRPr="00DC11F5">
        <w:t>Рабочаяпрограммадисциплины«</w:t>
      </w:r>
      <w:r>
        <w:rPr>
          <w:color w:val="000000"/>
        </w:rPr>
        <w:t>Методы принятия управленческих решений</w:t>
      </w:r>
      <w:r w:rsidRPr="00DC11F5">
        <w:t>»составленавсоответствиистребованиямифедеральногогосударственногообразовательногостандартавысшегообразованияпонаправлениюподготовки</w:t>
      </w:r>
      <w:r w:rsidRPr="00F22EBC">
        <w:t>38.03.02 Менеджмент</w:t>
      </w:r>
      <w:r w:rsidRPr="00DC11F5">
        <w:t>.</w:t>
      </w:r>
    </w:p>
    <w:p w:rsidR="00C7722D" w:rsidRPr="00DC11F5" w:rsidRDefault="00C7722D" w:rsidP="00B97F4E">
      <w:pPr>
        <w:ind w:firstLine="709"/>
        <w:jc w:val="both"/>
      </w:pPr>
      <w:r w:rsidRPr="00DC11F5">
        <w:t xml:space="preserve">Дисциплина относится к обязательной части Блока 1 «Дисциплины (модули)» учебного плана. </w:t>
      </w:r>
    </w:p>
    <w:p w:rsidR="00C7722D" w:rsidRPr="00DC11F5" w:rsidRDefault="00C7722D" w:rsidP="00B97F4E">
      <w:pPr>
        <w:ind w:firstLine="709"/>
        <w:jc w:val="both"/>
      </w:pPr>
    </w:p>
    <w:p w:rsidR="00C7722D" w:rsidRPr="005C66B3" w:rsidRDefault="00C7722D" w:rsidP="00B97F4E">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C7722D" w:rsidRPr="00DC11F5" w:rsidRDefault="00C7722D" w:rsidP="00B97F4E">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7722D" w:rsidRDefault="00C7722D" w:rsidP="00406958">
      <w:pPr>
        <w:jc w:val="both"/>
      </w:pPr>
    </w:p>
    <w:p w:rsidR="00C7722D" w:rsidRDefault="00C7722D">
      <w:r>
        <w:br w:type="page"/>
      </w:r>
    </w:p>
    <w:p w:rsidR="00C7722D" w:rsidRDefault="00C7722D" w:rsidP="00A8619C">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740"/>
        <w:gridCol w:w="4214"/>
        <w:gridCol w:w="3866"/>
      </w:tblGrid>
      <w:tr w:rsidR="00C7722D" w:rsidRPr="00DC11F5" w:rsidTr="00102DBC">
        <w:tc>
          <w:tcPr>
            <w:tcW w:w="1740" w:type="dxa"/>
          </w:tcPr>
          <w:p w:rsidR="00C7722D" w:rsidRPr="00707E3B" w:rsidRDefault="00C7722D" w:rsidP="001615E8">
            <w:pPr>
              <w:jc w:val="center"/>
              <w:rPr>
                <w:b/>
              </w:rPr>
            </w:pPr>
            <w:r w:rsidRPr="00707E3B">
              <w:rPr>
                <w:b/>
              </w:rPr>
              <w:t>Компетенция</w:t>
            </w:r>
          </w:p>
        </w:tc>
        <w:tc>
          <w:tcPr>
            <w:tcW w:w="4214" w:type="dxa"/>
          </w:tcPr>
          <w:p w:rsidR="00C7722D" w:rsidRPr="00707E3B" w:rsidRDefault="00C7722D" w:rsidP="001615E8">
            <w:pPr>
              <w:jc w:val="center"/>
              <w:rPr>
                <w:b/>
              </w:rPr>
            </w:pPr>
            <w:r w:rsidRPr="00707E3B">
              <w:rPr>
                <w:b/>
              </w:rPr>
              <w:t>Индикаторы достижения компетенций</w:t>
            </w:r>
          </w:p>
        </w:tc>
        <w:tc>
          <w:tcPr>
            <w:tcW w:w="3866" w:type="dxa"/>
          </w:tcPr>
          <w:p w:rsidR="00C7722D" w:rsidRPr="00707E3B" w:rsidRDefault="00C7722D" w:rsidP="001615E8">
            <w:pPr>
              <w:jc w:val="center"/>
              <w:rPr>
                <w:b/>
              </w:rPr>
            </w:pPr>
            <w:r w:rsidRPr="00707E3B">
              <w:rPr>
                <w:b/>
              </w:rPr>
              <w:t>Планируемые результаты обучения по дисциплине</w:t>
            </w:r>
          </w:p>
        </w:tc>
      </w:tr>
      <w:tr w:rsidR="00C7722D" w:rsidRPr="00DC11F5" w:rsidTr="00102DBC">
        <w:trPr>
          <w:trHeight w:val="416"/>
        </w:trPr>
        <w:tc>
          <w:tcPr>
            <w:tcW w:w="1740" w:type="dxa"/>
          </w:tcPr>
          <w:p w:rsidR="00C7722D" w:rsidRPr="00B97F4E" w:rsidRDefault="00C7722D" w:rsidP="00A137BF">
            <w:pPr>
              <w:pStyle w:val="TableParagraph"/>
              <w:rPr>
                <w:b/>
                <w:sz w:val="24"/>
                <w:szCs w:val="24"/>
              </w:rPr>
            </w:pPr>
            <w:r w:rsidRPr="00B97F4E">
              <w:rPr>
                <w:b/>
                <w:sz w:val="24"/>
                <w:szCs w:val="24"/>
              </w:rPr>
              <w:t>УК-1</w:t>
            </w:r>
          </w:p>
          <w:p w:rsidR="00C7722D" w:rsidRDefault="00C7722D" w:rsidP="00A137BF">
            <w:r w:rsidRPr="002A497A">
              <w:t>Способен осуществлять</w:t>
            </w:r>
          </w:p>
          <w:p w:rsidR="00C7722D" w:rsidRPr="00DC11F5" w:rsidRDefault="00C7722D" w:rsidP="001615E8">
            <w:r w:rsidRPr="002A497A">
              <w:rPr>
                <w:spacing w:val="-4"/>
              </w:rPr>
              <w:t xml:space="preserve">поиск, </w:t>
            </w:r>
            <w:r w:rsidRPr="002A497A">
              <w:t>критический анализ и синтез информации, применять системный подход для решения поставленныхзадач</w:t>
            </w:r>
            <w:r>
              <w:t>.</w:t>
            </w:r>
          </w:p>
        </w:tc>
        <w:tc>
          <w:tcPr>
            <w:tcW w:w="4214" w:type="dxa"/>
          </w:tcPr>
          <w:p w:rsidR="00C7722D" w:rsidRPr="002A497A" w:rsidRDefault="00C7722D" w:rsidP="00A137BF">
            <w:pPr>
              <w:pStyle w:val="TableParagraph"/>
              <w:spacing w:line="235" w:lineRule="auto"/>
              <w:ind w:right="92"/>
              <w:jc w:val="both"/>
              <w:rPr>
                <w:sz w:val="24"/>
                <w:szCs w:val="24"/>
              </w:rPr>
            </w:pPr>
            <w:r>
              <w:rPr>
                <w:b/>
                <w:sz w:val="24"/>
                <w:szCs w:val="24"/>
              </w:rPr>
              <w:t xml:space="preserve">УК-1.1. </w:t>
            </w:r>
            <w:r w:rsidRPr="002A497A">
              <w:rPr>
                <w:b/>
                <w:sz w:val="24"/>
                <w:szCs w:val="24"/>
              </w:rPr>
              <w:t xml:space="preserve">Знает </w:t>
            </w:r>
            <w:r w:rsidRPr="002A497A">
              <w:rPr>
                <w:sz w:val="24"/>
                <w:szCs w:val="24"/>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r>
              <w:rPr>
                <w:sz w:val="24"/>
                <w:szCs w:val="24"/>
              </w:rPr>
              <w:t>.</w:t>
            </w:r>
          </w:p>
          <w:p w:rsidR="00C7722D" w:rsidRPr="002A497A" w:rsidRDefault="00C7722D" w:rsidP="00A137BF">
            <w:pPr>
              <w:pStyle w:val="TableParagraph"/>
              <w:spacing w:before="2"/>
              <w:ind w:right="93"/>
              <w:jc w:val="both"/>
              <w:rPr>
                <w:sz w:val="24"/>
                <w:szCs w:val="24"/>
              </w:rPr>
            </w:pPr>
            <w:r>
              <w:rPr>
                <w:b/>
                <w:sz w:val="24"/>
                <w:szCs w:val="24"/>
              </w:rPr>
              <w:t xml:space="preserve">УК-1.2. </w:t>
            </w:r>
            <w:r w:rsidRPr="002A497A">
              <w:rPr>
                <w:b/>
                <w:sz w:val="24"/>
                <w:szCs w:val="24"/>
              </w:rPr>
              <w:t xml:space="preserve">Умеет </w:t>
            </w:r>
            <w:r w:rsidRPr="002A497A">
              <w:rPr>
                <w:sz w:val="24"/>
                <w:szCs w:val="24"/>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r>
              <w:rPr>
                <w:sz w:val="24"/>
                <w:szCs w:val="24"/>
              </w:rPr>
              <w:t>.</w:t>
            </w:r>
          </w:p>
          <w:p w:rsidR="00C7722D" w:rsidRPr="001615E8" w:rsidRDefault="00C7722D" w:rsidP="00E02176">
            <w:pPr>
              <w:autoSpaceDE w:val="0"/>
              <w:autoSpaceDN w:val="0"/>
              <w:adjustRightInd w:val="0"/>
              <w:ind w:left="33"/>
              <w:jc w:val="both"/>
              <w:rPr>
                <w:lang w:eastAsia="en-US"/>
              </w:rPr>
            </w:pPr>
            <w:r>
              <w:rPr>
                <w:b/>
              </w:rPr>
              <w:t xml:space="preserve">УК-1.3. </w:t>
            </w:r>
            <w:r w:rsidRPr="002A497A">
              <w:rPr>
                <w:b/>
              </w:rPr>
              <w:t xml:space="preserve">Владеет </w:t>
            </w:r>
            <w:r w:rsidRPr="002A497A">
              <w:t>навыками поиска информации и практической работы с информационными источниками; владеет методами принятия решений</w:t>
            </w:r>
            <w:r>
              <w:t>.</w:t>
            </w:r>
          </w:p>
        </w:tc>
        <w:tc>
          <w:tcPr>
            <w:tcW w:w="3866" w:type="dxa"/>
          </w:tcPr>
          <w:p w:rsidR="00C7722D" w:rsidRDefault="00C7722D" w:rsidP="00E02176">
            <w:pPr>
              <w:jc w:val="both"/>
            </w:pPr>
            <w:r>
              <w:t xml:space="preserve">Знать: </w:t>
            </w:r>
          </w:p>
          <w:p w:rsidR="00C7722D" w:rsidRPr="00E02176" w:rsidRDefault="00C7722D" w:rsidP="00E02176">
            <w:pPr>
              <w:pStyle w:val="TableParagraph"/>
              <w:spacing w:line="235" w:lineRule="auto"/>
              <w:ind w:left="33" w:right="92"/>
              <w:jc w:val="both"/>
              <w:rPr>
                <w:bCs/>
                <w:sz w:val="24"/>
                <w:szCs w:val="24"/>
              </w:rPr>
            </w:pPr>
            <w:r>
              <w:rPr>
                <w:bCs/>
                <w:sz w:val="24"/>
                <w:szCs w:val="24"/>
              </w:rPr>
              <w:t>- способы</w:t>
            </w:r>
            <w:r w:rsidRPr="00E02176">
              <w:rPr>
                <w:bCs/>
                <w:sz w:val="24"/>
                <w:szCs w:val="24"/>
              </w:rPr>
              <w:t xml:space="preserve"> и требования </w:t>
            </w:r>
            <w:r>
              <w:rPr>
                <w:bCs/>
                <w:sz w:val="24"/>
                <w:szCs w:val="24"/>
              </w:rPr>
              <w:t>к</w:t>
            </w:r>
            <w:r w:rsidRPr="00E02176">
              <w:rPr>
                <w:bCs/>
                <w:sz w:val="24"/>
                <w:szCs w:val="24"/>
              </w:rPr>
              <w:t xml:space="preserve"> решени</w:t>
            </w:r>
            <w:r>
              <w:rPr>
                <w:bCs/>
                <w:sz w:val="24"/>
                <w:szCs w:val="24"/>
              </w:rPr>
              <w:t>ю</w:t>
            </w:r>
            <w:r w:rsidRPr="00E02176">
              <w:rPr>
                <w:bCs/>
                <w:sz w:val="24"/>
                <w:szCs w:val="24"/>
              </w:rPr>
              <w:t xml:space="preserve"> поставленных задач </w:t>
            </w:r>
            <w:r>
              <w:rPr>
                <w:bCs/>
                <w:sz w:val="24"/>
                <w:szCs w:val="24"/>
              </w:rPr>
              <w:t>по</w:t>
            </w:r>
            <w:r w:rsidRPr="00E02176">
              <w:rPr>
                <w:bCs/>
                <w:sz w:val="24"/>
                <w:szCs w:val="24"/>
              </w:rPr>
              <w:t xml:space="preserve"> осуществлению поисковой и аналитической деятельности</w:t>
            </w:r>
            <w:r>
              <w:rPr>
                <w:bCs/>
                <w:sz w:val="24"/>
                <w:szCs w:val="24"/>
              </w:rPr>
              <w:t>.</w:t>
            </w:r>
          </w:p>
          <w:p w:rsidR="00C7722D" w:rsidRDefault="00C7722D" w:rsidP="00E02176">
            <w:pPr>
              <w:tabs>
                <w:tab w:val="left" w:pos="851"/>
              </w:tabs>
              <w:jc w:val="both"/>
            </w:pPr>
            <w:r>
              <w:t xml:space="preserve">Уметь: </w:t>
            </w:r>
          </w:p>
          <w:p w:rsidR="00C7722D" w:rsidRPr="00E02176" w:rsidRDefault="00C7722D" w:rsidP="00E02176">
            <w:pPr>
              <w:pStyle w:val="TableParagraph"/>
              <w:spacing w:before="2"/>
              <w:ind w:left="33" w:right="93"/>
              <w:jc w:val="both"/>
              <w:rPr>
                <w:bCs/>
                <w:sz w:val="24"/>
                <w:szCs w:val="24"/>
              </w:rPr>
            </w:pPr>
            <w:r>
              <w:rPr>
                <w:bCs/>
                <w:sz w:val="24"/>
                <w:szCs w:val="24"/>
              </w:rPr>
              <w:t xml:space="preserve">- проводить </w:t>
            </w:r>
            <w:r w:rsidRPr="00E02176">
              <w:rPr>
                <w:bCs/>
                <w:sz w:val="24"/>
                <w:szCs w:val="24"/>
              </w:rPr>
              <w:t>в профессиональной деятельности</w:t>
            </w:r>
            <w:r>
              <w:rPr>
                <w:bCs/>
                <w:sz w:val="24"/>
                <w:szCs w:val="24"/>
              </w:rPr>
              <w:t xml:space="preserve"> процедуру </w:t>
            </w:r>
            <w:r w:rsidRPr="00E02176">
              <w:rPr>
                <w:bCs/>
                <w:sz w:val="24"/>
                <w:szCs w:val="24"/>
              </w:rPr>
              <w:t>анализа информаци</w:t>
            </w:r>
            <w:r>
              <w:rPr>
                <w:bCs/>
                <w:sz w:val="24"/>
                <w:szCs w:val="24"/>
              </w:rPr>
              <w:t>и с</w:t>
            </w:r>
            <w:r w:rsidRPr="00E02176">
              <w:rPr>
                <w:bCs/>
                <w:sz w:val="24"/>
                <w:szCs w:val="24"/>
              </w:rPr>
              <w:t xml:space="preserve"> оцен</w:t>
            </w:r>
            <w:r>
              <w:rPr>
                <w:bCs/>
                <w:sz w:val="24"/>
                <w:szCs w:val="24"/>
              </w:rPr>
              <w:t xml:space="preserve">койеё </w:t>
            </w:r>
            <w:r w:rsidRPr="00E02176">
              <w:rPr>
                <w:bCs/>
                <w:sz w:val="24"/>
                <w:szCs w:val="24"/>
              </w:rPr>
              <w:t>эффективност</w:t>
            </w:r>
            <w:r>
              <w:rPr>
                <w:bCs/>
                <w:sz w:val="24"/>
                <w:szCs w:val="24"/>
              </w:rPr>
              <w:t>и.</w:t>
            </w:r>
          </w:p>
          <w:p w:rsidR="00C7722D" w:rsidRDefault="00C7722D" w:rsidP="00E02176">
            <w:pPr>
              <w:tabs>
                <w:tab w:val="left" w:pos="851"/>
              </w:tabs>
              <w:jc w:val="both"/>
            </w:pPr>
            <w:r>
              <w:t xml:space="preserve">Владеть: </w:t>
            </w:r>
          </w:p>
          <w:p w:rsidR="00C7722D" w:rsidRPr="005F7335" w:rsidRDefault="00C7722D" w:rsidP="00E02176">
            <w:pPr>
              <w:tabs>
                <w:tab w:val="left" w:pos="851"/>
              </w:tabs>
              <w:jc w:val="both"/>
              <w:rPr>
                <w:sz w:val="28"/>
              </w:rPr>
            </w:pPr>
            <w:r>
              <w:rPr>
                <w:bCs/>
              </w:rPr>
              <w:t xml:space="preserve">- </w:t>
            </w:r>
            <w:r w:rsidRPr="00E02176">
              <w:rPr>
                <w:bCs/>
              </w:rPr>
              <w:t xml:space="preserve">навыками поиска информации </w:t>
            </w:r>
            <w:r>
              <w:rPr>
                <w:bCs/>
              </w:rPr>
              <w:t>для</w:t>
            </w:r>
            <w:r w:rsidRPr="00E02176">
              <w:rPr>
                <w:bCs/>
              </w:rPr>
              <w:t xml:space="preserve"> принятия решений </w:t>
            </w:r>
            <w:r>
              <w:rPr>
                <w:bCs/>
              </w:rPr>
              <w:t xml:space="preserve">в </w:t>
            </w:r>
            <w:r w:rsidRPr="00E02176">
              <w:rPr>
                <w:bCs/>
              </w:rPr>
              <w:t>информационны</w:t>
            </w:r>
            <w:r>
              <w:rPr>
                <w:bCs/>
              </w:rPr>
              <w:t>х</w:t>
            </w:r>
            <w:r w:rsidRPr="00E02176">
              <w:rPr>
                <w:bCs/>
              </w:rPr>
              <w:t xml:space="preserve"> источника</w:t>
            </w:r>
            <w:r>
              <w:rPr>
                <w:bCs/>
              </w:rPr>
              <w:t>х.</w:t>
            </w:r>
          </w:p>
        </w:tc>
      </w:tr>
      <w:tr w:rsidR="00C7722D" w:rsidRPr="00DC11F5" w:rsidTr="00102DBC">
        <w:trPr>
          <w:trHeight w:val="416"/>
        </w:trPr>
        <w:tc>
          <w:tcPr>
            <w:tcW w:w="1740" w:type="dxa"/>
          </w:tcPr>
          <w:p w:rsidR="00C7722D" w:rsidRPr="00B97F4E" w:rsidRDefault="00C7722D" w:rsidP="00A137BF">
            <w:pPr>
              <w:jc w:val="both"/>
              <w:rPr>
                <w:b/>
              </w:rPr>
            </w:pPr>
            <w:r w:rsidRPr="00B97F4E">
              <w:rPr>
                <w:b/>
              </w:rPr>
              <w:t xml:space="preserve">УК-2 </w:t>
            </w:r>
          </w:p>
          <w:p w:rsidR="00C7722D" w:rsidRPr="009E638D" w:rsidRDefault="00C7722D" w:rsidP="00F216B1">
            <w:r w:rsidRPr="005066AC">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tc>
        <w:tc>
          <w:tcPr>
            <w:tcW w:w="4214" w:type="dxa"/>
          </w:tcPr>
          <w:p w:rsidR="00C7722D" w:rsidRDefault="00C7722D" w:rsidP="00A137BF">
            <w:pPr>
              <w:pStyle w:val="TableParagraph"/>
              <w:ind w:right="95"/>
              <w:jc w:val="both"/>
              <w:rPr>
                <w:b/>
              </w:rPr>
            </w:pPr>
            <w:r w:rsidRPr="002362C4">
              <w:rPr>
                <w:b/>
              </w:rPr>
              <w:t xml:space="preserve">УК-2.1. </w:t>
            </w:r>
          </w:p>
          <w:p w:rsidR="00C7722D" w:rsidRPr="00AD092C" w:rsidRDefault="00C7722D" w:rsidP="00A137BF">
            <w:pPr>
              <w:pStyle w:val="TableParagraph"/>
              <w:ind w:right="95"/>
              <w:jc w:val="both"/>
            </w:pPr>
            <w:r w:rsidRPr="002362C4">
              <w:rPr>
                <w:b/>
              </w:rPr>
              <w:t xml:space="preserve">Знает </w:t>
            </w:r>
            <w:r w:rsidRPr="00AD092C">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r>
              <w:t>.</w:t>
            </w:r>
          </w:p>
          <w:p w:rsidR="00C7722D" w:rsidRDefault="00C7722D" w:rsidP="00A137BF">
            <w:pPr>
              <w:pStyle w:val="TableParagraph"/>
              <w:ind w:right="98"/>
              <w:jc w:val="both"/>
              <w:rPr>
                <w:b/>
              </w:rPr>
            </w:pPr>
            <w:r w:rsidRPr="002362C4">
              <w:rPr>
                <w:b/>
              </w:rPr>
              <w:t xml:space="preserve">УК-2.2. </w:t>
            </w:r>
          </w:p>
          <w:p w:rsidR="00C7722D" w:rsidRPr="00AD092C" w:rsidRDefault="00C7722D" w:rsidP="00A137BF">
            <w:pPr>
              <w:pStyle w:val="TableParagraph"/>
              <w:ind w:right="98"/>
              <w:jc w:val="both"/>
            </w:pPr>
            <w:r w:rsidRPr="002362C4">
              <w:rPr>
                <w:b/>
              </w:rPr>
              <w:t xml:space="preserve">Умеет </w:t>
            </w:r>
            <w:r w:rsidRPr="00AD092C">
              <w:t>определять задачи исходя из поставленной цели с учетом действующих правовых норм, имеющихся ресурсов и ограничений</w:t>
            </w:r>
            <w:r>
              <w:t>.</w:t>
            </w:r>
          </w:p>
          <w:p w:rsidR="00C7722D" w:rsidRDefault="00C7722D" w:rsidP="00A137BF">
            <w:pPr>
              <w:jc w:val="both"/>
              <w:rPr>
                <w:b/>
              </w:rPr>
            </w:pPr>
            <w:r w:rsidRPr="002362C4">
              <w:rPr>
                <w:b/>
              </w:rPr>
              <w:t xml:space="preserve">УК-2.3. </w:t>
            </w:r>
          </w:p>
          <w:p w:rsidR="00C7722D" w:rsidRPr="009E638D" w:rsidRDefault="00C7722D" w:rsidP="00F216B1">
            <w:pPr>
              <w:pStyle w:val="ListParagraph"/>
              <w:ind w:left="33"/>
              <w:jc w:val="both"/>
            </w:pPr>
            <w:r w:rsidRPr="002362C4">
              <w:rPr>
                <w:b/>
              </w:rPr>
              <w:t xml:space="preserve">Владеет </w:t>
            </w:r>
            <w:r w:rsidRPr="00AD092C">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r>
              <w:t>.</w:t>
            </w:r>
          </w:p>
        </w:tc>
        <w:tc>
          <w:tcPr>
            <w:tcW w:w="3866" w:type="dxa"/>
          </w:tcPr>
          <w:p w:rsidR="00C7722D" w:rsidRPr="00B97F4E" w:rsidRDefault="00C7722D" w:rsidP="00F216B1">
            <w:pPr>
              <w:jc w:val="both"/>
              <w:rPr>
                <w:b/>
              </w:rPr>
            </w:pPr>
            <w:r w:rsidRPr="00B97F4E">
              <w:rPr>
                <w:b/>
              </w:rPr>
              <w:t xml:space="preserve">Знать: </w:t>
            </w:r>
          </w:p>
          <w:p w:rsidR="00C7722D" w:rsidRPr="009E638D" w:rsidRDefault="00C7722D" w:rsidP="00F216B1">
            <w:pPr>
              <w:pStyle w:val="TableParagraph"/>
              <w:ind w:left="33" w:right="95"/>
              <w:jc w:val="both"/>
              <w:rPr>
                <w:bCs/>
                <w:sz w:val="24"/>
                <w:szCs w:val="24"/>
              </w:rPr>
            </w:pPr>
            <w:r w:rsidRPr="009E638D">
              <w:rPr>
                <w:bCs/>
                <w:sz w:val="24"/>
                <w:szCs w:val="24"/>
              </w:rPr>
              <w:t xml:space="preserve">- </w:t>
            </w:r>
            <w:r w:rsidRPr="009E638D">
              <w:rPr>
                <w:sz w:val="24"/>
                <w:szCs w:val="24"/>
              </w:rPr>
              <w:t xml:space="preserve">оптимальные способы и </w:t>
            </w:r>
            <w:r w:rsidRPr="009E638D">
              <w:rPr>
                <w:bCs/>
                <w:sz w:val="24"/>
                <w:szCs w:val="24"/>
              </w:rPr>
              <w:t xml:space="preserve">алгоритмы </w:t>
            </w:r>
            <w:r w:rsidRPr="009E638D">
              <w:rPr>
                <w:sz w:val="24"/>
                <w:szCs w:val="24"/>
              </w:rPr>
              <w:t>решения</w:t>
            </w:r>
            <w:r w:rsidRPr="009E638D">
              <w:rPr>
                <w:bCs/>
                <w:sz w:val="24"/>
                <w:szCs w:val="24"/>
              </w:rPr>
              <w:t xml:space="preserve"> задач в рамках поставленной цели,</w:t>
            </w:r>
            <w:r w:rsidRPr="009E638D">
              <w:rPr>
                <w:sz w:val="24"/>
                <w:szCs w:val="24"/>
              </w:rPr>
              <w:t xml:space="preserve"> исходя из действующих правовых норм</w:t>
            </w:r>
            <w:r>
              <w:rPr>
                <w:sz w:val="24"/>
                <w:szCs w:val="24"/>
              </w:rPr>
              <w:t xml:space="preserve"> и</w:t>
            </w:r>
            <w:r w:rsidRPr="009E638D">
              <w:rPr>
                <w:sz w:val="24"/>
                <w:szCs w:val="24"/>
              </w:rPr>
              <w:t xml:space="preserve"> имеющихся ресурсов и ограничений</w:t>
            </w:r>
            <w:r w:rsidRPr="009E638D">
              <w:rPr>
                <w:bCs/>
                <w:sz w:val="24"/>
                <w:szCs w:val="24"/>
              </w:rPr>
              <w:t>.</w:t>
            </w:r>
          </w:p>
          <w:p w:rsidR="00C7722D" w:rsidRPr="00B97F4E" w:rsidRDefault="00C7722D" w:rsidP="00F216B1">
            <w:pPr>
              <w:tabs>
                <w:tab w:val="left" w:pos="851"/>
              </w:tabs>
              <w:jc w:val="both"/>
              <w:rPr>
                <w:b/>
              </w:rPr>
            </w:pPr>
            <w:r w:rsidRPr="00B97F4E">
              <w:rPr>
                <w:b/>
              </w:rPr>
              <w:t xml:space="preserve">Уметь: </w:t>
            </w:r>
          </w:p>
          <w:p w:rsidR="00C7722D" w:rsidRPr="009E638D" w:rsidRDefault="00C7722D" w:rsidP="00F216B1">
            <w:pPr>
              <w:pStyle w:val="TableParagraph"/>
              <w:ind w:left="33" w:right="98"/>
              <w:jc w:val="both"/>
              <w:rPr>
                <w:bCs/>
                <w:sz w:val="24"/>
                <w:szCs w:val="24"/>
              </w:rPr>
            </w:pPr>
            <w:r w:rsidRPr="009E638D">
              <w:rPr>
                <w:bCs/>
                <w:sz w:val="24"/>
                <w:szCs w:val="24"/>
              </w:rPr>
              <w:t>- определять круг задач, исходя из поставленной цели и с учетом действующих правовых норм и ограничений имеющихся ресурсов.</w:t>
            </w:r>
          </w:p>
          <w:p w:rsidR="00C7722D" w:rsidRPr="00B97F4E" w:rsidRDefault="00C7722D" w:rsidP="00F216B1">
            <w:pPr>
              <w:tabs>
                <w:tab w:val="left" w:pos="851"/>
              </w:tabs>
              <w:jc w:val="both"/>
              <w:rPr>
                <w:b/>
              </w:rPr>
            </w:pPr>
            <w:r w:rsidRPr="00B97F4E">
              <w:rPr>
                <w:b/>
              </w:rPr>
              <w:t xml:space="preserve">Владеть: </w:t>
            </w:r>
          </w:p>
          <w:p w:rsidR="00C7722D" w:rsidRPr="009E638D" w:rsidRDefault="00C7722D" w:rsidP="00F216B1">
            <w:pPr>
              <w:autoSpaceDE w:val="0"/>
              <w:autoSpaceDN w:val="0"/>
              <w:adjustRightInd w:val="0"/>
              <w:jc w:val="both"/>
              <w:rPr>
                <w:b/>
                <w:highlight w:val="green"/>
              </w:rPr>
            </w:pPr>
            <w:r w:rsidRPr="009E638D">
              <w:rPr>
                <w:bCs/>
              </w:rPr>
              <w:t>- инструментарием, позволяющим решать задач</w:t>
            </w:r>
            <w:r>
              <w:rPr>
                <w:bCs/>
              </w:rPr>
              <w:t>и</w:t>
            </w:r>
            <w:r w:rsidRPr="009E638D">
              <w:rPr>
                <w:bCs/>
              </w:rPr>
              <w:t>, подчиненны</w:t>
            </w:r>
            <w:r>
              <w:rPr>
                <w:bCs/>
              </w:rPr>
              <w:t>е</w:t>
            </w:r>
            <w:r w:rsidRPr="009E638D">
              <w:rPr>
                <w:bCs/>
              </w:rPr>
              <w:t xml:space="preserve"> общей цели, с использованием действующих правовых норм и ограничений имеющихся ресурсов.</w:t>
            </w:r>
          </w:p>
        </w:tc>
      </w:tr>
      <w:tr w:rsidR="00C7722D" w:rsidRPr="00DC11F5" w:rsidTr="00102DBC">
        <w:trPr>
          <w:trHeight w:val="416"/>
        </w:trPr>
        <w:tc>
          <w:tcPr>
            <w:tcW w:w="1740" w:type="dxa"/>
          </w:tcPr>
          <w:p w:rsidR="00C7722D" w:rsidRPr="003E69BB" w:rsidRDefault="00C7722D" w:rsidP="00A137BF">
            <w:pPr>
              <w:rPr>
                <w:b/>
              </w:rPr>
            </w:pPr>
            <w:r w:rsidRPr="003E69BB">
              <w:rPr>
                <w:b/>
              </w:rPr>
              <w:t xml:space="preserve">ОПК-3. </w:t>
            </w:r>
          </w:p>
          <w:p w:rsidR="00C7722D" w:rsidRDefault="00C7722D" w:rsidP="00A137BF">
            <w:r w:rsidRPr="00213EFB">
              <w:t>Способен</w:t>
            </w:r>
            <w:r>
              <w:t>разрабатывать обоснованные 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p w:rsidR="00C7722D" w:rsidRDefault="00C7722D" w:rsidP="00F216B1"/>
        </w:tc>
        <w:tc>
          <w:tcPr>
            <w:tcW w:w="4214" w:type="dxa"/>
          </w:tcPr>
          <w:p w:rsidR="00C7722D" w:rsidRPr="003E69BB" w:rsidRDefault="00C7722D" w:rsidP="00A137BF">
            <w:pPr>
              <w:autoSpaceDE w:val="0"/>
              <w:autoSpaceDN w:val="0"/>
              <w:adjustRightInd w:val="0"/>
              <w:rPr>
                <w:b/>
              </w:rPr>
            </w:pPr>
            <w:r w:rsidRPr="003E69BB">
              <w:rPr>
                <w:b/>
              </w:rPr>
              <w:t>ОПК-3.1</w:t>
            </w:r>
          </w:p>
          <w:p w:rsidR="00C7722D" w:rsidRPr="00C9101B" w:rsidRDefault="00C7722D" w:rsidP="00A137BF">
            <w:pPr>
              <w:autoSpaceDE w:val="0"/>
              <w:autoSpaceDN w:val="0"/>
              <w:adjustRightInd w:val="0"/>
              <w:jc w:val="both"/>
            </w:pPr>
            <w:r w:rsidRPr="00636178">
              <w:rPr>
                <w:b/>
              </w:rPr>
              <w:t>Знает:</w:t>
            </w:r>
            <w:r w:rsidRPr="00A4172B">
              <w:rPr>
                <w:bCs/>
                <w:color w:val="000000"/>
              </w:rPr>
              <w:t xml:space="preserve">природу процесса принятия </w:t>
            </w:r>
            <w:r>
              <w:rPr>
                <w:bCs/>
                <w:color w:val="000000"/>
              </w:rPr>
              <w:t xml:space="preserve">управленческого </w:t>
            </w:r>
            <w:r w:rsidRPr="00A4172B">
              <w:rPr>
                <w:bCs/>
                <w:color w:val="000000"/>
              </w:rPr>
              <w:t>решения</w:t>
            </w:r>
            <w:r>
              <w:rPr>
                <w:bCs/>
                <w:color w:val="000000"/>
              </w:rPr>
              <w:t xml:space="preserve">, </w:t>
            </w:r>
            <w:r w:rsidRPr="00A4172B">
              <w:rPr>
                <w:color w:val="000000"/>
              </w:rPr>
              <w:t>типологи</w:t>
            </w:r>
            <w:r>
              <w:rPr>
                <w:color w:val="000000"/>
              </w:rPr>
              <w:t>ю</w:t>
            </w:r>
            <w:r w:rsidRPr="00A4172B">
              <w:rPr>
                <w:color w:val="000000"/>
              </w:rPr>
              <w:t xml:space="preserve"> управленческих решений и предъявляемые к ним требования</w:t>
            </w:r>
            <w:r w:rsidRPr="00A4172B">
              <w:rPr>
                <w:bCs/>
                <w:color w:val="000000"/>
              </w:rPr>
              <w:t>;</w:t>
            </w:r>
            <w:r w:rsidRPr="00A4172B">
              <w:rPr>
                <w:color w:val="000000"/>
              </w:rPr>
              <w:t xml:space="preserve">значение и функции управленческого решения в управлении </w:t>
            </w:r>
            <w:r>
              <w:t>организацией</w:t>
            </w:r>
            <w:r w:rsidRPr="00A4172B">
              <w:rPr>
                <w:color w:val="000000"/>
              </w:rPr>
              <w:t xml:space="preserve">; основные этапы процесса принятия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C7722D" w:rsidRPr="003E69BB" w:rsidRDefault="00C7722D" w:rsidP="00A137BF">
            <w:pPr>
              <w:autoSpaceDE w:val="0"/>
              <w:autoSpaceDN w:val="0"/>
              <w:adjustRightInd w:val="0"/>
              <w:rPr>
                <w:b/>
              </w:rPr>
            </w:pPr>
            <w:r w:rsidRPr="003E69BB">
              <w:rPr>
                <w:b/>
              </w:rPr>
              <w:t>ОПК-3.2</w:t>
            </w:r>
          </w:p>
          <w:p w:rsidR="00C7722D" w:rsidRDefault="00C7722D" w:rsidP="00A137BF">
            <w:pPr>
              <w:autoSpaceDE w:val="0"/>
              <w:autoSpaceDN w:val="0"/>
              <w:adjustRightInd w:val="0"/>
              <w:jc w:val="both"/>
            </w:pPr>
            <w:r w:rsidRPr="00636178">
              <w:rPr>
                <w:b/>
              </w:rPr>
              <w:t>Умеет:</w:t>
            </w:r>
            <w:r w:rsidRPr="00A4172B">
              <w:t xml:space="preserve">применять современные концепции и принципы выработки решения в управлении </w:t>
            </w:r>
            <w:r>
              <w:t>организацией</w:t>
            </w:r>
            <w:r w:rsidRPr="00A4172B">
              <w:t xml:space="preserve">;применять методы и модели, используемые при принятии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C7722D" w:rsidRPr="003E69BB" w:rsidRDefault="00C7722D" w:rsidP="00A137BF">
            <w:pPr>
              <w:autoSpaceDE w:val="0"/>
              <w:autoSpaceDN w:val="0"/>
              <w:adjustRightInd w:val="0"/>
              <w:rPr>
                <w:b/>
              </w:rPr>
            </w:pPr>
            <w:r w:rsidRPr="003E69BB">
              <w:rPr>
                <w:b/>
              </w:rPr>
              <w:t>ОПК-3.3</w:t>
            </w:r>
          </w:p>
          <w:p w:rsidR="00C7722D" w:rsidRDefault="00C7722D" w:rsidP="00211718">
            <w:pPr>
              <w:pStyle w:val="ListParagraph"/>
              <w:ind w:left="0"/>
              <w:jc w:val="both"/>
            </w:pPr>
            <w:r w:rsidRPr="00636178">
              <w:rPr>
                <w:b/>
              </w:rPr>
              <w:t>Владеет:</w:t>
            </w:r>
            <w:r w:rsidRPr="00E50370">
              <w:t xml:space="preserve">действиями по соблюдению правовых, нравственных и этических норм, требований профессиональной этики при </w:t>
            </w:r>
            <w:r w:rsidRPr="00E50370">
              <w:rPr>
                <w:color w:val="000000"/>
              </w:rPr>
              <w:t>разработк</w:t>
            </w:r>
            <w:r>
              <w:rPr>
                <w:color w:val="000000"/>
              </w:rPr>
              <w:t>е</w:t>
            </w:r>
            <w:r w:rsidRPr="00E50370">
              <w:rPr>
                <w:color w:val="000000"/>
              </w:rPr>
              <w:t xml:space="preserve"> и принятии управленческого решения</w:t>
            </w:r>
            <w:r w:rsidRPr="00E50370">
              <w:t xml:space="preserve"> в условиях реальных ситуаций </w:t>
            </w:r>
            <w:r>
              <w:t>в организации с учётом их социальной значимости, в условиях сложной и динамичной среды и владеть навыками оценивания последствий, принятых решений.</w:t>
            </w:r>
          </w:p>
        </w:tc>
        <w:tc>
          <w:tcPr>
            <w:tcW w:w="3866" w:type="dxa"/>
          </w:tcPr>
          <w:p w:rsidR="00C7722D" w:rsidRPr="00B97F4E" w:rsidRDefault="00C7722D" w:rsidP="00C45E59">
            <w:pPr>
              <w:jc w:val="both"/>
              <w:rPr>
                <w:b/>
              </w:rPr>
            </w:pPr>
            <w:r w:rsidRPr="00B97F4E">
              <w:rPr>
                <w:b/>
              </w:rPr>
              <w:t xml:space="preserve">Знать: </w:t>
            </w:r>
          </w:p>
          <w:p w:rsidR="00C7722D" w:rsidRPr="005C3F1D" w:rsidRDefault="00C7722D" w:rsidP="00F216B1">
            <w:pPr>
              <w:autoSpaceDE w:val="0"/>
              <w:autoSpaceDN w:val="0"/>
              <w:adjustRightInd w:val="0"/>
              <w:jc w:val="both"/>
            </w:pPr>
            <w:r>
              <w:t xml:space="preserve">- </w:t>
            </w:r>
            <w:r>
              <w:rPr>
                <w:color w:val="000000"/>
              </w:rPr>
              <w:t xml:space="preserve">основные этапы процесса принятия управленческого решения в управлении </w:t>
            </w:r>
            <w:r>
              <w:t xml:space="preserve">организацией </w:t>
            </w:r>
            <w:r>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r>
              <w:t>.</w:t>
            </w:r>
          </w:p>
          <w:p w:rsidR="00C7722D" w:rsidRPr="00B97F4E" w:rsidRDefault="00C7722D" w:rsidP="00C45E59">
            <w:pPr>
              <w:tabs>
                <w:tab w:val="left" w:pos="851"/>
              </w:tabs>
              <w:jc w:val="both"/>
              <w:rPr>
                <w:b/>
              </w:rPr>
            </w:pPr>
            <w:r w:rsidRPr="00B97F4E">
              <w:rPr>
                <w:b/>
              </w:rPr>
              <w:t xml:space="preserve">Уметь: </w:t>
            </w:r>
          </w:p>
          <w:p w:rsidR="00C7722D" w:rsidRPr="005C3F1D" w:rsidRDefault="00C7722D" w:rsidP="00F216B1">
            <w:pPr>
              <w:autoSpaceDE w:val="0"/>
              <w:autoSpaceDN w:val="0"/>
              <w:adjustRightInd w:val="0"/>
              <w:jc w:val="both"/>
            </w:pPr>
            <w:r>
              <w:t xml:space="preserve">- применять методы и модели, используемые при принятии     управленческого решения в управлении организацией </w:t>
            </w:r>
            <w:r>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r>
              <w:t>.</w:t>
            </w:r>
          </w:p>
          <w:p w:rsidR="00C7722D" w:rsidRPr="00B97F4E" w:rsidRDefault="00C7722D" w:rsidP="00C45E59">
            <w:pPr>
              <w:tabs>
                <w:tab w:val="left" w:pos="851"/>
              </w:tabs>
              <w:jc w:val="both"/>
              <w:rPr>
                <w:b/>
              </w:rPr>
            </w:pPr>
            <w:r w:rsidRPr="00B97F4E">
              <w:rPr>
                <w:b/>
              </w:rPr>
              <w:t xml:space="preserve">Владеть: </w:t>
            </w:r>
          </w:p>
          <w:p w:rsidR="00C7722D" w:rsidRPr="00FB36B8" w:rsidRDefault="00C7722D" w:rsidP="00F216B1">
            <w:pPr>
              <w:autoSpaceDE w:val="0"/>
              <w:autoSpaceDN w:val="0"/>
              <w:adjustRightInd w:val="0"/>
              <w:jc w:val="both"/>
              <w:rPr>
                <w:b/>
                <w:highlight w:val="green"/>
              </w:rPr>
            </w:pPr>
            <w:r>
              <w:t>-навыками оценивания последствий, принятых решений.</w:t>
            </w:r>
          </w:p>
        </w:tc>
      </w:tr>
    </w:tbl>
    <w:p w:rsidR="00C7722D" w:rsidRPr="001615E8" w:rsidRDefault="00C7722D" w:rsidP="00E67765">
      <w:pPr>
        <w:tabs>
          <w:tab w:val="left" w:pos="6131"/>
        </w:tabs>
        <w:autoSpaceDE w:val="0"/>
        <w:autoSpaceDN w:val="0"/>
        <w:adjustRightInd w:val="0"/>
        <w:ind w:left="142"/>
        <w:jc w:val="both"/>
        <w:rPr>
          <w:b/>
          <w:bCs/>
          <w:iCs/>
        </w:rPr>
      </w:pPr>
    </w:p>
    <w:p w:rsidR="00C7722D" w:rsidRPr="00DC11F5" w:rsidRDefault="00C7722D" w:rsidP="001C5440">
      <w:pPr>
        <w:pStyle w:val="ListParagraph"/>
        <w:numPr>
          <w:ilvl w:val="0"/>
          <w:numId w:val="2"/>
        </w:numPr>
        <w:jc w:val="both"/>
        <w:rPr>
          <w:b/>
          <w:i/>
        </w:rPr>
      </w:pPr>
      <w:r w:rsidRPr="00DC11F5">
        <w:rPr>
          <w:b/>
          <w:i/>
        </w:rPr>
        <w:t>Место дисциплины (модуля) в структуре образовательной программы</w:t>
      </w:r>
    </w:p>
    <w:p w:rsidR="00C7722D" w:rsidRDefault="00C7722D" w:rsidP="00A137BF">
      <w:pPr>
        <w:ind w:firstLine="709"/>
        <w:jc w:val="both"/>
      </w:pPr>
    </w:p>
    <w:p w:rsidR="00C7722D" w:rsidRDefault="00C7722D" w:rsidP="00A137BF">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7722D" w:rsidRPr="006237AC" w:rsidRDefault="00C7722D" w:rsidP="00A137BF">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7722D" w:rsidRPr="00DC11F5" w:rsidRDefault="00C7722D" w:rsidP="00A137BF">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w:t>
      </w:r>
    </w:p>
    <w:p w:rsidR="00C7722D" w:rsidRPr="00DC11F5" w:rsidRDefault="00C7722D" w:rsidP="00A137BF">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7722D" w:rsidRPr="00DC11F5" w:rsidRDefault="00C7722D" w:rsidP="00E8101E">
      <w:pPr>
        <w:pStyle w:val="3"/>
        <w:shd w:val="clear" w:color="auto" w:fill="auto"/>
        <w:spacing w:line="240" w:lineRule="auto"/>
        <w:ind w:firstLine="720"/>
        <w:jc w:val="both"/>
        <w:rPr>
          <w:sz w:val="24"/>
          <w:szCs w:val="24"/>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11"/>
        <w:gridCol w:w="2059"/>
        <w:gridCol w:w="1816"/>
        <w:gridCol w:w="4500"/>
      </w:tblGrid>
      <w:tr w:rsidR="00C7722D" w:rsidRPr="00DC11F5" w:rsidTr="00102DBC">
        <w:tc>
          <w:tcPr>
            <w:tcW w:w="1411" w:type="dxa"/>
          </w:tcPr>
          <w:p w:rsidR="00C7722D" w:rsidRPr="00DC11F5" w:rsidRDefault="00C7722D" w:rsidP="00637074">
            <w:pPr>
              <w:suppressAutoHyphens/>
              <w:jc w:val="both"/>
            </w:pPr>
            <w:r w:rsidRPr="00DC11F5">
              <w:t>Код компетенции</w:t>
            </w:r>
          </w:p>
        </w:tc>
        <w:tc>
          <w:tcPr>
            <w:tcW w:w="2059" w:type="dxa"/>
          </w:tcPr>
          <w:p w:rsidR="00C7722D" w:rsidRPr="00DC11F5" w:rsidRDefault="00C7722D" w:rsidP="00637074">
            <w:pPr>
              <w:suppressAutoHyphens/>
              <w:jc w:val="both"/>
            </w:pPr>
            <w:r w:rsidRPr="00DC11F5">
              <w:t>Предшествующие дисциплины</w:t>
            </w:r>
          </w:p>
        </w:tc>
        <w:tc>
          <w:tcPr>
            <w:tcW w:w="1816" w:type="dxa"/>
          </w:tcPr>
          <w:p w:rsidR="00C7722D" w:rsidRPr="00DC11F5" w:rsidRDefault="00C7722D" w:rsidP="00637074">
            <w:pPr>
              <w:suppressAutoHyphens/>
              <w:jc w:val="both"/>
            </w:pPr>
            <w:r w:rsidRPr="00DC11F5">
              <w:t>Параллельно осваиваемые</w:t>
            </w:r>
          </w:p>
        </w:tc>
        <w:tc>
          <w:tcPr>
            <w:tcW w:w="4500" w:type="dxa"/>
          </w:tcPr>
          <w:p w:rsidR="00C7722D" w:rsidRPr="00DC11F5" w:rsidRDefault="00C7722D" w:rsidP="00637074">
            <w:pPr>
              <w:suppressAutoHyphens/>
              <w:jc w:val="both"/>
            </w:pPr>
            <w:r w:rsidRPr="00DC11F5">
              <w:t>Последующие дисциплины</w:t>
            </w:r>
          </w:p>
        </w:tc>
      </w:tr>
      <w:tr w:rsidR="00C7722D" w:rsidRPr="00DC11F5" w:rsidTr="00102DBC">
        <w:tc>
          <w:tcPr>
            <w:tcW w:w="1411" w:type="dxa"/>
          </w:tcPr>
          <w:p w:rsidR="00C7722D" w:rsidRDefault="00C7722D" w:rsidP="00DD3446">
            <w:pPr>
              <w:suppressAutoHyphens/>
              <w:jc w:val="both"/>
            </w:pPr>
            <w:r>
              <w:t>УК-1</w:t>
            </w:r>
          </w:p>
        </w:tc>
        <w:tc>
          <w:tcPr>
            <w:tcW w:w="2059" w:type="dxa"/>
          </w:tcPr>
          <w:p w:rsidR="00C7722D" w:rsidRPr="00B668D6" w:rsidRDefault="00C7722D" w:rsidP="00DD3446">
            <w:pPr>
              <w:pStyle w:val="TableParagraph"/>
              <w:spacing w:line="246" w:lineRule="exact"/>
              <w:ind w:left="110"/>
              <w:jc w:val="both"/>
              <w:rPr>
                <w:sz w:val="24"/>
                <w:szCs w:val="24"/>
              </w:rPr>
            </w:pPr>
            <w:r w:rsidRPr="00B668D6">
              <w:rPr>
                <w:sz w:val="24"/>
                <w:szCs w:val="24"/>
              </w:rPr>
              <w:t>Философия</w:t>
            </w:r>
            <w:r>
              <w:rPr>
                <w:sz w:val="24"/>
                <w:szCs w:val="24"/>
              </w:rPr>
              <w:t>.</w:t>
            </w:r>
          </w:p>
        </w:tc>
        <w:tc>
          <w:tcPr>
            <w:tcW w:w="1816" w:type="dxa"/>
          </w:tcPr>
          <w:p w:rsidR="00C7722D" w:rsidRPr="00DC11F5" w:rsidRDefault="00C7722D" w:rsidP="00DD3446">
            <w:pPr>
              <w:pStyle w:val="TableParagraph"/>
              <w:spacing w:line="247" w:lineRule="exact"/>
            </w:pPr>
          </w:p>
        </w:tc>
        <w:tc>
          <w:tcPr>
            <w:tcW w:w="4500" w:type="dxa"/>
          </w:tcPr>
          <w:p w:rsidR="00C7722D" w:rsidRDefault="00C7722D" w:rsidP="00A137BF">
            <w:r w:rsidRPr="000D33DE">
              <w:t>Организационно-управленческая практика</w:t>
            </w:r>
            <w:r>
              <w:t>;</w:t>
            </w:r>
          </w:p>
          <w:p w:rsidR="00C7722D" w:rsidRDefault="00C7722D" w:rsidP="00A137BF">
            <w:r w:rsidRPr="000D33DE">
              <w:t>Технологическая (проектно-технологическая) практика</w:t>
            </w:r>
            <w:r>
              <w:t>;</w:t>
            </w:r>
          </w:p>
          <w:p w:rsidR="00C7722D" w:rsidRDefault="00C7722D" w:rsidP="00A137BF">
            <w:r w:rsidRPr="000D33DE">
              <w:t>Преддипломная практика</w:t>
            </w:r>
            <w:r>
              <w:t>;</w:t>
            </w:r>
          </w:p>
          <w:p w:rsidR="00C7722D" w:rsidRPr="00D87257" w:rsidRDefault="00C7722D" w:rsidP="00A137BF">
            <w:pPr>
              <w:pStyle w:val="TableParagraph"/>
              <w:spacing w:line="246" w:lineRule="exact"/>
              <w:jc w:val="both"/>
              <w:rPr>
                <w:sz w:val="24"/>
                <w:szCs w:val="24"/>
              </w:rPr>
            </w:pPr>
            <w:r w:rsidRPr="000D33DE">
              <w:rPr>
                <w:sz w:val="24"/>
                <w:szCs w:val="24"/>
              </w:rPr>
              <w:t>Защита выпускной квалификационной работы, включая подготовку к процедуре защиты и процедуру защиты</w:t>
            </w:r>
            <w:r w:rsidRPr="005C23A3">
              <w:rPr>
                <w:sz w:val="24"/>
                <w:szCs w:val="24"/>
              </w:rPr>
              <w:t>.</w:t>
            </w:r>
          </w:p>
        </w:tc>
      </w:tr>
      <w:tr w:rsidR="00C7722D" w:rsidRPr="00DC11F5" w:rsidTr="00102DBC">
        <w:tc>
          <w:tcPr>
            <w:tcW w:w="1411" w:type="dxa"/>
          </w:tcPr>
          <w:p w:rsidR="00C7722D" w:rsidRPr="00DC11F5" w:rsidRDefault="00C7722D" w:rsidP="00A137BF">
            <w:pPr>
              <w:suppressAutoHyphens/>
              <w:jc w:val="both"/>
            </w:pPr>
            <w:r>
              <w:t>УК-2</w:t>
            </w:r>
          </w:p>
        </w:tc>
        <w:tc>
          <w:tcPr>
            <w:tcW w:w="2059" w:type="dxa"/>
          </w:tcPr>
          <w:p w:rsidR="00C7722D" w:rsidRPr="00B10720" w:rsidRDefault="00C7722D" w:rsidP="00A137BF">
            <w:pPr>
              <w:pStyle w:val="TableParagraph"/>
              <w:spacing w:line="246" w:lineRule="exact"/>
              <w:jc w:val="both"/>
              <w:rPr>
                <w:sz w:val="24"/>
                <w:szCs w:val="24"/>
              </w:rPr>
            </w:pPr>
            <w:r w:rsidRPr="00B10720">
              <w:rPr>
                <w:sz w:val="24"/>
                <w:szCs w:val="24"/>
              </w:rPr>
              <w:t>Основы права</w:t>
            </w:r>
            <w:r>
              <w:rPr>
                <w:sz w:val="24"/>
                <w:szCs w:val="24"/>
              </w:rPr>
              <w:t>;</w:t>
            </w:r>
          </w:p>
          <w:p w:rsidR="00C7722D" w:rsidRPr="00B10720" w:rsidRDefault="00C7722D" w:rsidP="00A137BF">
            <w:pPr>
              <w:pStyle w:val="TableParagraph"/>
              <w:spacing w:line="246" w:lineRule="exact"/>
              <w:jc w:val="both"/>
              <w:rPr>
                <w:sz w:val="24"/>
                <w:szCs w:val="24"/>
              </w:rPr>
            </w:pPr>
            <w:r w:rsidRPr="00B10720">
              <w:rPr>
                <w:sz w:val="24"/>
                <w:szCs w:val="24"/>
              </w:rPr>
              <w:t>Основы проектной деятельности</w:t>
            </w:r>
            <w:r>
              <w:rPr>
                <w:sz w:val="24"/>
                <w:szCs w:val="24"/>
              </w:rPr>
              <w:t>;</w:t>
            </w:r>
          </w:p>
          <w:p w:rsidR="00C7722D" w:rsidRPr="009658B9" w:rsidRDefault="00C7722D" w:rsidP="00A137BF">
            <w:pPr>
              <w:pStyle w:val="TableParagraph"/>
              <w:spacing w:line="246" w:lineRule="exact"/>
              <w:jc w:val="both"/>
            </w:pPr>
            <w:r w:rsidRPr="00B10720">
              <w:rPr>
                <w:sz w:val="24"/>
                <w:szCs w:val="24"/>
              </w:rPr>
              <w:t>Менеджмент организаций</w:t>
            </w:r>
            <w:r>
              <w:rPr>
                <w:sz w:val="24"/>
                <w:szCs w:val="24"/>
              </w:rPr>
              <w:t>.</w:t>
            </w:r>
          </w:p>
        </w:tc>
        <w:tc>
          <w:tcPr>
            <w:tcW w:w="1816" w:type="dxa"/>
          </w:tcPr>
          <w:p w:rsidR="00C7722D" w:rsidRPr="00B10720" w:rsidRDefault="00C7722D" w:rsidP="00A137BF">
            <w:pPr>
              <w:pStyle w:val="TableParagraph"/>
              <w:spacing w:line="246" w:lineRule="exact"/>
              <w:jc w:val="both"/>
              <w:rPr>
                <w:sz w:val="24"/>
                <w:szCs w:val="24"/>
              </w:rPr>
            </w:pPr>
            <w:r w:rsidRPr="00B10720">
              <w:rPr>
                <w:sz w:val="24"/>
                <w:szCs w:val="24"/>
              </w:rPr>
              <w:t>Основы проектной деятельности</w:t>
            </w:r>
            <w:r>
              <w:rPr>
                <w:sz w:val="24"/>
                <w:szCs w:val="24"/>
              </w:rPr>
              <w:t>;</w:t>
            </w:r>
          </w:p>
          <w:p w:rsidR="00C7722D" w:rsidRPr="00DC11F5" w:rsidRDefault="00C7722D" w:rsidP="00DD3446">
            <w:pPr>
              <w:pStyle w:val="TableParagraph"/>
              <w:spacing w:line="247" w:lineRule="exact"/>
            </w:pPr>
            <w:r w:rsidRPr="000D33DE">
              <w:rPr>
                <w:sz w:val="24"/>
                <w:szCs w:val="24"/>
              </w:rPr>
              <w:t>Ознакомительная практика</w:t>
            </w:r>
            <w:r>
              <w:rPr>
                <w:sz w:val="24"/>
                <w:szCs w:val="24"/>
              </w:rPr>
              <w:t>.</w:t>
            </w:r>
          </w:p>
        </w:tc>
        <w:tc>
          <w:tcPr>
            <w:tcW w:w="4500" w:type="dxa"/>
          </w:tcPr>
          <w:p w:rsidR="00C7722D" w:rsidRDefault="00C7722D" w:rsidP="00A137BF">
            <w:r>
              <w:t>Проектная деятельность;</w:t>
            </w:r>
          </w:p>
          <w:p w:rsidR="00C7722D" w:rsidRDefault="00C7722D" w:rsidP="00A137BF">
            <w:r w:rsidRPr="005C23A3">
              <w:t>Управление человеческими ресурсами;</w:t>
            </w:r>
          </w:p>
          <w:p w:rsidR="00C7722D" w:rsidRPr="005C23A3" w:rsidRDefault="00C7722D" w:rsidP="00A137BF">
            <w:r w:rsidRPr="005C23A3">
              <w:t>Создание и организация деятельности новых предпринимательских структур;</w:t>
            </w:r>
          </w:p>
          <w:p w:rsidR="00C7722D" w:rsidRPr="005C23A3" w:rsidRDefault="00C7722D" w:rsidP="00A137BF">
            <w:r w:rsidRPr="005C23A3">
              <w:t>Бизнес-планирование;</w:t>
            </w:r>
          </w:p>
          <w:p w:rsidR="00C7722D" w:rsidRPr="005C23A3" w:rsidRDefault="00C7722D" w:rsidP="00A137BF">
            <w:r w:rsidRPr="005C23A3">
              <w:t>Антикризисное управление</w:t>
            </w:r>
            <w:r>
              <w:t>;</w:t>
            </w:r>
          </w:p>
          <w:p w:rsidR="00C7722D" w:rsidRPr="005C23A3" w:rsidRDefault="00C7722D" w:rsidP="00A137BF">
            <w:r w:rsidRPr="000D33DE">
              <w:t>Организационно-управленческая практика</w:t>
            </w:r>
            <w:r>
              <w:t>;</w:t>
            </w:r>
          </w:p>
          <w:p w:rsidR="00C7722D" w:rsidRDefault="00C7722D" w:rsidP="00A137BF">
            <w:r w:rsidRPr="005C23A3">
              <w:t>Производственный менеджмент;</w:t>
            </w:r>
          </w:p>
          <w:p w:rsidR="00C7722D" w:rsidRDefault="00C7722D" w:rsidP="00A137BF">
            <w:r w:rsidRPr="00C508FC">
              <w:t>Рекламный маркетинг</w:t>
            </w:r>
            <w:r>
              <w:t>;</w:t>
            </w:r>
          </w:p>
          <w:p w:rsidR="00C7722D" w:rsidRDefault="00C7722D" w:rsidP="00A137BF">
            <w:r w:rsidRPr="00152713">
              <w:t>Маркетинговые исследования</w:t>
            </w:r>
            <w:r>
              <w:t>;</w:t>
            </w:r>
          </w:p>
          <w:p w:rsidR="00C7722D" w:rsidRDefault="00C7722D" w:rsidP="00A137BF">
            <w:r w:rsidRPr="005C23A3">
              <w:t>Управление рисками;</w:t>
            </w:r>
          </w:p>
          <w:p w:rsidR="00C7722D" w:rsidRDefault="00C7722D" w:rsidP="00A137BF">
            <w:r w:rsidRPr="000D33DE">
              <w:t>Технологическая (проектно-технологическая) практика</w:t>
            </w:r>
            <w:r>
              <w:t>;</w:t>
            </w:r>
          </w:p>
          <w:p w:rsidR="00C7722D" w:rsidRDefault="00C7722D" w:rsidP="00A137BF">
            <w:r w:rsidRPr="000D33DE">
              <w:t>Преддипломная практика</w:t>
            </w:r>
            <w:r>
              <w:t>;</w:t>
            </w:r>
          </w:p>
          <w:p w:rsidR="00C7722D" w:rsidRPr="00E80F41" w:rsidRDefault="00C7722D" w:rsidP="00A137BF">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C7722D" w:rsidRPr="00DC11F5" w:rsidTr="00102DBC">
        <w:tc>
          <w:tcPr>
            <w:tcW w:w="1411" w:type="dxa"/>
          </w:tcPr>
          <w:p w:rsidR="00C7722D" w:rsidRDefault="00C7722D" w:rsidP="00DD3446">
            <w:pPr>
              <w:suppressAutoHyphens/>
              <w:jc w:val="both"/>
            </w:pPr>
            <w:r>
              <w:t>ОПК-3</w:t>
            </w:r>
          </w:p>
        </w:tc>
        <w:tc>
          <w:tcPr>
            <w:tcW w:w="2059" w:type="dxa"/>
          </w:tcPr>
          <w:p w:rsidR="00C7722D" w:rsidRPr="003235D5" w:rsidRDefault="00C7722D" w:rsidP="00102DBC">
            <w:pPr>
              <w:rPr>
                <w:color w:val="000000"/>
              </w:rPr>
            </w:pPr>
            <w:r w:rsidRPr="003235D5">
              <w:rPr>
                <w:color w:val="000000"/>
              </w:rPr>
              <w:t>Теория менеджмента</w:t>
            </w:r>
            <w:r>
              <w:rPr>
                <w:color w:val="000000"/>
              </w:rPr>
              <w:t>;</w:t>
            </w:r>
          </w:p>
          <w:p w:rsidR="00C7722D" w:rsidRPr="00B56A35" w:rsidRDefault="00C7722D" w:rsidP="00102DBC">
            <w:pPr>
              <w:rPr>
                <w:highlight w:val="yellow"/>
              </w:rPr>
            </w:pPr>
            <w:r>
              <w:t>Социально-экономическая география.</w:t>
            </w:r>
          </w:p>
        </w:tc>
        <w:tc>
          <w:tcPr>
            <w:tcW w:w="1816" w:type="dxa"/>
          </w:tcPr>
          <w:p w:rsidR="00C7722D" w:rsidRPr="00B00843" w:rsidRDefault="00C7722D" w:rsidP="00A137BF">
            <w:pPr>
              <w:pStyle w:val="TableParagraph"/>
              <w:spacing w:line="246" w:lineRule="exact"/>
              <w:ind w:left="110"/>
              <w:jc w:val="both"/>
              <w:rPr>
                <w:highlight w:val="yellow"/>
              </w:rPr>
            </w:pPr>
          </w:p>
        </w:tc>
        <w:tc>
          <w:tcPr>
            <w:tcW w:w="4500" w:type="dxa"/>
          </w:tcPr>
          <w:p w:rsidR="00C7722D" w:rsidRDefault="00C7722D" w:rsidP="00DD3446">
            <w:pPr>
              <w:rPr>
                <w:bCs/>
              </w:rPr>
            </w:pPr>
            <w:r w:rsidRPr="00D912B6">
              <w:rPr>
                <w:bCs/>
              </w:rPr>
              <w:t>Основы социального государства</w:t>
            </w:r>
            <w:r>
              <w:rPr>
                <w:bCs/>
              </w:rPr>
              <w:t>;</w:t>
            </w:r>
          </w:p>
          <w:p w:rsidR="00C7722D" w:rsidRDefault="00C7722D" w:rsidP="00102DBC">
            <w:r w:rsidRPr="000D33DE">
              <w:t>Технологическая (проектно-технологическая) практика</w:t>
            </w:r>
            <w:r>
              <w:t>;</w:t>
            </w:r>
          </w:p>
          <w:p w:rsidR="00C7722D" w:rsidRPr="00B00843" w:rsidRDefault="00C7722D" w:rsidP="00102DBC">
            <w:pPr>
              <w:rPr>
                <w:highlight w:val="yellow"/>
              </w:rPr>
            </w:pPr>
            <w:r w:rsidRPr="000D33DE">
              <w:t>Защита выпускной квалификационной работы, включая подготовку к процедуре защиты и процедуру защиты</w:t>
            </w:r>
            <w:r>
              <w:t>.</w:t>
            </w:r>
          </w:p>
        </w:tc>
      </w:tr>
    </w:tbl>
    <w:p w:rsidR="00C7722D" w:rsidRPr="00DC11F5" w:rsidRDefault="00C7722D" w:rsidP="00E8101E">
      <w:pPr>
        <w:suppressAutoHyphens/>
        <w:ind w:firstLine="709"/>
        <w:jc w:val="both"/>
        <w:rPr>
          <w:highlight w:val="yellow"/>
        </w:rPr>
      </w:pPr>
    </w:p>
    <w:p w:rsidR="00C7722D" w:rsidRDefault="00C7722D" w:rsidP="002900BE">
      <w:pPr>
        <w:suppressAutoHyphens/>
        <w:ind w:firstLine="709"/>
        <w:jc w:val="both"/>
      </w:pPr>
      <w:r w:rsidRPr="00460EA8">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w:t>
      </w:r>
      <w:r>
        <w:t>, аргументированно и взвешенно принимать решения</w:t>
      </w:r>
      <w:r w:rsidRPr="00460EA8">
        <w:t>,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C7722D" w:rsidRPr="00DC11F5" w:rsidRDefault="00C7722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7722D" w:rsidRPr="00DC11F5" w:rsidRDefault="00C7722D" w:rsidP="00E8101E">
      <w:pPr>
        <w:suppressAutoHyphens/>
        <w:ind w:firstLine="709"/>
        <w:jc w:val="both"/>
        <w:rPr>
          <w:highlight w:val="yellow"/>
        </w:rPr>
      </w:pPr>
    </w:p>
    <w:p w:rsidR="00C7722D" w:rsidRPr="00DC11F5" w:rsidRDefault="00C7722D" w:rsidP="00034A75">
      <w:pPr>
        <w:pStyle w:val="ListParagraph"/>
        <w:numPr>
          <w:ilvl w:val="0"/>
          <w:numId w:val="2"/>
        </w:numPr>
        <w:jc w:val="both"/>
        <w:rPr>
          <w:b/>
          <w:i/>
        </w:rPr>
      </w:pPr>
      <w:r w:rsidRPr="00DC11F5">
        <w:rPr>
          <w:b/>
          <w:i/>
        </w:rPr>
        <w:t>Объем дисциплины</w:t>
      </w:r>
    </w:p>
    <w:p w:rsidR="00C7722D" w:rsidRPr="00DC11F5" w:rsidRDefault="00C7722D" w:rsidP="001C5440">
      <w:pPr>
        <w:pStyle w:val="ListParagraph"/>
        <w:jc w:val="both"/>
        <w:rPr>
          <w:b/>
          <w:i/>
        </w:rPr>
      </w:pPr>
    </w:p>
    <w:tbl>
      <w:tblPr>
        <w:tblW w:w="9540" w:type="dxa"/>
        <w:tblInd w:w="108" w:type="dxa"/>
        <w:tblLayout w:type="fixed"/>
        <w:tblCellMar>
          <w:left w:w="0" w:type="dxa"/>
          <w:right w:w="0" w:type="dxa"/>
        </w:tblCellMar>
        <w:tblLook w:val="00A0"/>
      </w:tblPr>
      <w:tblGrid>
        <w:gridCol w:w="250"/>
        <w:gridCol w:w="5870"/>
        <w:gridCol w:w="1800"/>
        <w:gridCol w:w="1620"/>
      </w:tblGrid>
      <w:tr w:rsidR="00C7722D" w:rsidTr="00102DBC">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rPr>
                <w:lang w:val="en-US"/>
              </w:rPr>
            </w:pPr>
            <w:r>
              <w:rPr>
                <w:b/>
                <w:bCs/>
                <w:i/>
                <w:iCs/>
              </w:rPr>
              <w:t>Формы обучения</w:t>
            </w:r>
          </w:p>
        </w:tc>
      </w:tr>
      <w:tr w:rsidR="00C7722D" w:rsidTr="00102DBC">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C7722D" w:rsidRDefault="00C7722D">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rsidP="00102DBC">
            <w:pPr>
              <w:jc w:val="center"/>
              <w:rPr>
                <w:lang w:val="en-US"/>
              </w:rPr>
            </w:pPr>
            <w:r>
              <w:rPr>
                <w:b/>
                <w:bCs/>
                <w:i/>
                <w:iCs/>
              </w:rPr>
              <w:t>Очно-заочная</w:t>
            </w:r>
          </w:p>
        </w:tc>
      </w:tr>
      <w:tr w:rsidR="00C7722D" w:rsidTr="00102DBC">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rsidP="00102DBC">
            <w:pPr>
              <w:jc w:val="center"/>
              <w:rPr>
                <w:lang w:val="en-US"/>
              </w:rPr>
            </w:pPr>
            <w:r>
              <w:rPr>
                <w:color w:val="000000"/>
              </w:rPr>
              <w:t>4/144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Pr="005E001A" w:rsidRDefault="00C7722D">
            <w:pPr>
              <w:jc w:val="center"/>
            </w:pPr>
            <w:r>
              <w:t>4/144</w:t>
            </w:r>
          </w:p>
        </w:tc>
      </w:tr>
      <w:tr w:rsidR="00C7722D" w:rsidTr="00102DBC">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rPr>
                <w:color w:val="000000"/>
              </w:rPr>
            </w:pPr>
            <w:r>
              <w:rPr>
                <w:color w:val="000000"/>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rPr>
                <w:color w:val="000000"/>
              </w:rPr>
            </w:pPr>
            <w:r>
              <w:rPr>
                <w:color w:val="000000"/>
              </w:rPr>
              <w:t>5</w:t>
            </w:r>
          </w:p>
        </w:tc>
      </w:tr>
      <w:tr w:rsidR="00C7722D" w:rsidTr="00102DBC">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p>
        </w:tc>
      </w:tr>
      <w:tr w:rsidR="00C7722D" w:rsidTr="00102DBC">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C7722D" w:rsidRDefault="00C7722D">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t>Занятия лекционного типа - 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10</w:t>
            </w:r>
          </w:p>
        </w:tc>
      </w:tr>
      <w:tr w:rsidR="00C7722D" w:rsidTr="00102DBC">
        <w:trPr>
          <w:trHeight w:val="1"/>
        </w:trPr>
        <w:tc>
          <w:tcPr>
            <w:tcW w:w="6120" w:type="dxa"/>
            <w:vMerge/>
            <w:tcBorders>
              <w:top w:val="single" w:sz="4" w:space="0" w:color="000000"/>
              <w:left w:val="single" w:sz="4" w:space="0" w:color="000000"/>
              <w:bottom w:val="nil"/>
              <w:right w:val="single" w:sz="4" w:space="0" w:color="000000"/>
            </w:tcBorders>
            <w:vAlign w:val="center"/>
          </w:tcPr>
          <w:p w:rsidR="00C7722D" w:rsidRDefault="00C772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34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26</w:t>
            </w:r>
          </w:p>
        </w:tc>
      </w:tr>
      <w:tr w:rsidR="00C7722D" w:rsidTr="00102DBC">
        <w:trPr>
          <w:trHeight w:val="1"/>
        </w:trPr>
        <w:tc>
          <w:tcPr>
            <w:tcW w:w="6120" w:type="dxa"/>
            <w:vMerge/>
            <w:tcBorders>
              <w:top w:val="single" w:sz="4" w:space="0" w:color="000000"/>
              <w:left w:val="single" w:sz="4" w:space="0" w:color="000000"/>
              <w:bottom w:val="nil"/>
              <w:right w:val="single" w:sz="4" w:space="0" w:color="000000"/>
            </w:tcBorders>
            <w:vAlign w:val="center"/>
          </w:tcPr>
          <w:p w:rsidR="00C7722D" w:rsidRDefault="00C772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p>
        </w:tc>
      </w:tr>
      <w:tr w:rsidR="00C7722D" w:rsidTr="00102DBC">
        <w:trPr>
          <w:trHeight w:val="1"/>
        </w:trPr>
        <w:tc>
          <w:tcPr>
            <w:tcW w:w="6120" w:type="dxa"/>
            <w:vMerge/>
            <w:tcBorders>
              <w:top w:val="single" w:sz="4" w:space="0" w:color="000000"/>
              <w:left w:val="single" w:sz="4" w:space="0" w:color="000000"/>
              <w:bottom w:val="nil"/>
              <w:right w:val="single" w:sz="4" w:space="0" w:color="000000"/>
            </w:tcBorders>
            <w:vAlign w:val="center"/>
          </w:tcPr>
          <w:p w:rsidR="00C7722D" w:rsidRPr="00C71F55" w:rsidRDefault="00C7722D"/>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rPr>
                <w:lang w:val="en-US"/>
              </w:rPr>
            </w:pPr>
          </w:p>
        </w:tc>
      </w:tr>
      <w:tr w:rsidR="00C7722D" w:rsidTr="00102DBC">
        <w:trPr>
          <w:trHeight w:val="1"/>
        </w:trPr>
        <w:tc>
          <w:tcPr>
            <w:tcW w:w="6120" w:type="dxa"/>
            <w:vMerge/>
            <w:tcBorders>
              <w:top w:val="single" w:sz="4" w:space="0" w:color="000000"/>
              <w:left w:val="single" w:sz="4" w:space="0" w:color="000000"/>
              <w:bottom w:val="nil"/>
              <w:right w:val="single" w:sz="4" w:space="0" w:color="000000"/>
            </w:tcBorders>
            <w:vAlign w:val="center"/>
          </w:tcPr>
          <w:p w:rsidR="00C7722D" w:rsidRDefault="00C772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t>Курсовая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rPr>
                <w:lang w:val="en-US"/>
              </w:rPr>
            </w:pPr>
          </w:p>
        </w:tc>
      </w:tr>
      <w:tr w:rsidR="00C7722D" w:rsidTr="00102DBC">
        <w:trPr>
          <w:trHeight w:val="1"/>
        </w:trPr>
        <w:tc>
          <w:tcPr>
            <w:tcW w:w="6120" w:type="dxa"/>
            <w:vMerge/>
            <w:tcBorders>
              <w:top w:val="single" w:sz="4" w:space="0" w:color="000000"/>
              <w:left w:val="single" w:sz="4" w:space="0" w:color="000000"/>
              <w:bottom w:val="nil"/>
              <w:right w:val="single" w:sz="4" w:space="0" w:color="000000"/>
            </w:tcBorders>
            <w:vAlign w:val="center"/>
          </w:tcPr>
          <w:p w:rsidR="00C7722D" w:rsidRDefault="00C772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pPr>
            <w:r>
              <w:t xml:space="preserve">Промежуточная аттестация: зачет с оценкой </w:t>
            </w:r>
            <w:r>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2</w:t>
            </w:r>
          </w:p>
        </w:tc>
      </w:tr>
      <w:tr w:rsidR="00C7722D" w:rsidTr="00102DBC">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90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7722D" w:rsidRDefault="00C7722D">
            <w:pPr>
              <w:jc w:val="center"/>
            </w:pPr>
            <w:r>
              <w:t>106</w:t>
            </w:r>
          </w:p>
        </w:tc>
      </w:tr>
    </w:tbl>
    <w:p w:rsidR="00C7722D" w:rsidRPr="00DC11F5" w:rsidRDefault="00C7722D" w:rsidP="00292248">
      <w:pPr>
        <w:autoSpaceDE w:val="0"/>
        <w:autoSpaceDN w:val="0"/>
        <w:adjustRightInd w:val="0"/>
        <w:jc w:val="both"/>
        <w:rPr>
          <w:b/>
          <w:bCs/>
          <w:i/>
          <w:iCs/>
        </w:rPr>
      </w:pPr>
    </w:p>
    <w:p w:rsidR="00C7722D" w:rsidRPr="00DC11F5" w:rsidRDefault="00C7722D"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7722D" w:rsidRPr="00DC11F5" w:rsidRDefault="00C7722D" w:rsidP="00034A75">
      <w:pPr>
        <w:pStyle w:val="ListParagraph"/>
        <w:ind w:left="862"/>
        <w:rPr>
          <w:b/>
        </w:rPr>
      </w:pPr>
      <w:r w:rsidRPr="00DC11F5">
        <w:rPr>
          <w:b/>
        </w:rPr>
        <w:t>4.1Распределение часов по разделам/темам и видам работы</w:t>
      </w:r>
    </w:p>
    <w:p w:rsidR="00C7722D" w:rsidRPr="00DC11F5" w:rsidRDefault="00C7722D" w:rsidP="00A430D9">
      <w:pPr>
        <w:pStyle w:val="ListParagraph"/>
        <w:ind w:left="1724"/>
        <w:jc w:val="both"/>
        <w:rPr>
          <w:b/>
        </w:rPr>
      </w:pPr>
      <w:r w:rsidRPr="00DC11F5">
        <w:rPr>
          <w:b/>
        </w:rPr>
        <w:t>4.1.1</w:t>
      </w:r>
      <w:r>
        <w:rPr>
          <w:b/>
        </w:rPr>
        <w:t xml:space="preserve">. </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72"/>
        <w:gridCol w:w="4820"/>
        <w:gridCol w:w="850"/>
        <w:gridCol w:w="709"/>
        <w:gridCol w:w="709"/>
        <w:gridCol w:w="1984"/>
      </w:tblGrid>
      <w:tr w:rsidR="00C7722D" w:rsidTr="00D22F89">
        <w:tc>
          <w:tcPr>
            <w:tcW w:w="572" w:type="dxa"/>
            <w:vMerge w:val="restart"/>
          </w:tcPr>
          <w:p w:rsidR="00C7722D" w:rsidRDefault="00C7722D">
            <w:pPr>
              <w:jc w:val="center"/>
              <w:rPr>
                <w:b/>
              </w:rPr>
            </w:pPr>
          </w:p>
          <w:p w:rsidR="00C7722D" w:rsidRDefault="00C7722D">
            <w:pPr>
              <w:jc w:val="center"/>
              <w:rPr>
                <w:b/>
              </w:rPr>
            </w:pPr>
            <w:r>
              <w:rPr>
                <w:b/>
              </w:rPr>
              <w:t>№ п/п</w:t>
            </w:r>
          </w:p>
        </w:tc>
        <w:tc>
          <w:tcPr>
            <w:tcW w:w="4820" w:type="dxa"/>
            <w:vMerge w:val="restart"/>
          </w:tcPr>
          <w:p w:rsidR="00C7722D" w:rsidRDefault="00C7722D">
            <w:pPr>
              <w:jc w:val="center"/>
              <w:rPr>
                <w:b/>
              </w:rPr>
            </w:pPr>
          </w:p>
          <w:p w:rsidR="00C7722D" w:rsidRDefault="00C7722D">
            <w:pPr>
              <w:jc w:val="center"/>
              <w:rPr>
                <w:b/>
              </w:rPr>
            </w:pPr>
            <w:r>
              <w:rPr>
                <w:b/>
              </w:rPr>
              <w:t>Раздел/тема</w:t>
            </w:r>
          </w:p>
        </w:tc>
        <w:tc>
          <w:tcPr>
            <w:tcW w:w="4252" w:type="dxa"/>
            <w:gridSpan w:val="4"/>
          </w:tcPr>
          <w:p w:rsidR="00C7722D" w:rsidRDefault="00C7722D">
            <w:pPr>
              <w:jc w:val="center"/>
              <w:rPr>
                <w:b/>
              </w:rPr>
            </w:pPr>
            <w:r>
              <w:rPr>
                <w:b/>
              </w:rPr>
              <w:t>Виды учебной работы (в часах)</w:t>
            </w:r>
          </w:p>
        </w:tc>
      </w:tr>
      <w:tr w:rsidR="00C7722D" w:rsidTr="00D22F89">
        <w:tc>
          <w:tcPr>
            <w:tcW w:w="572" w:type="dxa"/>
            <w:vMerge/>
            <w:vAlign w:val="center"/>
          </w:tcPr>
          <w:p w:rsidR="00C7722D" w:rsidRDefault="00C7722D">
            <w:pPr>
              <w:rPr>
                <w:b/>
              </w:rPr>
            </w:pPr>
          </w:p>
        </w:tc>
        <w:tc>
          <w:tcPr>
            <w:tcW w:w="4820" w:type="dxa"/>
            <w:vMerge/>
            <w:vAlign w:val="center"/>
          </w:tcPr>
          <w:p w:rsidR="00C7722D" w:rsidRDefault="00C7722D">
            <w:pPr>
              <w:rPr>
                <w:b/>
              </w:rPr>
            </w:pPr>
          </w:p>
        </w:tc>
        <w:tc>
          <w:tcPr>
            <w:tcW w:w="2268" w:type="dxa"/>
            <w:gridSpan w:val="3"/>
          </w:tcPr>
          <w:p w:rsidR="00C7722D" w:rsidRDefault="00C7722D">
            <w:pPr>
              <w:jc w:val="center"/>
              <w:rPr>
                <w:b/>
              </w:rPr>
            </w:pPr>
            <w:r>
              <w:rPr>
                <w:b/>
              </w:rPr>
              <w:t>Аудиторная работа</w:t>
            </w:r>
          </w:p>
        </w:tc>
        <w:tc>
          <w:tcPr>
            <w:tcW w:w="1984" w:type="dxa"/>
            <w:vMerge w:val="restart"/>
          </w:tcPr>
          <w:p w:rsidR="00C7722D" w:rsidRDefault="00C7722D">
            <w:pPr>
              <w:jc w:val="center"/>
              <w:rPr>
                <w:b/>
              </w:rPr>
            </w:pPr>
            <w:r>
              <w:rPr>
                <w:b/>
              </w:rPr>
              <w:t>Самостоятельная работа</w:t>
            </w:r>
          </w:p>
        </w:tc>
      </w:tr>
      <w:tr w:rsidR="00C7722D" w:rsidTr="00D22F89">
        <w:tc>
          <w:tcPr>
            <w:tcW w:w="572" w:type="dxa"/>
            <w:vMerge/>
            <w:vAlign w:val="center"/>
          </w:tcPr>
          <w:p w:rsidR="00C7722D" w:rsidRDefault="00C7722D">
            <w:pPr>
              <w:rPr>
                <w:b/>
              </w:rPr>
            </w:pPr>
          </w:p>
        </w:tc>
        <w:tc>
          <w:tcPr>
            <w:tcW w:w="4820" w:type="dxa"/>
            <w:vMerge/>
            <w:vAlign w:val="center"/>
          </w:tcPr>
          <w:p w:rsidR="00C7722D" w:rsidRDefault="00C7722D">
            <w:pPr>
              <w:rPr>
                <w:b/>
              </w:rPr>
            </w:pPr>
          </w:p>
        </w:tc>
        <w:tc>
          <w:tcPr>
            <w:tcW w:w="850" w:type="dxa"/>
          </w:tcPr>
          <w:p w:rsidR="00C7722D" w:rsidRDefault="00C7722D">
            <w:pPr>
              <w:jc w:val="center"/>
              <w:rPr>
                <w:b/>
              </w:rPr>
            </w:pPr>
            <w:r>
              <w:rPr>
                <w:b/>
              </w:rPr>
              <w:t>ЛЗ</w:t>
            </w:r>
          </w:p>
        </w:tc>
        <w:tc>
          <w:tcPr>
            <w:tcW w:w="709" w:type="dxa"/>
          </w:tcPr>
          <w:p w:rsidR="00C7722D" w:rsidRDefault="00C7722D">
            <w:pPr>
              <w:jc w:val="center"/>
              <w:rPr>
                <w:b/>
              </w:rPr>
            </w:pPr>
            <w:r>
              <w:rPr>
                <w:b/>
              </w:rPr>
              <w:t>ПЗ</w:t>
            </w:r>
          </w:p>
        </w:tc>
        <w:tc>
          <w:tcPr>
            <w:tcW w:w="709" w:type="dxa"/>
          </w:tcPr>
          <w:p w:rsidR="00C7722D" w:rsidRDefault="00C7722D">
            <w:pPr>
              <w:rPr>
                <w:b/>
              </w:rPr>
            </w:pPr>
            <w:r>
              <w:rPr>
                <w:b/>
              </w:rPr>
              <w:t>ЛабЗ</w:t>
            </w:r>
          </w:p>
        </w:tc>
        <w:tc>
          <w:tcPr>
            <w:tcW w:w="1984" w:type="dxa"/>
            <w:vMerge/>
            <w:vAlign w:val="center"/>
          </w:tcPr>
          <w:p w:rsidR="00C7722D" w:rsidRDefault="00C7722D">
            <w:pPr>
              <w:rPr>
                <w:b/>
              </w:rPr>
            </w:pPr>
          </w:p>
        </w:tc>
      </w:tr>
      <w:tr w:rsidR="00C7722D" w:rsidTr="00D22F89">
        <w:tc>
          <w:tcPr>
            <w:tcW w:w="572" w:type="dxa"/>
          </w:tcPr>
          <w:p w:rsidR="00C7722D" w:rsidRDefault="00C7722D" w:rsidP="00F30C94">
            <w:pPr>
              <w:pStyle w:val="ListParagraph"/>
              <w:numPr>
                <w:ilvl w:val="0"/>
                <w:numId w:val="54"/>
              </w:numPr>
              <w:ind w:hanging="715"/>
              <w:jc w:val="both"/>
            </w:pPr>
          </w:p>
        </w:tc>
        <w:tc>
          <w:tcPr>
            <w:tcW w:w="4820" w:type="dxa"/>
          </w:tcPr>
          <w:p w:rsidR="00C7722D" w:rsidRPr="00D22F89" w:rsidRDefault="00C7722D">
            <w:pPr>
              <w:pStyle w:val="1"/>
              <w:spacing w:after="0" w:line="240" w:lineRule="auto"/>
              <w:ind w:left="0"/>
              <w:jc w:val="both"/>
              <w:rPr>
                <w:rFonts w:ascii="Times New Roman" w:hAnsi="Times New Roman"/>
                <w:color w:val="000000"/>
                <w:spacing w:val="2"/>
                <w:sz w:val="24"/>
                <w:szCs w:val="24"/>
              </w:rPr>
            </w:pPr>
            <w:r w:rsidRPr="00D22F89">
              <w:rPr>
                <w:rFonts w:ascii="Times New Roman" w:hAnsi="Times New Roman"/>
                <w:bCs/>
                <w:color w:val="000000"/>
                <w:sz w:val="24"/>
                <w:szCs w:val="24"/>
              </w:rPr>
              <w:t xml:space="preserve">Природа процесса принятия решения. </w:t>
            </w:r>
            <w:r w:rsidRPr="00D22F89">
              <w:rPr>
                <w:rFonts w:ascii="Times New Roman" w:hAnsi="Times New Roman"/>
                <w:color w:val="000000"/>
                <w:sz w:val="24"/>
                <w:szCs w:val="24"/>
              </w:rPr>
              <w:t>Понятие, значение и функции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2</w:t>
            </w:r>
          </w:p>
        </w:tc>
      </w:tr>
      <w:tr w:rsidR="00C7722D" w:rsidTr="00D22F89">
        <w:tc>
          <w:tcPr>
            <w:tcW w:w="572" w:type="dxa"/>
          </w:tcPr>
          <w:p w:rsidR="00C7722D" w:rsidRDefault="00C7722D" w:rsidP="00F30C94">
            <w:pPr>
              <w:pStyle w:val="ListParagraph"/>
              <w:numPr>
                <w:ilvl w:val="0"/>
                <w:numId w:val="54"/>
              </w:numPr>
              <w:ind w:hanging="715"/>
              <w:jc w:val="both"/>
            </w:pPr>
          </w:p>
        </w:tc>
        <w:tc>
          <w:tcPr>
            <w:tcW w:w="4820" w:type="dxa"/>
          </w:tcPr>
          <w:p w:rsidR="00C7722D" w:rsidRPr="00D22F89" w:rsidRDefault="00C7722D">
            <w:pPr>
              <w:pStyle w:val="1"/>
              <w:spacing w:after="0" w:line="240" w:lineRule="auto"/>
              <w:ind w:left="0"/>
              <w:jc w:val="both"/>
              <w:rPr>
                <w:rFonts w:ascii="Times New Roman" w:hAnsi="Times New Roman"/>
                <w:sz w:val="24"/>
                <w:szCs w:val="24"/>
              </w:rPr>
            </w:pPr>
            <w:r w:rsidRPr="00D22F89">
              <w:rPr>
                <w:rFonts w:ascii="Times New Roman" w:hAnsi="Times New Roman"/>
                <w:bCs/>
                <w:color w:val="000000"/>
                <w:sz w:val="24"/>
                <w:szCs w:val="24"/>
              </w:rPr>
              <w:t xml:space="preserve">Современные концепции и принципы выработки решения. </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2</w:t>
            </w:r>
          </w:p>
        </w:tc>
      </w:tr>
      <w:tr w:rsidR="00C7722D" w:rsidTr="00D22F89">
        <w:tc>
          <w:tcPr>
            <w:tcW w:w="572" w:type="dxa"/>
          </w:tcPr>
          <w:p w:rsidR="00C7722D" w:rsidRDefault="00C7722D" w:rsidP="00F30C94">
            <w:pPr>
              <w:pStyle w:val="ListParagraph"/>
              <w:numPr>
                <w:ilvl w:val="0"/>
                <w:numId w:val="54"/>
              </w:numPr>
              <w:ind w:hanging="715"/>
              <w:jc w:val="both"/>
            </w:pPr>
          </w:p>
        </w:tc>
        <w:tc>
          <w:tcPr>
            <w:tcW w:w="4820" w:type="dxa"/>
          </w:tcPr>
          <w:p w:rsidR="00C7722D" w:rsidRPr="00D22F89" w:rsidRDefault="00C7722D">
            <w:pPr>
              <w:pStyle w:val="1"/>
              <w:spacing w:after="0" w:line="240" w:lineRule="auto"/>
              <w:ind w:left="0"/>
              <w:jc w:val="both"/>
              <w:rPr>
                <w:rFonts w:ascii="Times New Roman" w:hAnsi="Times New Roman"/>
                <w:sz w:val="24"/>
                <w:szCs w:val="24"/>
              </w:rPr>
            </w:pPr>
            <w:r w:rsidRPr="00D22F89">
              <w:rPr>
                <w:rFonts w:ascii="Times New Roman" w:hAnsi="Times New Roman"/>
                <w:color w:val="000000"/>
                <w:sz w:val="24"/>
                <w:szCs w:val="24"/>
              </w:rPr>
              <w:t>Типология управленческих решений и предъявляемые к ним требования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2</w:t>
            </w:r>
          </w:p>
        </w:tc>
      </w:tr>
      <w:tr w:rsidR="00C7722D" w:rsidTr="00D22F89">
        <w:tc>
          <w:tcPr>
            <w:tcW w:w="572" w:type="dxa"/>
          </w:tcPr>
          <w:p w:rsidR="00C7722D" w:rsidRDefault="00C7722D" w:rsidP="00F30C94">
            <w:pPr>
              <w:pStyle w:val="ListParagraph"/>
              <w:numPr>
                <w:ilvl w:val="0"/>
                <w:numId w:val="54"/>
              </w:numPr>
              <w:ind w:hanging="715"/>
              <w:jc w:val="both"/>
            </w:pPr>
          </w:p>
        </w:tc>
        <w:tc>
          <w:tcPr>
            <w:tcW w:w="4820" w:type="dxa"/>
          </w:tcPr>
          <w:p w:rsidR="00C7722D" w:rsidRPr="00D22F89" w:rsidRDefault="00C7722D">
            <w:pPr>
              <w:rPr>
                <w:bCs/>
              </w:rPr>
            </w:pPr>
            <w:r w:rsidRPr="00D22F89">
              <w:rPr>
                <w:color w:val="000000"/>
              </w:rPr>
              <w:t>Основные элементы процесса принятия управленческих решений</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2</w:t>
            </w:r>
          </w:p>
        </w:tc>
      </w:tr>
      <w:tr w:rsidR="00C7722D" w:rsidTr="00D22F89">
        <w:tc>
          <w:tcPr>
            <w:tcW w:w="572" w:type="dxa"/>
          </w:tcPr>
          <w:p w:rsidR="00C7722D" w:rsidRDefault="00C7722D" w:rsidP="00F30C94">
            <w:pPr>
              <w:pStyle w:val="ListParagraph"/>
              <w:numPr>
                <w:ilvl w:val="0"/>
                <w:numId w:val="54"/>
              </w:numPr>
              <w:ind w:hanging="715"/>
              <w:jc w:val="both"/>
            </w:pPr>
          </w:p>
        </w:tc>
        <w:tc>
          <w:tcPr>
            <w:tcW w:w="4820" w:type="dxa"/>
          </w:tcPr>
          <w:p w:rsidR="00C7722D" w:rsidRPr="00D22F89" w:rsidRDefault="00C7722D">
            <w:r w:rsidRPr="00D22F89">
              <w:rPr>
                <w:bCs/>
              </w:rPr>
              <w:t>Особенности принятия решений в различных организациях</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2</w:t>
            </w:r>
          </w:p>
        </w:tc>
      </w:tr>
      <w:tr w:rsidR="00C7722D" w:rsidTr="00D22F89">
        <w:tc>
          <w:tcPr>
            <w:tcW w:w="572" w:type="dxa"/>
          </w:tcPr>
          <w:p w:rsidR="00C7722D" w:rsidRDefault="00C7722D" w:rsidP="00D22F89">
            <w:pPr>
              <w:pStyle w:val="ListParagraph"/>
              <w:numPr>
                <w:ilvl w:val="0"/>
                <w:numId w:val="54"/>
              </w:numPr>
              <w:ind w:hanging="715"/>
              <w:jc w:val="both"/>
            </w:pPr>
          </w:p>
        </w:tc>
        <w:tc>
          <w:tcPr>
            <w:tcW w:w="4820" w:type="dxa"/>
          </w:tcPr>
          <w:p w:rsidR="00C7722D" w:rsidRPr="00D22F89" w:rsidRDefault="00C7722D">
            <w:r w:rsidRPr="00D22F89">
              <w:rPr>
                <w:color w:val="000000"/>
              </w:rPr>
              <w:t>Роль и значение лица, принимающего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ListParagraph"/>
              <w:numPr>
                <w:ilvl w:val="0"/>
                <w:numId w:val="54"/>
              </w:numPr>
              <w:ind w:hanging="715"/>
              <w:jc w:val="both"/>
            </w:pPr>
          </w:p>
        </w:tc>
        <w:tc>
          <w:tcPr>
            <w:tcW w:w="4820" w:type="dxa"/>
          </w:tcPr>
          <w:p w:rsidR="00C7722D" w:rsidRPr="00D22F89" w:rsidRDefault="00C7722D">
            <w:r w:rsidRPr="00D22F89">
              <w:rPr>
                <w:color w:val="000000"/>
              </w:rPr>
              <w:t>Основные этапы процесса принятия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ListParagraph"/>
              <w:numPr>
                <w:ilvl w:val="0"/>
                <w:numId w:val="54"/>
              </w:numPr>
              <w:ind w:hanging="715"/>
              <w:jc w:val="both"/>
            </w:pPr>
          </w:p>
        </w:tc>
        <w:tc>
          <w:tcPr>
            <w:tcW w:w="4820" w:type="dxa"/>
          </w:tcPr>
          <w:p w:rsidR="00C7722D" w:rsidRPr="00D22F89" w:rsidRDefault="00C7722D">
            <w:r w:rsidRPr="00D22F89">
              <w:rPr>
                <w:color w:val="000000"/>
              </w:rPr>
              <w:t>Методы и модели, используемые при принятии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ListParagraph"/>
              <w:numPr>
                <w:ilvl w:val="0"/>
                <w:numId w:val="54"/>
              </w:numPr>
              <w:ind w:hanging="715"/>
              <w:jc w:val="both"/>
            </w:pPr>
          </w:p>
        </w:tc>
        <w:tc>
          <w:tcPr>
            <w:tcW w:w="4820" w:type="dxa"/>
          </w:tcPr>
          <w:p w:rsidR="00C7722D" w:rsidRPr="00D22F89" w:rsidRDefault="00C7722D">
            <w:r w:rsidRPr="00D22F89">
              <w:rPr>
                <w:color w:val="000000"/>
              </w:rPr>
              <w:t>Анализ внешней среды и ее влияния на принятие и реализацию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ListParagraph"/>
              <w:numPr>
                <w:ilvl w:val="0"/>
                <w:numId w:val="54"/>
              </w:numPr>
              <w:ind w:hanging="715"/>
              <w:jc w:val="both"/>
            </w:pPr>
          </w:p>
        </w:tc>
        <w:tc>
          <w:tcPr>
            <w:tcW w:w="4820" w:type="dxa"/>
          </w:tcPr>
          <w:p w:rsidR="00C7722D" w:rsidRPr="00D22F89" w:rsidRDefault="00C7722D">
            <w:r w:rsidRPr="00D22F89">
              <w:rPr>
                <w:color w:val="000000"/>
              </w:rPr>
              <w:t>Анализ внутренней среды.</w:t>
            </w:r>
            <w:r w:rsidRPr="00D22F89">
              <w:rPr>
                <w:bCs/>
                <w:color w:val="000000"/>
              </w:rPr>
              <w:t xml:space="preserve"> Роль мотивации и организационной культуры при разработке и реализации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ListParagraph"/>
              <w:numPr>
                <w:ilvl w:val="0"/>
                <w:numId w:val="54"/>
              </w:numPr>
              <w:ind w:hanging="715"/>
              <w:jc w:val="both"/>
            </w:pPr>
          </w:p>
        </w:tc>
        <w:tc>
          <w:tcPr>
            <w:tcW w:w="4820" w:type="dxa"/>
          </w:tcPr>
          <w:p w:rsidR="00C7722D" w:rsidRDefault="00C7722D">
            <w:r>
              <w:rPr>
                <w:bCs/>
                <w:color w:val="000000"/>
              </w:rPr>
              <w:t xml:space="preserve">Власть и организационная иерархия при разработке и принятии управленческого решения </w:t>
            </w:r>
          </w:p>
        </w:tc>
        <w:tc>
          <w:tcPr>
            <w:tcW w:w="850" w:type="dxa"/>
          </w:tcPr>
          <w:p w:rsidR="00C7722D" w:rsidRDefault="00C7722D">
            <w:pPr>
              <w:jc w:val="center"/>
            </w:pPr>
            <w:r>
              <w:t>2</w:t>
            </w:r>
          </w:p>
        </w:tc>
        <w:tc>
          <w:tcPr>
            <w:tcW w:w="709" w:type="dxa"/>
          </w:tcPr>
          <w:p w:rsidR="00C7722D" w:rsidRDefault="00C7722D">
            <w:pPr>
              <w:jc w:val="center"/>
            </w:pPr>
            <w:r>
              <w:t>4</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ListParagraph"/>
              <w:numPr>
                <w:ilvl w:val="0"/>
                <w:numId w:val="54"/>
              </w:numPr>
              <w:ind w:hanging="720"/>
              <w:jc w:val="both"/>
            </w:pPr>
          </w:p>
        </w:tc>
        <w:tc>
          <w:tcPr>
            <w:tcW w:w="4820" w:type="dxa"/>
          </w:tcPr>
          <w:p w:rsidR="00C7722D" w:rsidRDefault="00C7722D">
            <w:r>
              <w:rPr>
                <w:bCs/>
                <w:color w:val="000000"/>
              </w:rPr>
              <w:t>Эффективность и качество решений. Приемы и методы разработки оптимальных решений</w:t>
            </w:r>
          </w:p>
        </w:tc>
        <w:tc>
          <w:tcPr>
            <w:tcW w:w="850" w:type="dxa"/>
          </w:tcPr>
          <w:p w:rsidR="00C7722D" w:rsidRDefault="00C7722D">
            <w:pPr>
              <w:jc w:val="center"/>
            </w:pPr>
            <w:r>
              <w:t>2</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ListParagraph"/>
              <w:numPr>
                <w:ilvl w:val="0"/>
                <w:numId w:val="54"/>
              </w:numPr>
              <w:ind w:hanging="715"/>
              <w:jc w:val="both"/>
            </w:pPr>
          </w:p>
        </w:tc>
        <w:tc>
          <w:tcPr>
            <w:tcW w:w="4820" w:type="dxa"/>
          </w:tcPr>
          <w:p w:rsidR="00C7722D" w:rsidRDefault="00C7722D">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ListParagraph"/>
              <w:numPr>
                <w:ilvl w:val="0"/>
                <w:numId w:val="54"/>
              </w:numPr>
              <w:ind w:hanging="720"/>
              <w:jc w:val="both"/>
            </w:pPr>
          </w:p>
        </w:tc>
        <w:tc>
          <w:tcPr>
            <w:tcW w:w="4820" w:type="dxa"/>
          </w:tcPr>
          <w:p w:rsidR="00C7722D" w:rsidRDefault="00C7722D">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ListParagraph"/>
              <w:numPr>
                <w:ilvl w:val="0"/>
                <w:numId w:val="54"/>
              </w:numPr>
              <w:ind w:hanging="715"/>
              <w:jc w:val="both"/>
            </w:pPr>
          </w:p>
        </w:tc>
        <w:tc>
          <w:tcPr>
            <w:tcW w:w="4820" w:type="dxa"/>
          </w:tcPr>
          <w:p w:rsidR="00C7722D" w:rsidRDefault="00C7722D">
            <w:r>
              <w:rPr>
                <w:bCs/>
                <w:color w:val="000000"/>
              </w:rPr>
              <w:t>Обеспечение эффективного контроля за исполнением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rsidP="00D22F89">
            <w:pPr>
              <w:pStyle w:val="ListParagraph"/>
              <w:numPr>
                <w:ilvl w:val="0"/>
                <w:numId w:val="54"/>
              </w:numPr>
              <w:ind w:hanging="715"/>
              <w:jc w:val="both"/>
            </w:pPr>
          </w:p>
        </w:tc>
        <w:tc>
          <w:tcPr>
            <w:tcW w:w="4820" w:type="dxa"/>
          </w:tcPr>
          <w:p w:rsidR="00C7722D" w:rsidRDefault="00C7722D">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850" w:type="dxa"/>
          </w:tcPr>
          <w:p w:rsidR="00C7722D" w:rsidRDefault="00C7722D">
            <w:pPr>
              <w:jc w:val="center"/>
            </w:pPr>
            <w:r>
              <w:t>1</w:t>
            </w:r>
          </w:p>
        </w:tc>
        <w:tc>
          <w:tcPr>
            <w:tcW w:w="709" w:type="dxa"/>
          </w:tcPr>
          <w:p w:rsidR="00C7722D" w:rsidRDefault="00C7722D">
            <w:pPr>
              <w:jc w:val="center"/>
            </w:pPr>
            <w:r>
              <w:t>2</w:t>
            </w:r>
          </w:p>
        </w:tc>
        <w:tc>
          <w:tcPr>
            <w:tcW w:w="709" w:type="dxa"/>
          </w:tcPr>
          <w:p w:rsidR="00C7722D" w:rsidRDefault="00C7722D">
            <w:pPr>
              <w:jc w:val="center"/>
            </w:pPr>
          </w:p>
        </w:tc>
        <w:tc>
          <w:tcPr>
            <w:tcW w:w="1984" w:type="dxa"/>
          </w:tcPr>
          <w:p w:rsidR="00C7722D" w:rsidRDefault="00C7722D">
            <w:pPr>
              <w:jc w:val="center"/>
            </w:pPr>
            <w:r>
              <w:t>4</w:t>
            </w:r>
          </w:p>
        </w:tc>
      </w:tr>
      <w:tr w:rsidR="00C7722D" w:rsidTr="00D22F89">
        <w:tc>
          <w:tcPr>
            <w:tcW w:w="572" w:type="dxa"/>
          </w:tcPr>
          <w:p w:rsidR="00C7722D" w:rsidRDefault="00C7722D">
            <w:pPr>
              <w:ind w:left="-360"/>
              <w:jc w:val="both"/>
            </w:pPr>
          </w:p>
        </w:tc>
        <w:tc>
          <w:tcPr>
            <w:tcW w:w="4820" w:type="dxa"/>
          </w:tcPr>
          <w:p w:rsidR="00C7722D" w:rsidRDefault="00C7722D">
            <w:r>
              <w:t>Итого</w:t>
            </w:r>
          </w:p>
        </w:tc>
        <w:tc>
          <w:tcPr>
            <w:tcW w:w="850" w:type="dxa"/>
          </w:tcPr>
          <w:p w:rsidR="00C7722D" w:rsidRDefault="00C7722D">
            <w:pPr>
              <w:jc w:val="center"/>
            </w:pPr>
            <w:r>
              <w:t>18</w:t>
            </w:r>
          </w:p>
        </w:tc>
        <w:tc>
          <w:tcPr>
            <w:tcW w:w="709" w:type="dxa"/>
          </w:tcPr>
          <w:p w:rsidR="00C7722D" w:rsidRDefault="00C7722D">
            <w:pPr>
              <w:jc w:val="center"/>
            </w:pPr>
            <w:r>
              <w:t>34</w:t>
            </w:r>
          </w:p>
        </w:tc>
        <w:tc>
          <w:tcPr>
            <w:tcW w:w="709" w:type="dxa"/>
          </w:tcPr>
          <w:p w:rsidR="00C7722D" w:rsidRDefault="00C7722D">
            <w:pPr>
              <w:jc w:val="center"/>
            </w:pPr>
          </w:p>
        </w:tc>
        <w:tc>
          <w:tcPr>
            <w:tcW w:w="1984" w:type="dxa"/>
          </w:tcPr>
          <w:p w:rsidR="00C7722D" w:rsidRDefault="00C7722D">
            <w:pPr>
              <w:jc w:val="center"/>
            </w:pPr>
            <w:r>
              <w:t>90</w:t>
            </w:r>
          </w:p>
        </w:tc>
      </w:tr>
    </w:tbl>
    <w:p w:rsidR="00C7722D" w:rsidRDefault="00C7722D" w:rsidP="00D9581D">
      <w:pPr>
        <w:pStyle w:val="ListParagraph"/>
        <w:ind w:left="2482"/>
        <w:jc w:val="both"/>
      </w:pPr>
    </w:p>
    <w:p w:rsidR="00C7722D" w:rsidRPr="00D9581D" w:rsidRDefault="00C7722D" w:rsidP="00D9581D">
      <w:pPr>
        <w:pStyle w:val="ListParagraph"/>
        <w:numPr>
          <w:ilvl w:val="2"/>
          <w:numId w:val="55"/>
        </w:numPr>
        <w:jc w:val="both"/>
        <w:rPr>
          <w:b/>
        </w:rPr>
      </w:pPr>
      <w:r w:rsidRPr="00D9581D">
        <w:rPr>
          <w:b/>
        </w:rPr>
        <w:t>Очно-заочная форма обучения</w:t>
      </w:r>
    </w:p>
    <w:p w:rsidR="00C7722D" w:rsidRDefault="00C7722D" w:rsidP="00D0013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72"/>
        <w:gridCol w:w="4820"/>
        <w:gridCol w:w="850"/>
        <w:gridCol w:w="709"/>
        <w:gridCol w:w="709"/>
        <w:gridCol w:w="1984"/>
      </w:tblGrid>
      <w:tr w:rsidR="00C7722D" w:rsidTr="00D57107">
        <w:tc>
          <w:tcPr>
            <w:tcW w:w="572" w:type="dxa"/>
            <w:vMerge w:val="restart"/>
          </w:tcPr>
          <w:p w:rsidR="00C7722D" w:rsidRDefault="00C7722D" w:rsidP="00D57107">
            <w:pPr>
              <w:jc w:val="center"/>
              <w:rPr>
                <w:b/>
              </w:rPr>
            </w:pPr>
          </w:p>
          <w:p w:rsidR="00C7722D" w:rsidRDefault="00C7722D" w:rsidP="00D57107">
            <w:pPr>
              <w:jc w:val="center"/>
              <w:rPr>
                <w:b/>
              </w:rPr>
            </w:pPr>
            <w:r>
              <w:rPr>
                <w:b/>
              </w:rPr>
              <w:t>№ п/п</w:t>
            </w:r>
          </w:p>
        </w:tc>
        <w:tc>
          <w:tcPr>
            <w:tcW w:w="4820" w:type="dxa"/>
            <w:vMerge w:val="restart"/>
          </w:tcPr>
          <w:p w:rsidR="00C7722D" w:rsidRDefault="00C7722D" w:rsidP="00D57107">
            <w:pPr>
              <w:jc w:val="center"/>
              <w:rPr>
                <w:b/>
              </w:rPr>
            </w:pPr>
          </w:p>
          <w:p w:rsidR="00C7722D" w:rsidRDefault="00C7722D" w:rsidP="00D57107">
            <w:pPr>
              <w:jc w:val="center"/>
              <w:rPr>
                <w:b/>
              </w:rPr>
            </w:pPr>
            <w:r>
              <w:rPr>
                <w:b/>
              </w:rPr>
              <w:t>Раздел/тема</w:t>
            </w:r>
          </w:p>
        </w:tc>
        <w:tc>
          <w:tcPr>
            <w:tcW w:w="4252" w:type="dxa"/>
            <w:gridSpan w:val="4"/>
          </w:tcPr>
          <w:p w:rsidR="00C7722D" w:rsidRDefault="00C7722D" w:rsidP="00D57107">
            <w:pPr>
              <w:jc w:val="center"/>
              <w:rPr>
                <w:b/>
              </w:rPr>
            </w:pPr>
            <w:r>
              <w:rPr>
                <w:b/>
              </w:rPr>
              <w:t>Виды учебной работы (в часах)</w:t>
            </w:r>
          </w:p>
        </w:tc>
      </w:tr>
      <w:tr w:rsidR="00C7722D" w:rsidTr="00D57107">
        <w:tc>
          <w:tcPr>
            <w:tcW w:w="572" w:type="dxa"/>
            <w:vMerge/>
            <w:vAlign w:val="center"/>
          </w:tcPr>
          <w:p w:rsidR="00C7722D" w:rsidRDefault="00C7722D" w:rsidP="00D57107">
            <w:pPr>
              <w:rPr>
                <w:b/>
              </w:rPr>
            </w:pPr>
          </w:p>
        </w:tc>
        <w:tc>
          <w:tcPr>
            <w:tcW w:w="4820" w:type="dxa"/>
            <w:vMerge/>
            <w:vAlign w:val="center"/>
          </w:tcPr>
          <w:p w:rsidR="00C7722D" w:rsidRDefault="00C7722D" w:rsidP="00D57107">
            <w:pPr>
              <w:rPr>
                <w:b/>
              </w:rPr>
            </w:pPr>
          </w:p>
        </w:tc>
        <w:tc>
          <w:tcPr>
            <w:tcW w:w="2268" w:type="dxa"/>
            <w:gridSpan w:val="3"/>
          </w:tcPr>
          <w:p w:rsidR="00C7722D" w:rsidRDefault="00C7722D" w:rsidP="00D57107">
            <w:pPr>
              <w:jc w:val="center"/>
              <w:rPr>
                <w:b/>
              </w:rPr>
            </w:pPr>
            <w:r>
              <w:rPr>
                <w:b/>
              </w:rPr>
              <w:t>Аудиторная работа</w:t>
            </w:r>
          </w:p>
        </w:tc>
        <w:tc>
          <w:tcPr>
            <w:tcW w:w="1984" w:type="dxa"/>
            <w:vMerge w:val="restart"/>
          </w:tcPr>
          <w:p w:rsidR="00C7722D" w:rsidRDefault="00C7722D" w:rsidP="00D57107">
            <w:pPr>
              <w:jc w:val="center"/>
              <w:rPr>
                <w:b/>
              </w:rPr>
            </w:pPr>
            <w:r>
              <w:rPr>
                <w:b/>
              </w:rPr>
              <w:t>Самостоятельная работа</w:t>
            </w:r>
          </w:p>
        </w:tc>
      </w:tr>
      <w:tr w:rsidR="00C7722D" w:rsidTr="00D57107">
        <w:tc>
          <w:tcPr>
            <w:tcW w:w="572" w:type="dxa"/>
            <w:vMerge/>
            <w:vAlign w:val="center"/>
          </w:tcPr>
          <w:p w:rsidR="00C7722D" w:rsidRDefault="00C7722D" w:rsidP="00D57107">
            <w:pPr>
              <w:rPr>
                <w:b/>
              </w:rPr>
            </w:pPr>
          </w:p>
        </w:tc>
        <w:tc>
          <w:tcPr>
            <w:tcW w:w="4820" w:type="dxa"/>
            <w:vMerge/>
            <w:vAlign w:val="center"/>
          </w:tcPr>
          <w:p w:rsidR="00C7722D" w:rsidRDefault="00C7722D" w:rsidP="00D57107">
            <w:pPr>
              <w:rPr>
                <w:b/>
              </w:rPr>
            </w:pPr>
          </w:p>
        </w:tc>
        <w:tc>
          <w:tcPr>
            <w:tcW w:w="850" w:type="dxa"/>
          </w:tcPr>
          <w:p w:rsidR="00C7722D" w:rsidRDefault="00C7722D" w:rsidP="00D57107">
            <w:pPr>
              <w:jc w:val="center"/>
              <w:rPr>
                <w:b/>
              </w:rPr>
            </w:pPr>
            <w:r>
              <w:rPr>
                <w:b/>
              </w:rPr>
              <w:t>ЛЗ</w:t>
            </w:r>
          </w:p>
        </w:tc>
        <w:tc>
          <w:tcPr>
            <w:tcW w:w="709" w:type="dxa"/>
          </w:tcPr>
          <w:p w:rsidR="00C7722D" w:rsidRDefault="00C7722D" w:rsidP="00D57107">
            <w:pPr>
              <w:jc w:val="center"/>
              <w:rPr>
                <w:b/>
              </w:rPr>
            </w:pPr>
            <w:r>
              <w:rPr>
                <w:b/>
              </w:rPr>
              <w:t>ПЗ</w:t>
            </w:r>
          </w:p>
        </w:tc>
        <w:tc>
          <w:tcPr>
            <w:tcW w:w="709" w:type="dxa"/>
          </w:tcPr>
          <w:p w:rsidR="00C7722D" w:rsidRDefault="00C7722D" w:rsidP="00D57107">
            <w:pPr>
              <w:rPr>
                <w:b/>
              </w:rPr>
            </w:pPr>
            <w:r>
              <w:rPr>
                <w:b/>
              </w:rPr>
              <w:t>ЛабЗ</w:t>
            </w:r>
          </w:p>
        </w:tc>
        <w:tc>
          <w:tcPr>
            <w:tcW w:w="1984" w:type="dxa"/>
            <w:vMerge/>
            <w:vAlign w:val="center"/>
          </w:tcPr>
          <w:p w:rsidR="00C7722D" w:rsidRDefault="00C7722D" w:rsidP="00D57107">
            <w:pPr>
              <w:rPr>
                <w:b/>
              </w:rPr>
            </w:pPr>
          </w:p>
        </w:tc>
      </w:tr>
      <w:tr w:rsidR="00C7722D" w:rsidTr="00D57107">
        <w:tc>
          <w:tcPr>
            <w:tcW w:w="572" w:type="dxa"/>
          </w:tcPr>
          <w:p w:rsidR="00C7722D" w:rsidRDefault="00C7722D" w:rsidP="00D9581D">
            <w:pPr>
              <w:pStyle w:val="ListParagraph"/>
              <w:numPr>
                <w:ilvl w:val="0"/>
                <w:numId w:val="56"/>
              </w:numPr>
              <w:jc w:val="both"/>
            </w:pPr>
          </w:p>
        </w:tc>
        <w:tc>
          <w:tcPr>
            <w:tcW w:w="4820" w:type="dxa"/>
          </w:tcPr>
          <w:p w:rsidR="00C7722D" w:rsidRPr="00D22F89" w:rsidRDefault="00C7722D" w:rsidP="00D57107">
            <w:pPr>
              <w:pStyle w:val="1"/>
              <w:spacing w:after="0" w:line="240" w:lineRule="auto"/>
              <w:ind w:left="0"/>
              <w:jc w:val="both"/>
              <w:rPr>
                <w:rFonts w:ascii="Times New Roman" w:hAnsi="Times New Roman"/>
                <w:color w:val="000000"/>
                <w:spacing w:val="2"/>
                <w:sz w:val="24"/>
                <w:szCs w:val="24"/>
              </w:rPr>
            </w:pPr>
            <w:r w:rsidRPr="00D22F89">
              <w:rPr>
                <w:rFonts w:ascii="Times New Roman" w:hAnsi="Times New Roman"/>
                <w:bCs/>
                <w:color w:val="000000"/>
                <w:sz w:val="24"/>
                <w:szCs w:val="24"/>
              </w:rPr>
              <w:t xml:space="preserve">Природа процесса принятия решения. </w:t>
            </w:r>
            <w:r w:rsidRPr="00D22F89">
              <w:rPr>
                <w:rFonts w:ascii="Times New Roman" w:hAnsi="Times New Roman"/>
                <w:color w:val="000000"/>
                <w:sz w:val="24"/>
                <w:szCs w:val="24"/>
              </w:rPr>
              <w:t>Понятие, значение и функции управленческого решения</w:t>
            </w:r>
          </w:p>
        </w:tc>
        <w:tc>
          <w:tcPr>
            <w:tcW w:w="850" w:type="dxa"/>
          </w:tcPr>
          <w:p w:rsidR="00C7722D" w:rsidRDefault="00C7722D" w:rsidP="00D57107">
            <w:pPr>
              <w:jc w:val="center"/>
            </w:pPr>
            <w:bookmarkStart w:id="0" w:name="_GoBack"/>
            <w:bookmarkEnd w:id="0"/>
            <w:r>
              <w:t>1</w:t>
            </w:r>
          </w:p>
        </w:tc>
        <w:tc>
          <w:tcPr>
            <w:tcW w:w="709" w:type="dxa"/>
          </w:tcPr>
          <w:p w:rsidR="00C7722D" w:rsidRDefault="00C7722D" w:rsidP="00D57107">
            <w:pPr>
              <w:jc w:val="center"/>
            </w:pPr>
            <w:r>
              <w:t>1</w:t>
            </w:r>
          </w:p>
        </w:tc>
        <w:tc>
          <w:tcPr>
            <w:tcW w:w="709" w:type="dxa"/>
          </w:tcPr>
          <w:p w:rsidR="00C7722D" w:rsidRDefault="00C7722D" w:rsidP="00D57107">
            <w:pPr>
              <w:jc w:val="center"/>
            </w:pPr>
          </w:p>
        </w:tc>
        <w:tc>
          <w:tcPr>
            <w:tcW w:w="1984" w:type="dxa"/>
          </w:tcPr>
          <w:p w:rsidR="00C7722D" w:rsidRDefault="00C7722D" w:rsidP="00D57107">
            <w:pPr>
              <w:jc w:val="center"/>
            </w:pPr>
            <w:r>
              <w:t>6</w:t>
            </w:r>
          </w:p>
        </w:tc>
      </w:tr>
      <w:tr w:rsidR="00C7722D" w:rsidTr="00D57107">
        <w:tc>
          <w:tcPr>
            <w:tcW w:w="572" w:type="dxa"/>
          </w:tcPr>
          <w:p w:rsidR="00C7722D" w:rsidRDefault="00C7722D" w:rsidP="00D9581D">
            <w:pPr>
              <w:pStyle w:val="ListParagraph"/>
              <w:numPr>
                <w:ilvl w:val="0"/>
                <w:numId w:val="56"/>
              </w:numPr>
              <w:ind w:hanging="715"/>
              <w:jc w:val="both"/>
            </w:pPr>
          </w:p>
        </w:tc>
        <w:tc>
          <w:tcPr>
            <w:tcW w:w="4820" w:type="dxa"/>
          </w:tcPr>
          <w:p w:rsidR="00C7722D" w:rsidRPr="00D22F89" w:rsidRDefault="00C7722D" w:rsidP="00D57107">
            <w:pPr>
              <w:pStyle w:val="1"/>
              <w:spacing w:after="0" w:line="240" w:lineRule="auto"/>
              <w:ind w:left="0"/>
              <w:jc w:val="both"/>
              <w:rPr>
                <w:rFonts w:ascii="Times New Roman" w:hAnsi="Times New Roman"/>
                <w:sz w:val="24"/>
                <w:szCs w:val="24"/>
              </w:rPr>
            </w:pPr>
            <w:r w:rsidRPr="00D22F89">
              <w:rPr>
                <w:rFonts w:ascii="Times New Roman" w:hAnsi="Times New Roman"/>
                <w:bCs/>
                <w:color w:val="000000"/>
                <w:sz w:val="24"/>
                <w:szCs w:val="24"/>
              </w:rPr>
              <w:t xml:space="preserve">Современные концепции и принципы выработки решения. </w:t>
            </w:r>
          </w:p>
        </w:tc>
        <w:tc>
          <w:tcPr>
            <w:tcW w:w="850" w:type="dxa"/>
          </w:tcPr>
          <w:p w:rsidR="00C7722D" w:rsidRDefault="00C7722D" w:rsidP="00D57107">
            <w:pPr>
              <w:jc w:val="center"/>
            </w:pPr>
            <w:r>
              <w:t>1</w:t>
            </w:r>
          </w:p>
        </w:tc>
        <w:tc>
          <w:tcPr>
            <w:tcW w:w="709" w:type="dxa"/>
          </w:tcPr>
          <w:p w:rsidR="00C7722D" w:rsidRDefault="00C7722D" w:rsidP="00D57107">
            <w:pPr>
              <w:jc w:val="center"/>
            </w:pPr>
            <w:r>
              <w:t>1</w:t>
            </w:r>
          </w:p>
        </w:tc>
        <w:tc>
          <w:tcPr>
            <w:tcW w:w="709" w:type="dxa"/>
          </w:tcPr>
          <w:p w:rsidR="00C7722D" w:rsidRDefault="00C7722D" w:rsidP="00D57107">
            <w:pPr>
              <w:jc w:val="center"/>
            </w:pPr>
          </w:p>
        </w:tc>
        <w:tc>
          <w:tcPr>
            <w:tcW w:w="1984" w:type="dxa"/>
          </w:tcPr>
          <w:p w:rsidR="00C7722D" w:rsidRDefault="00C7722D" w:rsidP="00D57107">
            <w:pPr>
              <w:jc w:val="center"/>
            </w:pPr>
            <w:r>
              <w:t>6</w:t>
            </w:r>
          </w:p>
        </w:tc>
      </w:tr>
      <w:tr w:rsidR="00C7722D" w:rsidTr="00D57107">
        <w:tc>
          <w:tcPr>
            <w:tcW w:w="572" w:type="dxa"/>
          </w:tcPr>
          <w:p w:rsidR="00C7722D" w:rsidRDefault="00C7722D" w:rsidP="00D9581D">
            <w:pPr>
              <w:pStyle w:val="ListParagraph"/>
              <w:numPr>
                <w:ilvl w:val="0"/>
                <w:numId w:val="56"/>
              </w:numPr>
              <w:ind w:hanging="715"/>
              <w:jc w:val="both"/>
            </w:pPr>
          </w:p>
        </w:tc>
        <w:tc>
          <w:tcPr>
            <w:tcW w:w="4820" w:type="dxa"/>
          </w:tcPr>
          <w:p w:rsidR="00C7722D" w:rsidRPr="00D22F89" w:rsidRDefault="00C7722D" w:rsidP="00D57107">
            <w:pPr>
              <w:pStyle w:val="1"/>
              <w:spacing w:after="0" w:line="240" w:lineRule="auto"/>
              <w:ind w:left="0"/>
              <w:jc w:val="both"/>
              <w:rPr>
                <w:rFonts w:ascii="Times New Roman" w:hAnsi="Times New Roman"/>
                <w:sz w:val="24"/>
                <w:szCs w:val="24"/>
              </w:rPr>
            </w:pPr>
            <w:r w:rsidRPr="00D22F89">
              <w:rPr>
                <w:rFonts w:ascii="Times New Roman" w:hAnsi="Times New Roman"/>
                <w:color w:val="000000"/>
                <w:sz w:val="24"/>
                <w:szCs w:val="24"/>
              </w:rPr>
              <w:t>Типология управленческих решений и предъявляемые к ним требования</w:t>
            </w:r>
          </w:p>
        </w:tc>
        <w:tc>
          <w:tcPr>
            <w:tcW w:w="850" w:type="dxa"/>
          </w:tcPr>
          <w:p w:rsidR="00C7722D" w:rsidRDefault="00C7722D" w:rsidP="00D57107">
            <w:pPr>
              <w:jc w:val="center"/>
            </w:pPr>
            <w:r>
              <w:t>1</w:t>
            </w:r>
          </w:p>
        </w:tc>
        <w:tc>
          <w:tcPr>
            <w:tcW w:w="709" w:type="dxa"/>
          </w:tcPr>
          <w:p w:rsidR="00C7722D" w:rsidRDefault="00C7722D" w:rsidP="00D57107">
            <w:pPr>
              <w:jc w:val="center"/>
            </w:pPr>
            <w:r>
              <w:t>1</w:t>
            </w:r>
          </w:p>
        </w:tc>
        <w:tc>
          <w:tcPr>
            <w:tcW w:w="709" w:type="dxa"/>
          </w:tcPr>
          <w:p w:rsidR="00C7722D" w:rsidRDefault="00C7722D" w:rsidP="00D57107">
            <w:pPr>
              <w:jc w:val="center"/>
            </w:pPr>
          </w:p>
        </w:tc>
        <w:tc>
          <w:tcPr>
            <w:tcW w:w="1984" w:type="dxa"/>
          </w:tcPr>
          <w:p w:rsidR="00C7722D" w:rsidRDefault="00C7722D" w:rsidP="00D57107">
            <w:pPr>
              <w:jc w:val="center"/>
            </w:pPr>
            <w:r>
              <w:t>6</w:t>
            </w:r>
          </w:p>
        </w:tc>
      </w:tr>
      <w:tr w:rsidR="00C7722D" w:rsidTr="00D57107">
        <w:tc>
          <w:tcPr>
            <w:tcW w:w="572" w:type="dxa"/>
          </w:tcPr>
          <w:p w:rsidR="00C7722D" w:rsidRDefault="00C7722D" w:rsidP="00D9581D">
            <w:pPr>
              <w:pStyle w:val="ListParagraph"/>
              <w:numPr>
                <w:ilvl w:val="0"/>
                <w:numId w:val="56"/>
              </w:numPr>
              <w:ind w:hanging="715"/>
              <w:jc w:val="both"/>
            </w:pPr>
          </w:p>
        </w:tc>
        <w:tc>
          <w:tcPr>
            <w:tcW w:w="4820" w:type="dxa"/>
          </w:tcPr>
          <w:p w:rsidR="00C7722D" w:rsidRPr="00D22F89" w:rsidRDefault="00C7722D" w:rsidP="00D57107">
            <w:pPr>
              <w:rPr>
                <w:bCs/>
              </w:rPr>
            </w:pPr>
            <w:r w:rsidRPr="00D22F89">
              <w:rPr>
                <w:color w:val="000000"/>
              </w:rPr>
              <w:t>Основные элементы процесса принятия управленческих решений</w:t>
            </w:r>
          </w:p>
        </w:tc>
        <w:tc>
          <w:tcPr>
            <w:tcW w:w="850" w:type="dxa"/>
          </w:tcPr>
          <w:p w:rsidR="00C7722D" w:rsidRDefault="00C7722D" w:rsidP="00D57107">
            <w:pPr>
              <w:jc w:val="center"/>
            </w:pPr>
            <w:r>
              <w:t>1</w:t>
            </w:r>
          </w:p>
        </w:tc>
        <w:tc>
          <w:tcPr>
            <w:tcW w:w="709" w:type="dxa"/>
          </w:tcPr>
          <w:p w:rsidR="00C7722D" w:rsidRDefault="00C7722D" w:rsidP="00D57107">
            <w:pPr>
              <w:jc w:val="center"/>
            </w:pPr>
            <w:r>
              <w:t>1</w:t>
            </w:r>
          </w:p>
        </w:tc>
        <w:tc>
          <w:tcPr>
            <w:tcW w:w="709" w:type="dxa"/>
          </w:tcPr>
          <w:p w:rsidR="00C7722D" w:rsidRDefault="00C7722D" w:rsidP="00D57107">
            <w:pPr>
              <w:jc w:val="center"/>
            </w:pPr>
          </w:p>
        </w:tc>
        <w:tc>
          <w:tcPr>
            <w:tcW w:w="1984" w:type="dxa"/>
          </w:tcPr>
          <w:p w:rsidR="00C7722D" w:rsidRDefault="00C7722D" w:rsidP="00D57107">
            <w:pPr>
              <w:jc w:val="center"/>
            </w:pPr>
            <w:r>
              <w:t>6</w:t>
            </w:r>
          </w:p>
        </w:tc>
      </w:tr>
      <w:tr w:rsidR="00C7722D" w:rsidTr="00D57107">
        <w:tc>
          <w:tcPr>
            <w:tcW w:w="572" w:type="dxa"/>
          </w:tcPr>
          <w:p w:rsidR="00C7722D" w:rsidRDefault="00C7722D" w:rsidP="00D9581D">
            <w:pPr>
              <w:pStyle w:val="ListParagraph"/>
              <w:numPr>
                <w:ilvl w:val="0"/>
                <w:numId w:val="56"/>
              </w:numPr>
              <w:ind w:hanging="715"/>
              <w:jc w:val="both"/>
            </w:pPr>
          </w:p>
        </w:tc>
        <w:tc>
          <w:tcPr>
            <w:tcW w:w="4820" w:type="dxa"/>
          </w:tcPr>
          <w:p w:rsidR="00C7722D" w:rsidRPr="00D22F89" w:rsidRDefault="00C7722D" w:rsidP="00D57107">
            <w:r w:rsidRPr="00D22F89">
              <w:rPr>
                <w:bCs/>
              </w:rPr>
              <w:t>Особенности принятия решений в различных организациях</w:t>
            </w:r>
          </w:p>
        </w:tc>
        <w:tc>
          <w:tcPr>
            <w:tcW w:w="850" w:type="dxa"/>
          </w:tcPr>
          <w:p w:rsidR="00C7722D" w:rsidRDefault="00C7722D" w:rsidP="00D57107">
            <w:pPr>
              <w:jc w:val="center"/>
            </w:pPr>
            <w:r>
              <w:t>1</w:t>
            </w:r>
          </w:p>
        </w:tc>
        <w:tc>
          <w:tcPr>
            <w:tcW w:w="709" w:type="dxa"/>
          </w:tcPr>
          <w:p w:rsidR="00C7722D" w:rsidRDefault="00C7722D" w:rsidP="00D57107">
            <w:pPr>
              <w:jc w:val="center"/>
            </w:pPr>
            <w:r>
              <w:t>1</w:t>
            </w:r>
          </w:p>
        </w:tc>
        <w:tc>
          <w:tcPr>
            <w:tcW w:w="709" w:type="dxa"/>
          </w:tcPr>
          <w:p w:rsidR="00C7722D" w:rsidRDefault="00C7722D" w:rsidP="00D57107">
            <w:pPr>
              <w:jc w:val="center"/>
            </w:pPr>
          </w:p>
        </w:tc>
        <w:tc>
          <w:tcPr>
            <w:tcW w:w="1984" w:type="dxa"/>
          </w:tcPr>
          <w:p w:rsidR="00C7722D" w:rsidRDefault="00C7722D" w:rsidP="00D57107">
            <w:pPr>
              <w:jc w:val="center"/>
            </w:pPr>
            <w:r>
              <w:t>6</w:t>
            </w:r>
          </w:p>
        </w:tc>
      </w:tr>
      <w:tr w:rsidR="00C7722D" w:rsidTr="00D57107">
        <w:tc>
          <w:tcPr>
            <w:tcW w:w="572" w:type="dxa"/>
          </w:tcPr>
          <w:p w:rsidR="00C7722D" w:rsidRDefault="00C7722D" w:rsidP="00D9581D">
            <w:pPr>
              <w:pStyle w:val="ListParagraph"/>
              <w:numPr>
                <w:ilvl w:val="0"/>
                <w:numId w:val="56"/>
              </w:numPr>
              <w:ind w:hanging="715"/>
              <w:jc w:val="both"/>
            </w:pPr>
          </w:p>
        </w:tc>
        <w:tc>
          <w:tcPr>
            <w:tcW w:w="4820" w:type="dxa"/>
          </w:tcPr>
          <w:p w:rsidR="00C7722D" w:rsidRPr="00D22F89" w:rsidRDefault="00C7722D" w:rsidP="00D57107">
            <w:r w:rsidRPr="00D22F89">
              <w:rPr>
                <w:color w:val="000000"/>
              </w:rPr>
              <w:t>Роль и значение лица, принимающего решения</w:t>
            </w:r>
          </w:p>
        </w:tc>
        <w:tc>
          <w:tcPr>
            <w:tcW w:w="850" w:type="dxa"/>
          </w:tcPr>
          <w:p w:rsidR="00C7722D" w:rsidRDefault="00C7722D" w:rsidP="00D57107">
            <w:pPr>
              <w:jc w:val="center"/>
            </w:pPr>
            <w:r>
              <w:t>1</w:t>
            </w:r>
          </w:p>
        </w:tc>
        <w:tc>
          <w:tcPr>
            <w:tcW w:w="709" w:type="dxa"/>
          </w:tcPr>
          <w:p w:rsidR="00C7722D" w:rsidRDefault="00C7722D" w:rsidP="00D57107">
            <w:pPr>
              <w:jc w:val="center"/>
            </w:pPr>
            <w:r>
              <w:t>1</w:t>
            </w:r>
          </w:p>
        </w:tc>
        <w:tc>
          <w:tcPr>
            <w:tcW w:w="709" w:type="dxa"/>
          </w:tcPr>
          <w:p w:rsidR="00C7722D" w:rsidRDefault="00C7722D" w:rsidP="00D57107">
            <w:pPr>
              <w:jc w:val="center"/>
            </w:pPr>
          </w:p>
        </w:tc>
        <w:tc>
          <w:tcPr>
            <w:tcW w:w="1984" w:type="dxa"/>
          </w:tcPr>
          <w:p w:rsidR="00C7722D" w:rsidRDefault="00C7722D" w:rsidP="00D57107">
            <w:pPr>
              <w:jc w:val="center"/>
            </w:pPr>
            <w:r>
              <w:t>6</w:t>
            </w:r>
          </w:p>
        </w:tc>
      </w:tr>
      <w:tr w:rsidR="00C7722D" w:rsidTr="00D57107">
        <w:tc>
          <w:tcPr>
            <w:tcW w:w="572" w:type="dxa"/>
          </w:tcPr>
          <w:p w:rsidR="00C7722D" w:rsidRDefault="00C7722D" w:rsidP="00D9581D">
            <w:pPr>
              <w:pStyle w:val="ListParagraph"/>
              <w:numPr>
                <w:ilvl w:val="0"/>
                <w:numId w:val="56"/>
              </w:numPr>
              <w:ind w:hanging="715"/>
              <w:jc w:val="both"/>
            </w:pPr>
          </w:p>
        </w:tc>
        <w:tc>
          <w:tcPr>
            <w:tcW w:w="4820" w:type="dxa"/>
          </w:tcPr>
          <w:p w:rsidR="00C7722D" w:rsidRPr="00D22F89" w:rsidRDefault="00C7722D" w:rsidP="00D57107">
            <w:r w:rsidRPr="00D22F89">
              <w:rPr>
                <w:color w:val="000000"/>
              </w:rPr>
              <w:t>Основные этапы процесса принятия управленческого решения.</w:t>
            </w:r>
          </w:p>
        </w:tc>
        <w:tc>
          <w:tcPr>
            <w:tcW w:w="850" w:type="dxa"/>
          </w:tcPr>
          <w:p w:rsidR="00C7722D" w:rsidRDefault="00C7722D" w:rsidP="00D57107">
            <w:pPr>
              <w:jc w:val="center"/>
            </w:pPr>
            <w:r>
              <w:t>1</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ListParagraph"/>
              <w:numPr>
                <w:ilvl w:val="0"/>
                <w:numId w:val="56"/>
              </w:numPr>
              <w:ind w:hanging="715"/>
              <w:jc w:val="both"/>
            </w:pPr>
          </w:p>
        </w:tc>
        <w:tc>
          <w:tcPr>
            <w:tcW w:w="4820" w:type="dxa"/>
          </w:tcPr>
          <w:p w:rsidR="00C7722D" w:rsidRPr="00D22F89" w:rsidRDefault="00C7722D" w:rsidP="00D57107">
            <w:r w:rsidRPr="00D22F89">
              <w:rPr>
                <w:color w:val="000000"/>
              </w:rPr>
              <w:t>Методы и модели, используемые при принятии     управленческого решения.</w:t>
            </w:r>
          </w:p>
        </w:tc>
        <w:tc>
          <w:tcPr>
            <w:tcW w:w="850" w:type="dxa"/>
          </w:tcPr>
          <w:p w:rsidR="00C7722D" w:rsidRDefault="00C7722D" w:rsidP="00D57107">
            <w:pPr>
              <w:jc w:val="center"/>
            </w:pPr>
            <w:r>
              <w:t>1</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ListParagraph"/>
              <w:numPr>
                <w:ilvl w:val="0"/>
                <w:numId w:val="56"/>
              </w:numPr>
              <w:ind w:hanging="715"/>
              <w:jc w:val="both"/>
            </w:pPr>
          </w:p>
        </w:tc>
        <w:tc>
          <w:tcPr>
            <w:tcW w:w="4820" w:type="dxa"/>
          </w:tcPr>
          <w:p w:rsidR="00C7722D" w:rsidRPr="00D22F89" w:rsidRDefault="00C7722D" w:rsidP="00D57107">
            <w:r w:rsidRPr="00D22F89">
              <w:rPr>
                <w:color w:val="000000"/>
              </w:rPr>
              <w:t>Анализ внешней среды и ее влияния на принятие и реализацию управленческого решения</w:t>
            </w:r>
          </w:p>
        </w:tc>
        <w:tc>
          <w:tcPr>
            <w:tcW w:w="850" w:type="dxa"/>
          </w:tcPr>
          <w:p w:rsidR="00C7722D" w:rsidRDefault="00C7722D" w:rsidP="00D57107">
            <w:pPr>
              <w:jc w:val="center"/>
            </w:pPr>
            <w:r>
              <w:t>1</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ListParagraph"/>
              <w:numPr>
                <w:ilvl w:val="0"/>
                <w:numId w:val="56"/>
              </w:numPr>
              <w:ind w:hanging="715"/>
              <w:jc w:val="both"/>
            </w:pPr>
          </w:p>
        </w:tc>
        <w:tc>
          <w:tcPr>
            <w:tcW w:w="4820" w:type="dxa"/>
          </w:tcPr>
          <w:p w:rsidR="00C7722D" w:rsidRPr="00D22F89" w:rsidRDefault="00C7722D" w:rsidP="00D57107">
            <w:r w:rsidRPr="00D22F89">
              <w:rPr>
                <w:color w:val="000000"/>
              </w:rPr>
              <w:t>Анализ внутренней среды.</w:t>
            </w:r>
            <w:r w:rsidRPr="00D22F89">
              <w:rPr>
                <w:bCs/>
                <w:color w:val="000000"/>
              </w:rPr>
              <w:t xml:space="preserve"> Роль мотивации и организационной культуры при разработке и реализации управленческого решения</w:t>
            </w:r>
          </w:p>
        </w:tc>
        <w:tc>
          <w:tcPr>
            <w:tcW w:w="850" w:type="dxa"/>
          </w:tcPr>
          <w:p w:rsidR="00C7722D" w:rsidRDefault="00C7722D" w:rsidP="00D57107">
            <w:pPr>
              <w:jc w:val="center"/>
            </w:pPr>
            <w:r>
              <w:t>-</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ListParagraph"/>
              <w:numPr>
                <w:ilvl w:val="0"/>
                <w:numId w:val="56"/>
              </w:numPr>
              <w:ind w:hanging="715"/>
              <w:jc w:val="both"/>
            </w:pPr>
          </w:p>
        </w:tc>
        <w:tc>
          <w:tcPr>
            <w:tcW w:w="4820" w:type="dxa"/>
          </w:tcPr>
          <w:p w:rsidR="00C7722D" w:rsidRDefault="00C7722D" w:rsidP="00D57107">
            <w:r>
              <w:rPr>
                <w:bCs/>
                <w:color w:val="000000"/>
              </w:rPr>
              <w:t xml:space="preserve">Власть и организационная иерархия при разработке и принятии управленческого решения </w:t>
            </w:r>
          </w:p>
        </w:tc>
        <w:tc>
          <w:tcPr>
            <w:tcW w:w="850" w:type="dxa"/>
          </w:tcPr>
          <w:p w:rsidR="00C7722D" w:rsidRDefault="00C7722D" w:rsidP="00D57107">
            <w:pPr>
              <w:jc w:val="center"/>
            </w:pPr>
            <w:r>
              <w:t>-</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ListParagraph"/>
              <w:numPr>
                <w:ilvl w:val="0"/>
                <w:numId w:val="56"/>
              </w:numPr>
              <w:ind w:hanging="720"/>
              <w:jc w:val="both"/>
            </w:pPr>
          </w:p>
        </w:tc>
        <w:tc>
          <w:tcPr>
            <w:tcW w:w="4820" w:type="dxa"/>
          </w:tcPr>
          <w:p w:rsidR="00C7722D" w:rsidRDefault="00C7722D" w:rsidP="00D57107">
            <w:r>
              <w:rPr>
                <w:bCs/>
                <w:color w:val="000000"/>
              </w:rPr>
              <w:t>Эффективность и качество решений. Приемы и методы разработки оптимальных решений</w:t>
            </w:r>
          </w:p>
        </w:tc>
        <w:tc>
          <w:tcPr>
            <w:tcW w:w="850" w:type="dxa"/>
          </w:tcPr>
          <w:p w:rsidR="00C7722D" w:rsidRDefault="00C7722D" w:rsidP="00D57107">
            <w:pPr>
              <w:jc w:val="center"/>
            </w:pPr>
            <w:r>
              <w:t>1</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ListParagraph"/>
              <w:numPr>
                <w:ilvl w:val="0"/>
                <w:numId w:val="56"/>
              </w:numPr>
              <w:ind w:hanging="715"/>
              <w:jc w:val="both"/>
            </w:pPr>
          </w:p>
        </w:tc>
        <w:tc>
          <w:tcPr>
            <w:tcW w:w="4820" w:type="dxa"/>
          </w:tcPr>
          <w:p w:rsidR="00C7722D" w:rsidRDefault="00C7722D" w:rsidP="00D57107">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850" w:type="dxa"/>
          </w:tcPr>
          <w:p w:rsidR="00C7722D" w:rsidRDefault="00C7722D" w:rsidP="00D57107">
            <w:pPr>
              <w:jc w:val="center"/>
            </w:pPr>
            <w:r>
              <w:t>-</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ListParagraph"/>
              <w:numPr>
                <w:ilvl w:val="0"/>
                <w:numId w:val="56"/>
              </w:numPr>
              <w:ind w:hanging="720"/>
              <w:jc w:val="both"/>
            </w:pPr>
          </w:p>
        </w:tc>
        <w:tc>
          <w:tcPr>
            <w:tcW w:w="4820" w:type="dxa"/>
          </w:tcPr>
          <w:p w:rsidR="00C7722D" w:rsidRDefault="00C7722D" w:rsidP="00D57107">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850" w:type="dxa"/>
          </w:tcPr>
          <w:p w:rsidR="00C7722D" w:rsidRDefault="00C7722D" w:rsidP="00D57107">
            <w:pPr>
              <w:jc w:val="center"/>
            </w:pPr>
            <w:r>
              <w:t>-</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ListParagraph"/>
              <w:numPr>
                <w:ilvl w:val="0"/>
                <w:numId w:val="56"/>
              </w:numPr>
              <w:ind w:hanging="715"/>
              <w:jc w:val="both"/>
            </w:pPr>
          </w:p>
        </w:tc>
        <w:tc>
          <w:tcPr>
            <w:tcW w:w="4820" w:type="dxa"/>
          </w:tcPr>
          <w:p w:rsidR="00C7722D" w:rsidRDefault="00C7722D" w:rsidP="00D57107">
            <w:r>
              <w:rPr>
                <w:bCs/>
                <w:color w:val="000000"/>
              </w:rPr>
              <w:t>Обеспечение эффективного контроля за исполнением управленческого решения</w:t>
            </w:r>
          </w:p>
        </w:tc>
        <w:tc>
          <w:tcPr>
            <w:tcW w:w="850" w:type="dxa"/>
          </w:tcPr>
          <w:p w:rsidR="00C7722D" w:rsidRDefault="00C7722D" w:rsidP="00D57107">
            <w:pPr>
              <w:jc w:val="center"/>
            </w:pPr>
            <w:r>
              <w:t>-</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9581D">
            <w:pPr>
              <w:pStyle w:val="ListParagraph"/>
              <w:numPr>
                <w:ilvl w:val="0"/>
                <w:numId w:val="56"/>
              </w:numPr>
              <w:ind w:hanging="715"/>
              <w:jc w:val="both"/>
            </w:pPr>
          </w:p>
        </w:tc>
        <w:tc>
          <w:tcPr>
            <w:tcW w:w="4820" w:type="dxa"/>
          </w:tcPr>
          <w:p w:rsidR="00C7722D" w:rsidRDefault="00C7722D" w:rsidP="00D57107">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850" w:type="dxa"/>
          </w:tcPr>
          <w:p w:rsidR="00C7722D" w:rsidRDefault="00C7722D" w:rsidP="00D57107">
            <w:pPr>
              <w:jc w:val="center"/>
            </w:pPr>
            <w:r>
              <w:t>-</w:t>
            </w:r>
          </w:p>
        </w:tc>
        <w:tc>
          <w:tcPr>
            <w:tcW w:w="709" w:type="dxa"/>
          </w:tcPr>
          <w:p w:rsidR="00C7722D" w:rsidRDefault="00C7722D" w:rsidP="00D57107">
            <w:pPr>
              <w:jc w:val="center"/>
            </w:pPr>
            <w:r>
              <w:t>2</w:t>
            </w:r>
          </w:p>
        </w:tc>
        <w:tc>
          <w:tcPr>
            <w:tcW w:w="709" w:type="dxa"/>
          </w:tcPr>
          <w:p w:rsidR="00C7722D" w:rsidRDefault="00C7722D" w:rsidP="00D57107">
            <w:pPr>
              <w:jc w:val="center"/>
            </w:pPr>
          </w:p>
        </w:tc>
        <w:tc>
          <w:tcPr>
            <w:tcW w:w="1984" w:type="dxa"/>
          </w:tcPr>
          <w:p w:rsidR="00C7722D" w:rsidRDefault="00C7722D" w:rsidP="00D57107">
            <w:pPr>
              <w:jc w:val="center"/>
            </w:pPr>
            <w:r>
              <w:t>7</w:t>
            </w:r>
          </w:p>
        </w:tc>
      </w:tr>
      <w:tr w:rsidR="00C7722D" w:rsidTr="00D57107">
        <w:tc>
          <w:tcPr>
            <w:tcW w:w="572" w:type="dxa"/>
          </w:tcPr>
          <w:p w:rsidR="00C7722D" w:rsidRDefault="00C7722D" w:rsidP="00D57107">
            <w:pPr>
              <w:ind w:left="-360"/>
              <w:jc w:val="both"/>
            </w:pPr>
          </w:p>
        </w:tc>
        <w:tc>
          <w:tcPr>
            <w:tcW w:w="4820" w:type="dxa"/>
          </w:tcPr>
          <w:p w:rsidR="00C7722D" w:rsidRDefault="00C7722D" w:rsidP="00D57107">
            <w:r>
              <w:t>Итого</w:t>
            </w:r>
          </w:p>
        </w:tc>
        <w:tc>
          <w:tcPr>
            <w:tcW w:w="850" w:type="dxa"/>
          </w:tcPr>
          <w:p w:rsidR="00C7722D" w:rsidRDefault="00C7722D" w:rsidP="005E001A">
            <w:pPr>
              <w:jc w:val="center"/>
            </w:pPr>
            <w:r>
              <w:t>10</w:t>
            </w:r>
          </w:p>
        </w:tc>
        <w:tc>
          <w:tcPr>
            <w:tcW w:w="709" w:type="dxa"/>
          </w:tcPr>
          <w:p w:rsidR="00C7722D" w:rsidRDefault="00C7722D" w:rsidP="00D57107">
            <w:pPr>
              <w:jc w:val="center"/>
            </w:pPr>
            <w:r>
              <w:t>26</w:t>
            </w:r>
          </w:p>
        </w:tc>
        <w:tc>
          <w:tcPr>
            <w:tcW w:w="709" w:type="dxa"/>
          </w:tcPr>
          <w:p w:rsidR="00C7722D" w:rsidRDefault="00C7722D" w:rsidP="00D57107">
            <w:pPr>
              <w:jc w:val="center"/>
            </w:pPr>
          </w:p>
        </w:tc>
        <w:tc>
          <w:tcPr>
            <w:tcW w:w="1984" w:type="dxa"/>
          </w:tcPr>
          <w:p w:rsidR="00C7722D" w:rsidRDefault="00C7722D" w:rsidP="00D57107">
            <w:pPr>
              <w:jc w:val="center"/>
            </w:pPr>
            <w:r>
              <w:t>106</w:t>
            </w:r>
          </w:p>
        </w:tc>
      </w:tr>
    </w:tbl>
    <w:p w:rsidR="00C7722D" w:rsidRPr="00DC11F5" w:rsidRDefault="00C7722D" w:rsidP="00A8619C">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C7722D" w:rsidRPr="00DC11F5" w:rsidRDefault="00C7722D" w:rsidP="00D00133">
      <w:pPr>
        <w:autoSpaceDE w:val="0"/>
        <w:autoSpaceDN w:val="0"/>
        <w:adjustRightInd w:val="0"/>
        <w:ind w:left="1440"/>
        <w:jc w:val="center"/>
        <w:rPr>
          <w:b/>
        </w:rPr>
      </w:pPr>
    </w:p>
    <w:p w:rsidR="00C7722D" w:rsidRPr="00DC11F5" w:rsidRDefault="00C7722D" w:rsidP="00A8619C">
      <w:pPr>
        <w:numPr>
          <w:ilvl w:val="2"/>
          <w:numId w:val="5"/>
        </w:numPr>
        <w:autoSpaceDE w:val="0"/>
        <w:autoSpaceDN w:val="0"/>
        <w:adjustRightInd w:val="0"/>
        <w:rPr>
          <w:b/>
        </w:rPr>
      </w:pPr>
      <w:r w:rsidRPr="00DC11F5">
        <w:rPr>
          <w:b/>
        </w:rPr>
        <w:t>Содержание лекционного курса</w:t>
      </w:r>
    </w:p>
    <w:p w:rsidR="00C7722D" w:rsidRPr="00DC11F5" w:rsidRDefault="00C7722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72"/>
        <w:gridCol w:w="2576"/>
        <w:gridCol w:w="6423"/>
      </w:tblGrid>
      <w:tr w:rsidR="00C7722D" w:rsidRPr="00DC11F5" w:rsidTr="00D22F89">
        <w:tc>
          <w:tcPr>
            <w:tcW w:w="572" w:type="dxa"/>
          </w:tcPr>
          <w:p w:rsidR="00C7722D" w:rsidRPr="007B023B" w:rsidRDefault="00C7722D" w:rsidP="00935672">
            <w:pPr>
              <w:jc w:val="center"/>
              <w:rPr>
                <w:b/>
              </w:rPr>
            </w:pPr>
            <w:r w:rsidRPr="007B023B">
              <w:rPr>
                <w:b/>
              </w:rPr>
              <w:t>№ п/п</w:t>
            </w:r>
          </w:p>
        </w:tc>
        <w:tc>
          <w:tcPr>
            <w:tcW w:w="2576" w:type="dxa"/>
          </w:tcPr>
          <w:p w:rsidR="00C7722D" w:rsidRPr="007B023B" w:rsidRDefault="00C7722D" w:rsidP="00935672">
            <w:pPr>
              <w:jc w:val="center"/>
              <w:rPr>
                <w:b/>
              </w:rPr>
            </w:pPr>
            <w:r w:rsidRPr="007B023B">
              <w:rPr>
                <w:b/>
              </w:rPr>
              <w:t>Наименование темы (раздела) дисциплины</w:t>
            </w:r>
          </w:p>
        </w:tc>
        <w:tc>
          <w:tcPr>
            <w:tcW w:w="6423" w:type="dxa"/>
          </w:tcPr>
          <w:p w:rsidR="00C7722D" w:rsidRPr="007B023B" w:rsidRDefault="00C7722D" w:rsidP="009658B9">
            <w:pPr>
              <w:jc w:val="center"/>
              <w:rPr>
                <w:b/>
              </w:rPr>
            </w:pPr>
            <w:r w:rsidRPr="007B023B">
              <w:rPr>
                <w:b/>
              </w:rPr>
              <w:t>Содержание лекционного занятия</w:t>
            </w:r>
          </w:p>
        </w:tc>
      </w:tr>
      <w:tr w:rsidR="00C7722D" w:rsidRPr="00DC11F5" w:rsidTr="00D22F89">
        <w:tc>
          <w:tcPr>
            <w:tcW w:w="572" w:type="dxa"/>
          </w:tcPr>
          <w:p w:rsidR="00C7722D" w:rsidRPr="007B023B" w:rsidRDefault="00C7722D" w:rsidP="00A8619C">
            <w:pPr>
              <w:pStyle w:val="ListParagraph"/>
              <w:numPr>
                <w:ilvl w:val="0"/>
                <w:numId w:val="13"/>
              </w:numPr>
            </w:pPr>
          </w:p>
        </w:tc>
        <w:tc>
          <w:tcPr>
            <w:tcW w:w="2576" w:type="dxa"/>
          </w:tcPr>
          <w:p w:rsidR="00C7722D" w:rsidRPr="00394FE2" w:rsidRDefault="00C7722D" w:rsidP="00F77071">
            <w:pPr>
              <w:pStyle w:val="1"/>
              <w:spacing w:after="0" w:line="240" w:lineRule="auto"/>
              <w:ind w:left="0"/>
              <w:jc w:val="both"/>
              <w:rPr>
                <w:rFonts w:ascii="Times New Roman" w:hAnsi="Times New Roman"/>
                <w:color w:val="000000"/>
                <w:spacing w:val="2"/>
                <w:sz w:val="24"/>
                <w:szCs w:val="24"/>
              </w:rPr>
            </w:pPr>
            <w:r w:rsidRPr="00394FE2">
              <w:rPr>
                <w:rFonts w:ascii="Times New Roman" w:hAnsi="Times New Roman"/>
                <w:bCs/>
                <w:color w:val="000000"/>
                <w:sz w:val="24"/>
                <w:szCs w:val="24"/>
              </w:rPr>
              <w:t xml:space="preserve">Природа процесса принятия решения. </w:t>
            </w:r>
            <w:r w:rsidRPr="00394FE2">
              <w:rPr>
                <w:rFonts w:ascii="Times New Roman" w:hAnsi="Times New Roman"/>
                <w:color w:val="000000"/>
                <w:sz w:val="24"/>
                <w:szCs w:val="24"/>
              </w:rPr>
              <w:t>Понятие, значение и функции управленческого решения</w:t>
            </w:r>
          </w:p>
        </w:tc>
        <w:tc>
          <w:tcPr>
            <w:tcW w:w="6423" w:type="dxa"/>
          </w:tcPr>
          <w:p w:rsidR="00C7722D" w:rsidRPr="00BA4AE7" w:rsidRDefault="00C7722D" w:rsidP="00D22F89">
            <w:pPr>
              <w:jc w:val="both"/>
              <w:rPr>
                <w:color w:val="000000"/>
              </w:rPr>
            </w:pPr>
            <w:r w:rsidRPr="00BA4AE7">
              <w:rPr>
                <w:color w:val="000000"/>
              </w:rPr>
              <w:t xml:space="preserve">Предмет и задачи курса. Природа процесса принятия решения. </w:t>
            </w:r>
            <w:r w:rsidRPr="00BA4AE7">
              <w:t>Сущность и роль решений в процессе управления. Управленческие решения в системе менеджмента</w:t>
            </w:r>
            <w:r w:rsidRPr="00BA4AE7">
              <w:rPr>
                <w:color w:val="000000"/>
              </w:rPr>
              <w:t>. Связь науки об управленческих решениях с другими науками об управлении.</w:t>
            </w:r>
          </w:p>
          <w:p w:rsidR="00C7722D" w:rsidRPr="00BA4AE7" w:rsidRDefault="00C7722D" w:rsidP="00D22F89">
            <w:pPr>
              <w:jc w:val="both"/>
              <w:rPr>
                <w:color w:val="000000"/>
              </w:rPr>
            </w:pPr>
            <w:r w:rsidRPr="00BA4AE7">
              <w:rPr>
                <w:color w:val="000000"/>
                <w:shd w:val="clear" w:color="auto" w:fill="FFFFFF"/>
              </w:rPr>
              <w:t xml:space="preserve">Основные понятия теории принятия решений. Современный этап развития теории принятия решений. </w:t>
            </w:r>
            <w:r w:rsidRPr="00BA4AE7">
              <w:t xml:space="preserve">Методы, структура и категории теории принятия решений. </w:t>
            </w:r>
            <w:r w:rsidRPr="00BA4AE7">
              <w:rPr>
                <w:color w:val="000000"/>
              </w:rPr>
              <w:t xml:space="preserve">Особенности и отличия управленческого решения от других видов решений. </w:t>
            </w:r>
            <w:r w:rsidRPr="00BA4AE7">
              <w:t>Сфера принятия управленческих решений.</w:t>
            </w:r>
          </w:p>
          <w:p w:rsidR="00C7722D" w:rsidRPr="00BA4AE7" w:rsidRDefault="00C7722D" w:rsidP="00D22F89">
            <w:pPr>
              <w:jc w:val="both"/>
              <w:rPr>
                <w:color w:val="000000"/>
              </w:rPr>
            </w:pPr>
            <w:r w:rsidRPr="00BA4AE7">
              <w:rPr>
                <w:color w:val="000000"/>
              </w:rPr>
              <w:t xml:space="preserve">Функции принятия решения в методологии и организации процесса управления. </w:t>
            </w:r>
            <w:r w:rsidRPr="00BA4AE7">
              <w:t>Место и значение решений в управлении организацией. Области принятия решений в организациях.</w:t>
            </w:r>
          </w:p>
          <w:p w:rsidR="00C7722D" w:rsidRPr="007B023B" w:rsidRDefault="00C7722D" w:rsidP="00D22F89">
            <w:pPr>
              <w:jc w:val="both"/>
            </w:pPr>
            <w:r w:rsidRPr="00BA4AE7">
              <w:rPr>
                <w:color w:val="000000"/>
              </w:rPr>
              <w:t xml:space="preserve">Принятие решений как одно из основных направлений работы менеджера. </w:t>
            </w:r>
            <w:r w:rsidRPr="00BA4AE7">
              <w:t>Управление людьми и принятие решений</w:t>
            </w:r>
          </w:p>
        </w:tc>
      </w:tr>
      <w:tr w:rsidR="00C7722D" w:rsidRPr="00DC11F5" w:rsidTr="00D22F89">
        <w:tc>
          <w:tcPr>
            <w:tcW w:w="572" w:type="dxa"/>
          </w:tcPr>
          <w:p w:rsidR="00C7722D" w:rsidRPr="007B023B" w:rsidRDefault="00C7722D" w:rsidP="00A8619C">
            <w:pPr>
              <w:pStyle w:val="ListParagraph"/>
              <w:numPr>
                <w:ilvl w:val="0"/>
                <w:numId w:val="13"/>
              </w:numPr>
            </w:pPr>
          </w:p>
        </w:tc>
        <w:tc>
          <w:tcPr>
            <w:tcW w:w="2576" w:type="dxa"/>
          </w:tcPr>
          <w:p w:rsidR="00C7722D" w:rsidRPr="00394FE2" w:rsidRDefault="00C7722D" w:rsidP="00F77071">
            <w:pPr>
              <w:jc w:val="both"/>
            </w:pPr>
            <w:r w:rsidRPr="00394FE2">
              <w:rPr>
                <w:bCs/>
                <w:color w:val="000000"/>
              </w:rPr>
              <w:t xml:space="preserve">Современные концепции и принципы выработки решения. </w:t>
            </w:r>
          </w:p>
        </w:tc>
        <w:tc>
          <w:tcPr>
            <w:tcW w:w="6423" w:type="dxa"/>
          </w:tcPr>
          <w:p w:rsidR="00C7722D" w:rsidRPr="00BA4AE7" w:rsidRDefault="00C7722D" w:rsidP="00D22F89">
            <w:pPr>
              <w:jc w:val="both"/>
              <w:rPr>
                <w:color w:val="000000"/>
              </w:rPr>
            </w:pPr>
            <w:r w:rsidRPr="00BA4AE7">
              <w:t xml:space="preserve">Функции решения в методологии и организации процесса управления. </w:t>
            </w:r>
            <w:r w:rsidRPr="00BA4AE7">
              <w:rPr>
                <w:color w:val="000000"/>
              </w:rPr>
              <w:t>Законы управления, влияющие на принятие управленческих решений. Взаимосвязь концепций и принципов. Классификация критериев и школ выбора управленческого решения.</w:t>
            </w:r>
          </w:p>
          <w:p w:rsidR="00C7722D" w:rsidRPr="00BA4AE7" w:rsidRDefault="00C7722D" w:rsidP="00D22F89">
            <w:pPr>
              <w:jc w:val="both"/>
              <w:rPr>
                <w:color w:val="000000"/>
              </w:rPr>
            </w:pPr>
            <w:r w:rsidRPr="00BA4AE7">
              <w:rPr>
                <w:color w:val="000000"/>
              </w:rPr>
              <w:t>Концепция как обобщенная система взглядов на рассматриваемый объект. Концепции эмоциональных и рациональных решений.</w:t>
            </w:r>
          </w:p>
          <w:p w:rsidR="00C7722D" w:rsidRPr="00BA4AE7" w:rsidRDefault="00C7722D" w:rsidP="00D22F89">
            <w:pPr>
              <w:jc w:val="both"/>
              <w:rPr>
                <w:color w:val="000000"/>
              </w:rPr>
            </w:pPr>
            <w:r w:rsidRPr="00BA4AE7">
              <w:rPr>
                <w:color w:val="000000"/>
              </w:rPr>
              <w:t xml:space="preserve">Концепции «наилучшего решения» как выбор лучшей альтернативы. </w:t>
            </w:r>
            <w:r w:rsidRPr="00BA4AE7">
              <w:t xml:space="preserve">Концепции «максимизации полезности» и «имманентной иррациональности» как две полюсные концепции в теории принятия решений. </w:t>
            </w:r>
            <w:r w:rsidRPr="00BA4AE7">
              <w:rPr>
                <w:color w:val="000000"/>
                <w:shd w:val="clear" w:color="auto" w:fill="FFFFFF"/>
              </w:rPr>
              <w:t>Концепция ограниченной рациональности.</w:t>
            </w:r>
          </w:p>
          <w:p w:rsidR="00C7722D" w:rsidRPr="007B023B" w:rsidRDefault="00C7722D" w:rsidP="00D22F89">
            <w:pPr>
              <w:tabs>
                <w:tab w:val="left" w:pos="851"/>
              </w:tabs>
              <w:jc w:val="both"/>
            </w:pPr>
            <w:r w:rsidRPr="00BA4AE7">
              <w:rPr>
                <w:color w:val="000000"/>
              </w:rPr>
              <w:t>Принципы разработки управленческих решений.</w:t>
            </w:r>
          </w:p>
        </w:tc>
      </w:tr>
      <w:tr w:rsidR="00C7722D" w:rsidRPr="00DC11F5" w:rsidTr="00D22F89">
        <w:trPr>
          <w:trHeight w:val="1433"/>
        </w:trPr>
        <w:tc>
          <w:tcPr>
            <w:tcW w:w="572" w:type="dxa"/>
          </w:tcPr>
          <w:p w:rsidR="00C7722D" w:rsidRPr="007B023B" w:rsidRDefault="00C7722D" w:rsidP="00A8619C">
            <w:pPr>
              <w:pStyle w:val="ListParagraph"/>
              <w:numPr>
                <w:ilvl w:val="0"/>
                <w:numId w:val="13"/>
              </w:numPr>
              <w:jc w:val="both"/>
            </w:pPr>
          </w:p>
        </w:tc>
        <w:tc>
          <w:tcPr>
            <w:tcW w:w="2576" w:type="dxa"/>
          </w:tcPr>
          <w:p w:rsidR="00C7722D" w:rsidRPr="00394FE2" w:rsidRDefault="00C7722D" w:rsidP="00F77071">
            <w:pPr>
              <w:shd w:val="clear" w:color="auto" w:fill="FFFFFF"/>
              <w:jc w:val="both"/>
              <w:rPr>
                <w:b/>
                <w:bCs/>
                <w:i/>
              </w:rPr>
            </w:pPr>
            <w:r w:rsidRPr="00394FE2">
              <w:rPr>
                <w:color w:val="000000"/>
              </w:rPr>
              <w:t>Типология управленческих решений и предъявляемые к ним требования</w:t>
            </w:r>
          </w:p>
        </w:tc>
        <w:tc>
          <w:tcPr>
            <w:tcW w:w="6423" w:type="dxa"/>
          </w:tcPr>
          <w:p w:rsidR="00C7722D" w:rsidRPr="00BA4AE7" w:rsidRDefault="00C7722D" w:rsidP="00D22F89">
            <w:pPr>
              <w:jc w:val="both"/>
            </w:pPr>
            <w:r w:rsidRPr="00BA4AE7">
              <w:t xml:space="preserve">Типология управленческих решений. Основные виды классификации управленческих решений и их основания. </w:t>
            </w:r>
          </w:p>
          <w:p w:rsidR="00C7722D" w:rsidRPr="00BA4AE7" w:rsidRDefault="00C7722D" w:rsidP="00D22F89">
            <w:pPr>
              <w:jc w:val="both"/>
            </w:pPr>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C7722D" w:rsidRPr="00BA4AE7" w:rsidRDefault="00C7722D" w:rsidP="00D22F89">
            <w:pPr>
              <w:jc w:val="both"/>
            </w:pPr>
            <w:r w:rsidRPr="00BA4AE7">
              <w:t>Ситуационные концепции управления процессом принятия решений. Классификация ситуаций и проблем, возникающих в деятельности организации.</w:t>
            </w:r>
          </w:p>
          <w:p w:rsidR="00C7722D" w:rsidRPr="00BA4AE7" w:rsidRDefault="00C7722D" w:rsidP="00D22F89">
            <w:pPr>
              <w:jc w:val="both"/>
            </w:pPr>
            <w:r w:rsidRPr="00BA4AE7">
              <w:t xml:space="preserve">Классификация управленческих решений: решения, сгруппированные по функциям управления. </w:t>
            </w:r>
          </w:p>
          <w:p w:rsidR="00C7722D" w:rsidRPr="00BA4AE7" w:rsidRDefault="00C7722D" w:rsidP="00D22F89">
            <w:pPr>
              <w:jc w:val="both"/>
            </w:pPr>
            <w:r w:rsidRPr="00BA4AE7">
              <w:t>Классификационные признаки управленческих решений: цель, условия принятия, время, информация, последствия, ответственность.</w:t>
            </w:r>
          </w:p>
          <w:p w:rsidR="00C7722D" w:rsidRPr="00BA4AE7" w:rsidRDefault="00C7722D" w:rsidP="00D22F89">
            <w:pPr>
              <w:jc w:val="both"/>
            </w:pPr>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C7722D" w:rsidRPr="00BA4AE7" w:rsidRDefault="00C7722D" w:rsidP="00D22F89">
            <w:pPr>
              <w:jc w:val="both"/>
            </w:pPr>
            <w:r w:rsidRPr="00BA4AE7">
              <w:t xml:space="preserve">Стратегические и тактические решения, их особенности и взаимосвязь. </w:t>
            </w:r>
          </w:p>
          <w:p w:rsidR="00C7722D" w:rsidRPr="00BA4AE7" w:rsidRDefault="00C7722D" w:rsidP="00D22F89">
            <w:pPr>
              <w:jc w:val="both"/>
            </w:pPr>
            <w:r w:rsidRPr="00BA4AE7">
              <w:t>Проекты как форма разработки, принятия и реализации управленческого решения.</w:t>
            </w:r>
          </w:p>
          <w:p w:rsidR="00C7722D" w:rsidRPr="007B023B" w:rsidRDefault="00C7722D" w:rsidP="00D22F89">
            <w:pPr>
              <w:pStyle w:val="NormalWeb"/>
              <w:spacing w:after="0"/>
              <w:jc w:val="both"/>
              <w:rPr>
                <w:rFonts w:ascii="Times New Roman" w:hAnsi="Times New Roman"/>
                <w:color w:val="auto"/>
                <w:sz w:val="24"/>
                <w:szCs w:val="24"/>
              </w:rPr>
            </w:pPr>
            <w:r w:rsidRPr="00EB0D2E">
              <w:rPr>
                <w:rFonts w:ascii="Times New Roman" w:hAnsi="Times New Roman"/>
                <w:color w:val="auto"/>
                <w:sz w:val="24"/>
                <w:szCs w:val="24"/>
              </w:rPr>
              <w:t>Условия и факторы качества управленческих решений. 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C7722D" w:rsidRPr="00DC11F5" w:rsidTr="00D22F89">
        <w:tc>
          <w:tcPr>
            <w:tcW w:w="572" w:type="dxa"/>
          </w:tcPr>
          <w:p w:rsidR="00C7722D" w:rsidRPr="007B023B" w:rsidRDefault="00C7722D" w:rsidP="00A8619C">
            <w:pPr>
              <w:pStyle w:val="ListParagraph"/>
              <w:numPr>
                <w:ilvl w:val="0"/>
                <w:numId w:val="13"/>
              </w:numPr>
              <w:jc w:val="both"/>
            </w:pPr>
          </w:p>
        </w:tc>
        <w:tc>
          <w:tcPr>
            <w:tcW w:w="2576" w:type="dxa"/>
          </w:tcPr>
          <w:p w:rsidR="00C7722D" w:rsidRPr="00394FE2" w:rsidRDefault="00C7722D" w:rsidP="00F77071">
            <w:pPr>
              <w:autoSpaceDE w:val="0"/>
              <w:autoSpaceDN w:val="0"/>
              <w:jc w:val="both"/>
            </w:pPr>
            <w:r w:rsidRPr="00394FE2">
              <w:rPr>
                <w:color w:val="000000"/>
              </w:rPr>
              <w:t>Основные элементы процесса принятия управленческих решений</w:t>
            </w:r>
          </w:p>
        </w:tc>
        <w:tc>
          <w:tcPr>
            <w:tcW w:w="6423" w:type="dxa"/>
          </w:tcPr>
          <w:p w:rsidR="00C7722D" w:rsidRPr="00BA4AE7" w:rsidRDefault="00C7722D" w:rsidP="00D22F89">
            <w:pPr>
              <w:jc w:val="both"/>
              <w:rPr>
                <w:color w:val="000000"/>
              </w:rPr>
            </w:pPr>
            <w:r w:rsidRPr="00BA4AE7">
              <w:rPr>
                <w:color w:val="000000"/>
              </w:rPr>
              <w:t>Подготовка и принятие управленческого решения как важнейшая функция управления.</w:t>
            </w:r>
          </w:p>
          <w:p w:rsidR="00C7722D" w:rsidRPr="00BA4AE7" w:rsidRDefault="00C7722D" w:rsidP="00D22F89">
            <w:pPr>
              <w:jc w:val="both"/>
            </w:pPr>
            <w:r w:rsidRPr="00BA4AE7">
              <w:t>Структурная организация процессов принятия управленческих решений. Составные элементы процесса принятия управленческих решений</w:t>
            </w:r>
          </w:p>
          <w:p w:rsidR="00C7722D" w:rsidRPr="00BA4AE7" w:rsidRDefault="00C7722D" w:rsidP="00D22F89">
            <w:pPr>
              <w:jc w:val="both"/>
              <w:rPr>
                <w:color w:val="000000"/>
              </w:rPr>
            </w:pPr>
            <w:r w:rsidRPr="00BA4AE7">
              <w:rPr>
                <w:color w:val="000000"/>
              </w:rPr>
              <w:t xml:space="preserve">Возникновение ситуации и постановка проблемы – исходный элемент для начала подготовки принятия решения. </w:t>
            </w:r>
            <w:r w:rsidRPr="00BA4AE7">
              <w:t>Формирование критериев решения и разработка плана действий по реализации решения.</w:t>
            </w:r>
          </w:p>
          <w:p w:rsidR="00C7722D" w:rsidRPr="00BA4AE7" w:rsidRDefault="00C7722D" w:rsidP="00D22F89">
            <w:pPr>
              <w:jc w:val="both"/>
              <w:rPr>
                <w:color w:val="000000"/>
              </w:rPr>
            </w:pPr>
            <w:r w:rsidRPr="00BA4AE7">
              <w:t>Выбор варианта и реализация решения проблемы</w:t>
            </w:r>
          </w:p>
          <w:p w:rsidR="00C7722D" w:rsidRPr="00BA4AE7" w:rsidRDefault="00C7722D" w:rsidP="00D22F89">
            <w:pPr>
              <w:jc w:val="both"/>
              <w:rPr>
                <w:color w:val="000000"/>
              </w:rPr>
            </w:pPr>
            <w:r w:rsidRPr="00BA4AE7">
              <w:t>Обратная связь и координация. Сопоставление фактических результатов с ожидаемыми.</w:t>
            </w:r>
          </w:p>
          <w:p w:rsidR="00C7722D" w:rsidRPr="00BA4AE7" w:rsidRDefault="00C7722D" w:rsidP="00D22F89">
            <w:pPr>
              <w:jc w:val="both"/>
              <w:rPr>
                <w:color w:val="000000"/>
              </w:rPr>
            </w:pPr>
            <w:r w:rsidRPr="00BA4AE7">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C7722D" w:rsidRPr="00BA4AE7" w:rsidRDefault="00C7722D" w:rsidP="00D22F89">
            <w:pPr>
              <w:jc w:val="both"/>
              <w:rPr>
                <w:color w:val="000000"/>
              </w:rPr>
            </w:pPr>
            <w:r w:rsidRPr="00BA4AE7">
              <w:rPr>
                <w:rStyle w:val="apple-converted-space"/>
                <w:color w:val="000000"/>
              </w:rPr>
              <w:t> </w:t>
            </w:r>
            <w:r w:rsidRPr="00BA4AE7">
              <w:t xml:space="preserve">Факторы, влияющие на процесс принятия решений. </w:t>
            </w:r>
          </w:p>
          <w:p w:rsidR="00C7722D" w:rsidRPr="007B023B" w:rsidRDefault="00C7722D" w:rsidP="00D22F89">
            <w:pPr>
              <w:jc w:val="both"/>
            </w:pPr>
            <w:r w:rsidRPr="00BA4AE7">
              <w:rPr>
                <w:color w:val="000000"/>
              </w:rPr>
              <w:t>Использование информационных технологий в принятии решений.</w:t>
            </w:r>
          </w:p>
        </w:tc>
      </w:tr>
      <w:tr w:rsidR="00C7722D" w:rsidRPr="00DC11F5" w:rsidTr="00D22F89">
        <w:tc>
          <w:tcPr>
            <w:tcW w:w="572" w:type="dxa"/>
          </w:tcPr>
          <w:p w:rsidR="00C7722D" w:rsidRPr="007B023B" w:rsidRDefault="00C7722D" w:rsidP="00A8619C">
            <w:pPr>
              <w:pStyle w:val="ListParagraph"/>
              <w:numPr>
                <w:ilvl w:val="0"/>
                <w:numId w:val="13"/>
              </w:numPr>
              <w:jc w:val="both"/>
            </w:pPr>
          </w:p>
        </w:tc>
        <w:tc>
          <w:tcPr>
            <w:tcW w:w="2576" w:type="dxa"/>
          </w:tcPr>
          <w:p w:rsidR="00C7722D" w:rsidRPr="00394FE2" w:rsidRDefault="00C7722D" w:rsidP="00F77071">
            <w:pPr>
              <w:autoSpaceDE w:val="0"/>
              <w:autoSpaceDN w:val="0"/>
              <w:jc w:val="both"/>
            </w:pPr>
            <w:r w:rsidRPr="00394FE2">
              <w:rPr>
                <w:bCs/>
              </w:rPr>
              <w:t>Особенности принятия решений в различных организациях</w:t>
            </w:r>
          </w:p>
        </w:tc>
        <w:tc>
          <w:tcPr>
            <w:tcW w:w="6423" w:type="dxa"/>
          </w:tcPr>
          <w:p w:rsidR="00C7722D" w:rsidRPr="007B023B" w:rsidRDefault="00C7722D" w:rsidP="00D22F89">
            <w:pPr>
              <w:jc w:val="both"/>
            </w:pPr>
            <w:r w:rsidRPr="00BA4AE7">
              <w:t xml:space="preserve">Законы управления, влияющие на принятие управленческих решений. Понятие, значение и функции управленческого решения Понятия «управленческая проблема», «управленческое решение». Сферы принятия управленческого решения. Экономическая, социальная, правовая и технологическая основы принятия управленческого решения. Сравнительная характеристика особенностей принятия решения в бизнес-организациях и в системе государственного управления. Зависимость принятия решения в организациях от типа менеджмента. Типы менеджмента по взаимодействию с объектом управления и алгоритмы принятия решения при различных типах менеджмента. 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Роль организационной культуры организации при разработке и реализации управленческого решения. </w:t>
            </w:r>
          </w:p>
        </w:tc>
      </w:tr>
      <w:tr w:rsidR="00C7722D" w:rsidRPr="00DC11F5" w:rsidTr="00D22F89">
        <w:tc>
          <w:tcPr>
            <w:tcW w:w="572" w:type="dxa"/>
          </w:tcPr>
          <w:p w:rsidR="00C7722D" w:rsidRPr="007B023B" w:rsidRDefault="00C7722D" w:rsidP="00A8619C">
            <w:pPr>
              <w:pStyle w:val="ListParagraph"/>
              <w:numPr>
                <w:ilvl w:val="0"/>
                <w:numId w:val="13"/>
              </w:numPr>
              <w:jc w:val="both"/>
            </w:pPr>
          </w:p>
        </w:tc>
        <w:tc>
          <w:tcPr>
            <w:tcW w:w="2576" w:type="dxa"/>
          </w:tcPr>
          <w:p w:rsidR="00C7722D" w:rsidRPr="00394FE2" w:rsidRDefault="00C7722D" w:rsidP="00F77071">
            <w:pPr>
              <w:autoSpaceDE w:val="0"/>
              <w:autoSpaceDN w:val="0"/>
              <w:jc w:val="both"/>
            </w:pPr>
            <w:r w:rsidRPr="00394FE2">
              <w:rPr>
                <w:color w:val="000000"/>
              </w:rPr>
              <w:t>Роль и значение лица, принимающего решения</w:t>
            </w:r>
          </w:p>
        </w:tc>
        <w:tc>
          <w:tcPr>
            <w:tcW w:w="6423" w:type="dxa"/>
          </w:tcPr>
          <w:p w:rsidR="00C7722D" w:rsidRPr="00BA4AE7" w:rsidRDefault="00C7722D" w:rsidP="00D22F89">
            <w:pPr>
              <w:jc w:val="both"/>
            </w:pPr>
            <w:r w:rsidRPr="00BA4AE7">
              <w:t xml:space="preserve">Роль руководителя организации и его влияние на процессы принятия управленческих решений в организации. Характеристика личности лица, принимающего решения, влияющая на выбор альтернативы при принятии решений. Влияние авторитета личности на процесс разработки и принятия управленческого решения. Лидерство и команда. Взаимодействие в процессе принятия решения. </w:t>
            </w:r>
            <w:r w:rsidRPr="00BA4AE7">
              <w:rPr>
                <w:color w:val="000000"/>
              </w:rPr>
              <w:t xml:space="preserve">Сущность и виды ответственности руководителя при принятии решений. </w:t>
            </w:r>
            <w:r w:rsidRPr="00BA4AE7">
              <w:t xml:space="preserve">Отличия индивидуального и группового принятия решений. </w:t>
            </w:r>
          </w:p>
          <w:p w:rsidR="00C7722D" w:rsidRPr="007B023B" w:rsidRDefault="00C7722D" w:rsidP="00D22F89">
            <w:pPr>
              <w:jc w:val="both"/>
            </w:pPr>
            <w:r w:rsidRPr="00BA4AE7">
              <w:t>Преимущества и недостатки индивидуального принятия решений. Правила принятия коллективных решений. Коллективные решения в малых группах.</w:t>
            </w:r>
          </w:p>
        </w:tc>
      </w:tr>
      <w:tr w:rsidR="00C7722D" w:rsidRPr="00DC11F5" w:rsidTr="00D22F89">
        <w:tc>
          <w:tcPr>
            <w:tcW w:w="572" w:type="dxa"/>
          </w:tcPr>
          <w:p w:rsidR="00C7722D" w:rsidRPr="007B023B" w:rsidRDefault="00C7722D" w:rsidP="00A8619C">
            <w:pPr>
              <w:pStyle w:val="ListParagraph"/>
              <w:numPr>
                <w:ilvl w:val="0"/>
                <w:numId w:val="13"/>
              </w:numPr>
              <w:jc w:val="both"/>
            </w:pPr>
          </w:p>
        </w:tc>
        <w:tc>
          <w:tcPr>
            <w:tcW w:w="2576" w:type="dxa"/>
          </w:tcPr>
          <w:p w:rsidR="00C7722D" w:rsidRPr="00394FE2" w:rsidRDefault="00C7722D" w:rsidP="00F77071">
            <w:pPr>
              <w:autoSpaceDE w:val="0"/>
              <w:autoSpaceDN w:val="0"/>
              <w:jc w:val="both"/>
            </w:pPr>
            <w:r w:rsidRPr="00394FE2">
              <w:rPr>
                <w:color w:val="000000"/>
              </w:rPr>
              <w:t>Основные этапы процесса принятия управленческого решения.</w:t>
            </w:r>
          </w:p>
        </w:tc>
        <w:tc>
          <w:tcPr>
            <w:tcW w:w="6423" w:type="dxa"/>
          </w:tcPr>
          <w:p w:rsidR="00C7722D" w:rsidRPr="00BA4AE7" w:rsidRDefault="00C7722D" w:rsidP="00D22F89">
            <w:pPr>
              <w:jc w:val="both"/>
            </w:pPr>
            <w:r w:rsidRPr="00BA4AE7">
              <w:t>Постановка проблемы и анализ проблемной ситуации. Источники, из которых менеджер может узнать о существовании проблемы (личный обзор и анализ информации, общественное мнение и т.д.).</w:t>
            </w:r>
          </w:p>
          <w:p w:rsidR="00C7722D" w:rsidRPr="007B023B" w:rsidRDefault="00C7722D" w:rsidP="00D22F89">
            <w:pPr>
              <w:jc w:val="both"/>
            </w:pPr>
            <w:r w:rsidRPr="00BA4AE7">
              <w:t xml:space="preserve">Установление характера проблемы, её масштабов и природы. Оценка размера средств для ее решения и степени ее серьезности. Выявление ограничений и определение альтернатив. Выявление внешних и внутренних причин проблемы.  Оценка возможности принятия оптимальных решений. Определение возможных действий, устраняющие причины проблемы. Разработка альтернативных решений, их оценка и отбор альтернатив с наиболее благоприятными общими последствиями. Окончательное принятие решения. Реализация решения. Принятие мер для конкретизации решения и доведения его до исполнителей. Осуществление постоянного контроля за исполнением решения и установление обратной связи между управляющей и управляемой системами. Выявление в процессе контроля возможных отклонений и внесение поправок, способствующих реализовать решение. </w:t>
            </w:r>
          </w:p>
        </w:tc>
      </w:tr>
      <w:tr w:rsidR="00C7722D" w:rsidRPr="00DC11F5" w:rsidTr="00D22F89">
        <w:tc>
          <w:tcPr>
            <w:tcW w:w="572" w:type="dxa"/>
          </w:tcPr>
          <w:p w:rsidR="00C7722D" w:rsidRPr="007B023B" w:rsidRDefault="00C7722D" w:rsidP="00A8619C">
            <w:pPr>
              <w:pStyle w:val="ListParagraph"/>
              <w:numPr>
                <w:ilvl w:val="0"/>
                <w:numId w:val="13"/>
              </w:numPr>
              <w:jc w:val="both"/>
            </w:pPr>
          </w:p>
        </w:tc>
        <w:tc>
          <w:tcPr>
            <w:tcW w:w="2576" w:type="dxa"/>
          </w:tcPr>
          <w:p w:rsidR="00C7722D" w:rsidRPr="00394FE2" w:rsidRDefault="00C7722D" w:rsidP="00F77071">
            <w:pPr>
              <w:autoSpaceDE w:val="0"/>
              <w:autoSpaceDN w:val="0"/>
              <w:jc w:val="both"/>
            </w:pPr>
            <w:r w:rsidRPr="00394FE2">
              <w:rPr>
                <w:color w:val="000000"/>
              </w:rPr>
              <w:t>Методы и модели, используемые при принятии управленческого решения.</w:t>
            </w:r>
          </w:p>
        </w:tc>
        <w:tc>
          <w:tcPr>
            <w:tcW w:w="6423" w:type="dxa"/>
          </w:tcPr>
          <w:p w:rsidR="00C7722D" w:rsidRPr="00BA4AE7" w:rsidRDefault="00C7722D" w:rsidP="00D22F89">
            <w:pPr>
              <w:jc w:val="both"/>
            </w:pPr>
            <w:r w:rsidRPr="00BA4AE7">
              <w:t>Системный подход как основа методологии современной теории принятия управленческих решений. Понятия методов и модели принятия решений. Основные современные методы принятия управленческих решений.  Выбор предпочтительности альтернатив и их оценка на основе принципа цели. Измерение признаков предпочтительности альтернатив. Методы творческого поиска альтернативных вариантов.</w:t>
            </w:r>
          </w:p>
          <w:p w:rsidR="00C7722D" w:rsidRPr="007B023B" w:rsidRDefault="00C7722D" w:rsidP="00D22F89">
            <w:pPr>
              <w:jc w:val="both"/>
            </w:pPr>
            <w:r w:rsidRPr="00BA4AE7">
              <w:rPr>
                <w:shd w:val="clear" w:color="auto" w:fill="FFFFFF"/>
              </w:rPr>
              <w:t xml:space="preserve">Использование моделирования в процессе принятия решений. </w:t>
            </w:r>
            <w:r w:rsidRPr="00BA4AE7">
              <w:t xml:space="preserve">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 Основные </w:t>
            </w:r>
            <w:r w:rsidRPr="00BA4AE7">
              <w:rPr>
                <w:shd w:val="clear" w:color="auto" w:fill="FFFFFF"/>
              </w:rPr>
              <w:t xml:space="preserve">модели принятия решений в управлении по Р.Тафту: классическая, административная и политическая. </w:t>
            </w:r>
            <w:r w:rsidRPr="00BA4AE7">
              <w:t xml:space="preserve"> Эффективность моделей принятия решений.</w:t>
            </w:r>
          </w:p>
        </w:tc>
      </w:tr>
      <w:tr w:rsidR="00C7722D" w:rsidRPr="00DC11F5" w:rsidTr="00D22F89">
        <w:tc>
          <w:tcPr>
            <w:tcW w:w="572" w:type="dxa"/>
          </w:tcPr>
          <w:p w:rsidR="00C7722D" w:rsidRPr="007B023B" w:rsidRDefault="00C7722D" w:rsidP="00A8619C">
            <w:pPr>
              <w:pStyle w:val="ListParagraph"/>
              <w:numPr>
                <w:ilvl w:val="0"/>
                <w:numId w:val="13"/>
              </w:numPr>
              <w:jc w:val="both"/>
            </w:pPr>
          </w:p>
        </w:tc>
        <w:tc>
          <w:tcPr>
            <w:tcW w:w="2576" w:type="dxa"/>
          </w:tcPr>
          <w:p w:rsidR="00C7722D" w:rsidRPr="00394FE2" w:rsidRDefault="00C7722D" w:rsidP="00F77071">
            <w:pPr>
              <w:autoSpaceDE w:val="0"/>
              <w:autoSpaceDN w:val="0"/>
              <w:jc w:val="both"/>
            </w:pPr>
            <w:r w:rsidRPr="00394FE2">
              <w:rPr>
                <w:color w:val="000000"/>
              </w:rPr>
              <w:t>Анализ внешней среды и ее влияния на принятие и реализацию управленческого решения</w:t>
            </w:r>
          </w:p>
        </w:tc>
        <w:tc>
          <w:tcPr>
            <w:tcW w:w="6423" w:type="dxa"/>
          </w:tcPr>
          <w:p w:rsidR="00C7722D" w:rsidRPr="00BA4AE7" w:rsidRDefault="00C7722D" w:rsidP="00D22F89">
            <w:pPr>
              <w:jc w:val="both"/>
            </w:pPr>
            <w:r w:rsidRPr="00BA4AE7">
              <w:t xml:space="preserve">Изменения внешней среды как основной источник принятия управленческих решений по развитию организации. Характеристика основных элементов внешней среды организации. Особенности влияния внешней среды на принятие и реализацию управленческого решения. Основные параметры процесса анализа внешней среды для принятия и реализации управленческого решения. Свойства объектов и субъектов принятия управленческого решения. Анализ внешней среды и ее влияния на реализацию альтернатив. Методы анализа внешней среды. (личные наблюдения, опыт, аналогия и др.). </w:t>
            </w:r>
          </w:p>
          <w:p w:rsidR="00C7722D" w:rsidRPr="007B023B" w:rsidRDefault="00C7722D" w:rsidP="00D22F89">
            <w:pPr>
              <w:jc w:val="both"/>
            </w:pPr>
            <w:r w:rsidRPr="00BA4AE7">
              <w:t>Внешний аудит и консалтинг. Эффективность привлечения внешних консультантов. Преимущества и недостатки привлечения российских и зарубежных консультантов.</w:t>
            </w:r>
          </w:p>
        </w:tc>
      </w:tr>
      <w:tr w:rsidR="00C7722D" w:rsidRPr="00DC11F5" w:rsidTr="00D22F89">
        <w:tc>
          <w:tcPr>
            <w:tcW w:w="572" w:type="dxa"/>
          </w:tcPr>
          <w:p w:rsidR="00C7722D" w:rsidRPr="007B023B" w:rsidRDefault="00C7722D" w:rsidP="00A8619C">
            <w:pPr>
              <w:pStyle w:val="ListParagraph"/>
              <w:numPr>
                <w:ilvl w:val="0"/>
                <w:numId w:val="13"/>
              </w:numPr>
              <w:jc w:val="both"/>
            </w:pPr>
          </w:p>
        </w:tc>
        <w:tc>
          <w:tcPr>
            <w:tcW w:w="2576" w:type="dxa"/>
          </w:tcPr>
          <w:p w:rsidR="00C7722D" w:rsidRPr="00394FE2" w:rsidRDefault="00C7722D" w:rsidP="00F77071">
            <w:pPr>
              <w:autoSpaceDE w:val="0"/>
              <w:autoSpaceDN w:val="0"/>
              <w:jc w:val="both"/>
            </w:pPr>
            <w:r w:rsidRPr="00394FE2">
              <w:rPr>
                <w:color w:val="000000"/>
              </w:rPr>
              <w:t>Анализ внутренней среды.</w:t>
            </w:r>
            <w:r w:rsidRPr="00394FE2">
              <w:rPr>
                <w:bCs/>
                <w:color w:val="000000"/>
              </w:rPr>
              <w:t xml:space="preserve"> Роль мотивации и организационной культуры при разработке и реализации управленческого решения</w:t>
            </w:r>
          </w:p>
        </w:tc>
        <w:tc>
          <w:tcPr>
            <w:tcW w:w="6423" w:type="dxa"/>
          </w:tcPr>
          <w:p w:rsidR="00C7722D" w:rsidRPr="00BA4AE7" w:rsidRDefault="00C7722D" w:rsidP="00D22F89">
            <w:pPr>
              <w:jc w:val="both"/>
            </w:pPr>
            <w:r w:rsidRPr="00BA4AE7">
              <w:t>Исследование внутренней среды организации как отдельный блок стратегического анализа.</w:t>
            </w:r>
          </w:p>
          <w:p w:rsidR="00C7722D" w:rsidRPr="00BA4AE7" w:rsidRDefault="00C7722D" w:rsidP="00D22F89">
            <w:pPr>
              <w:jc w:val="both"/>
            </w:pPr>
            <w:r w:rsidRPr="00BA4AE7">
              <w:t>Внутренняя среда организации - основной объект управленческих решений. Управленческий анализ как процесс анализа состояния деятельности организации. Анализ внутренней среды организации как бизнес диагностика и анализ проблем. Основные группы факторов внутренней среды. Нацеленность управленческих решений на положительные изменения в организации. Внутренние переменные как ситуационные факторы внутри организации. </w:t>
            </w:r>
          </w:p>
          <w:p w:rsidR="00C7722D" w:rsidRPr="00BA4AE7" w:rsidRDefault="00C7722D" w:rsidP="00D22F89">
            <w:pPr>
              <w:jc w:val="both"/>
              <w:rPr>
                <w:color w:val="000000"/>
              </w:rPr>
            </w:pPr>
            <w:r w:rsidRPr="00BA4AE7">
              <w:rPr>
                <w:color w:val="000000"/>
              </w:rPr>
              <w:t xml:space="preserve">Понятие мотивации, её роль в работе менеджера. </w:t>
            </w:r>
          </w:p>
          <w:p w:rsidR="00C7722D" w:rsidRPr="00BA4AE7" w:rsidRDefault="00C7722D" w:rsidP="00D22F89">
            <w:pPr>
              <w:jc w:val="both"/>
              <w:rPr>
                <w:color w:val="000000"/>
              </w:rPr>
            </w:pPr>
            <w:r w:rsidRPr="00BA4AE7">
              <w:rPr>
                <w:color w:val="000000"/>
              </w:rPr>
              <w:t>Учет особенностей организационной культуры компании в принятии управленческих решений.</w:t>
            </w:r>
          </w:p>
          <w:p w:rsidR="00C7722D" w:rsidRPr="007B023B" w:rsidRDefault="00C7722D" w:rsidP="00D22F89">
            <w:pPr>
              <w:jc w:val="both"/>
            </w:pPr>
            <w:r w:rsidRPr="00BA4AE7">
              <w:rPr>
                <w:color w:val="000000"/>
              </w:rPr>
              <w:t>Подходы к измерению эффективности корпоративной культуры компании. Организационная культура компании как позитивный фактор для принятия эффективных управленческих решений. Управленческие решения, нацеленные на развитие или изменение организационной культуры.</w:t>
            </w:r>
          </w:p>
        </w:tc>
      </w:tr>
      <w:tr w:rsidR="00C7722D" w:rsidRPr="00DC11F5" w:rsidTr="00D22F89">
        <w:tc>
          <w:tcPr>
            <w:tcW w:w="572" w:type="dxa"/>
          </w:tcPr>
          <w:p w:rsidR="00C7722D" w:rsidRPr="007B023B" w:rsidRDefault="00C7722D" w:rsidP="00A8619C">
            <w:pPr>
              <w:pStyle w:val="ListParagraph"/>
              <w:numPr>
                <w:ilvl w:val="0"/>
                <w:numId w:val="13"/>
              </w:numPr>
              <w:jc w:val="both"/>
            </w:pPr>
          </w:p>
        </w:tc>
        <w:tc>
          <w:tcPr>
            <w:tcW w:w="2576" w:type="dxa"/>
          </w:tcPr>
          <w:p w:rsidR="00C7722D" w:rsidRPr="00394FE2" w:rsidRDefault="00C7722D" w:rsidP="00F77071">
            <w:pPr>
              <w:autoSpaceDE w:val="0"/>
              <w:autoSpaceDN w:val="0"/>
              <w:jc w:val="both"/>
            </w:pPr>
            <w:r w:rsidRPr="00394FE2">
              <w:rPr>
                <w:bCs/>
                <w:color w:val="000000"/>
              </w:rPr>
              <w:t xml:space="preserve">Власть и организационная иерархия при разработке и принятии управленческого решения </w:t>
            </w:r>
          </w:p>
        </w:tc>
        <w:tc>
          <w:tcPr>
            <w:tcW w:w="6423" w:type="dxa"/>
          </w:tcPr>
          <w:p w:rsidR="00C7722D" w:rsidRPr="00BA4AE7" w:rsidRDefault="00C7722D" w:rsidP="00D22F89">
            <w:pPr>
              <w:jc w:val="both"/>
            </w:pPr>
            <w:r w:rsidRPr="00BA4AE7">
              <w:t>Значение системы организационной иерархии при разработке и принятие управленческого решения</w:t>
            </w:r>
          </w:p>
          <w:p w:rsidR="00C7722D" w:rsidRPr="00BA4AE7" w:rsidRDefault="00C7722D" w:rsidP="00D22F89">
            <w:pPr>
              <w:jc w:val="both"/>
            </w:pPr>
            <w:r w:rsidRPr="00BA4AE7">
              <w:t xml:space="preserve">Характеристика взаимодействия участников выбора управленческого решения. Отношения субъект — власть, лидерство — объект управленческих решений. Власть, влияние, сила, источники их формирования. Делегирование полномочий по принятию управленческого решения. Централизация и децентрализация процесса разработки решения. </w:t>
            </w:r>
          </w:p>
          <w:p w:rsidR="00C7722D" w:rsidRPr="007B023B" w:rsidRDefault="00C7722D" w:rsidP="00D22F89">
            <w:pPr>
              <w:jc w:val="both"/>
            </w:pPr>
            <w:r w:rsidRPr="00BA4AE7">
              <w:t>Понятие социально — психологической согласованности при принятии и реализации управленческих решений. 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 Причины возникновения конфликтов в процессе принятия и реализации управленческого решения и их классификация. Конструктивная роль конфликтов. Управление конфликтными ситуациями в процессе принятия и реализации управленческого решения.</w:t>
            </w:r>
          </w:p>
        </w:tc>
      </w:tr>
      <w:tr w:rsidR="00C7722D" w:rsidRPr="00DC11F5" w:rsidTr="00D22F89">
        <w:tc>
          <w:tcPr>
            <w:tcW w:w="572" w:type="dxa"/>
          </w:tcPr>
          <w:p w:rsidR="00C7722D" w:rsidRPr="007B023B" w:rsidRDefault="00C7722D" w:rsidP="00A8619C">
            <w:pPr>
              <w:pStyle w:val="ListParagraph"/>
              <w:numPr>
                <w:ilvl w:val="0"/>
                <w:numId w:val="13"/>
              </w:numPr>
              <w:jc w:val="both"/>
            </w:pPr>
          </w:p>
        </w:tc>
        <w:tc>
          <w:tcPr>
            <w:tcW w:w="2576" w:type="dxa"/>
          </w:tcPr>
          <w:p w:rsidR="00C7722D" w:rsidRPr="00394FE2" w:rsidRDefault="00C7722D" w:rsidP="00F77071">
            <w:pPr>
              <w:autoSpaceDE w:val="0"/>
              <w:autoSpaceDN w:val="0"/>
              <w:jc w:val="both"/>
            </w:pPr>
            <w:r w:rsidRPr="00394FE2">
              <w:rPr>
                <w:bCs/>
                <w:color w:val="000000"/>
              </w:rPr>
              <w:t>Эффективность и качество решений. Приемы и методы разработки оптимальных решений</w:t>
            </w:r>
          </w:p>
        </w:tc>
        <w:tc>
          <w:tcPr>
            <w:tcW w:w="6423" w:type="dxa"/>
          </w:tcPr>
          <w:p w:rsidR="00C7722D" w:rsidRPr="00BA4AE7" w:rsidRDefault="00C7722D" w:rsidP="00D22F89">
            <w:pPr>
              <w:jc w:val="both"/>
              <w:rPr>
                <w:color w:val="000000"/>
              </w:rPr>
            </w:pPr>
            <w:r w:rsidRPr="00BA4AE7">
              <w:rPr>
                <w:color w:val="000000"/>
              </w:rPr>
              <w:t>Понятие эффективности в принятии управленческих решений. Экономические, организационные и социально-психологические аспекты. Взаимосвязь и различия понятий «эффективность» и «оптимальность» в контексте выбора управленческих решений. Объективные и субъективные факторы, определяющие эффективность решений</w:t>
            </w:r>
          </w:p>
          <w:p w:rsidR="00C7722D" w:rsidRPr="007B023B" w:rsidRDefault="00C7722D" w:rsidP="00D22F89">
            <w:pPr>
              <w:jc w:val="both"/>
            </w:pPr>
            <w:r w:rsidRPr="00BA4AE7">
              <w:rPr>
                <w:color w:val="000000"/>
              </w:rPr>
              <w:t>Приемы и методы разработки эффективных решений. Особенности и методы разработки оптимальных решений. Выбор альтернативных решений. Роль анализа внешней и внутренней среды фирмы в выборе эффективных и оптимальных решений. Роль экономического анализа деятельности фирмы в принятии эффективных управленческих решений. СВОТ-анализ и эффективность управленческих решений. Качество управления и качество управленческих решений. Условия, обеспечивающие качество принятия управленческих решений.</w:t>
            </w:r>
          </w:p>
        </w:tc>
      </w:tr>
      <w:tr w:rsidR="00C7722D" w:rsidRPr="00DC11F5" w:rsidTr="00D22F89">
        <w:tc>
          <w:tcPr>
            <w:tcW w:w="572" w:type="dxa"/>
          </w:tcPr>
          <w:p w:rsidR="00C7722D" w:rsidRPr="007B023B" w:rsidRDefault="00C7722D" w:rsidP="00A8619C">
            <w:pPr>
              <w:pStyle w:val="ListParagraph"/>
              <w:numPr>
                <w:ilvl w:val="0"/>
                <w:numId w:val="13"/>
              </w:numPr>
              <w:jc w:val="both"/>
            </w:pPr>
          </w:p>
        </w:tc>
        <w:tc>
          <w:tcPr>
            <w:tcW w:w="2576" w:type="dxa"/>
          </w:tcPr>
          <w:p w:rsidR="00C7722D" w:rsidRPr="00394FE2" w:rsidRDefault="00C7722D" w:rsidP="00F77071">
            <w:pPr>
              <w:autoSpaceDE w:val="0"/>
              <w:autoSpaceDN w:val="0"/>
              <w:jc w:val="both"/>
            </w:pPr>
            <w:r w:rsidRPr="00394FE2">
              <w:rPr>
                <w:bCs/>
                <w:color w:val="000000"/>
              </w:rPr>
              <w:t>Организация</w:t>
            </w:r>
            <w:r w:rsidRPr="00394FE2">
              <w:rPr>
                <w:bCs/>
              </w:rPr>
              <w:t xml:space="preserve"> процедур</w:t>
            </w:r>
            <w:r w:rsidRPr="00394FE2">
              <w:rPr>
                <w:bCs/>
                <w:color w:val="000000"/>
              </w:rPr>
              <w:t xml:space="preserve"> контроля выполнения управленческого решения</w:t>
            </w:r>
          </w:p>
        </w:tc>
        <w:tc>
          <w:tcPr>
            <w:tcW w:w="6423" w:type="dxa"/>
          </w:tcPr>
          <w:p w:rsidR="00C7722D" w:rsidRPr="00BA4AE7" w:rsidRDefault="00C7722D" w:rsidP="00D22F89">
            <w:pPr>
              <w:jc w:val="both"/>
            </w:pPr>
            <w:r w:rsidRPr="00BA4AE7">
              <w:t>Управленческий контроль как важнейшая функция менеджмента. Значение, функции и виды контроля.</w:t>
            </w:r>
          </w:p>
          <w:p w:rsidR="00C7722D" w:rsidRPr="00BA4AE7" w:rsidRDefault="00C7722D" w:rsidP="00D22F89">
            <w:pPr>
              <w:jc w:val="both"/>
            </w:pPr>
            <w:r w:rsidRPr="00BA4AE7">
              <w:t xml:space="preserve">Методы контроля и оценки исполнения решений. </w:t>
            </w:r>
          </w:p>
          <w:p w:rsidR="00C7722D" w:rsidRPr="00BA4AE7" w:rsidRDefault="00C7722D" w:rsidP="00D22F89">
            <w:pPr>
              <w:jc w:val="both"/>
            </w:pPr>
            <w:r w:rsidRPr="00BA4AE7">
              <w:t>Организация и контроль выполнения управленческого решения. Создание системы действенного контроля за исполнением принятых управленческих решений.</w:t>
            </w:r>
          </w:p>
          <w:p w:rsidR="00C7722D" w:rsidRPr="00BA4AE7" w:rsidRDefault="00C7722D" w:rsidP="00D22F89">
            <w:pPr>
              <w:jc w:val="both"/>
            </w:pPr>
            <w:r w:rsidRPr="00BA4AE7">
              <w:t xml:space="preserve">Особенности процедур организации выполнения управленческих решений. Проблемы прозрачности исполнения принятых управленческих решений. </w:t>
            </w:r>
          </w:p>
          <w:p w:rsidR="00C7722D" w:rsidRPr="007B023B" w:rsidRDefault="00C7722D" w:rsidP="00D22F89">
            <w:pPr>
              <w:jc w:val="both"/>
            </w:pPr>
            <w:r w:rsidRPr="00BA4AE7">
              <w:t>Централизованный и оперативный контроль реализации управленческих решений. Социально - психологические аспекты контроля и оценки исполнения решения. Управленческие решения и ответственность. Сущность и виды ответственности за выполнение управленческих решений.</w:t>
            </w:r>
          </w:p>
        </w:tc>
      </w:tr>
      <w:tr w:rsidR="00C7722D" w:rsidRPr="00DC11F5" w:rsidTr="00D22F89">
        <w:tc>
          <w:tcPr>
            <w:tcW w:w="572" w:type="dxa"/>
          </w:tcPr>
          <w:p w:rsidR="00C7722D" w:rsidRPr="007B023B" w:rsidRDefault="00C7722D" w:rsidP="00A8619C">
            <w:pPr>
              <w:pStyle w:val="ListParagraph"/>
              <w:numPr>
                <w:ilvl w:val="0"/>
                <w:numId w:val="13"/>
              </w:numPr>
              <w:jc w:val="both"/>
            </w:pPr>
          </w:p>
        </w:tc>
        <w:tc>
          <w:tcPr>
            <w:tcW w:w="2576" w:type="dxa"/>
          </w:tcPr>
          <w:p w:rsidR="00C7722D" w:rsidRPr="00394FE2" w:rsidRDefault="00C7722D" w:rsidP="00F77071">
            <w:pPr>
              <w:autoSpaceDE w:val="0"/>
              <w:autoSpaceDN w:val="0"/>
              <w:jc w:val="both"/>
            </w:pPr>
            <w:r w:rsidRPr="00394FE2">
              <w:rPr>
                <w:bCs/>
                <w:color w:val="000000"/>
              </w:rPr>
              <w:t xml:space="preserve">Стимулирование и кадровое обеспечение реализации </w:t>
            </w:r>
            <w:r w:rsidRPr="00394FE2">
              <w:rPr>
                <w:bCs/>
              </w:rPr>
              <w:t>управленческого</w:t>
            </w:r>
            <w:r w:rsidRPr="00394FE2">
              <w:rPr>
                <w:bCs/>
                <w:color w:val="000000"/>
              </w:rPr>
              <w:t xml:space="preserve"> решения.</w:t>
            </w:r>
          </w:p>
        </w:tc>
        <w:tc>
          <w:tcPr>
            <w:tcW w:w="6423" w:type="dxa"/>
          </w:tcPr>
          <w:p w:rsidR="00C7722D" w:rsidRPr="00BA4AE7" w:rsidRDefault="00C7722D" w:rsidP="00D22F89">
            <w:pPr>
              <w:tabs>
                <w:tab w:val="left" w:pos="432"/>
                <w:tab w:val="left" w:pos="1728"/>
                <w:tab w:val="left" w:pos="4176"/>
              </w:tabs>
              <w:jc w:val="both"/>
              <w:rPr>
                <w:color w:val="000000"/>
              </w:rPr>
            </w:pPr>
            <w:r w:rsidRPr="00BA4AE7">
              <w:rPr>
                <w:bCs/>
              </w:rPr>
              <w:t>Стимулирование подчиненных в процессе выполнения принятых руководителем решений.</w:t>
            </w:r>
          </w:p>
          <w:p w:rsidR="00C7722D" w:rsidRPr="00BA4AE7" w:rsidRDefault="00C7722D" w:rsidP="00D22F89">
            <w:pPr>
              <w:tabs>
                <w:tab w:val="left" w:pos="432"/>
                <w:tab w:val="left" w:pos="1728"/>
                <w:tab w:val="left" w:pos="4176"/>
              </w:tabs>
              <w:jc w:val="both"/>
              <w:rPr>
                <w:color w:val="000000"/>
              </w:rPr>
            </w:pPr>
            <w:r w:rsidRPr="00BA4AE7">
              <w:t>Основные средства обеспечения заинтересованности исполнителей в процессе реализации решения.</w:t>
            </w:r>
          </w:p>
          <w:p w:rsidR="00C7722D" w:rsidRPr="00BA4AE7" w:rsidRDefault="00C7722D" w:rsidP="00D22F89">
            <w:pPr>
              <w:tabs>
                <w:tab w:val="left" w:pos="432"/>
                <w:tab w:val="left" w:pos="1728"/>
                <w:tab w:val="left" w:pos="4176"/>
              </w:tabs>
              <w:jc w:val="both"/>
              <w:rPr>
                <w:color w:val="000000"/>
              </w:rPr>
            </w:pPr>
            <w:r w:rsidRPr="00BA4AE7">
              <w:t>Формы и методы стимулирования персонала в процессе обеспечение реализации решения.</w:t>
            </w:r>
          </w:p>
          <w:p w:rsidR="00C7722D" w:rsidRPr="00BA4AE7" w:rsidRDefault="00C7722D" w:rsidP="00D22F89">
            <w:pPr>
              <w:tabs>
                <w:tab w:val="left" w:pos="432"/>
                <w:tab w:val="left" w:pos="1728"/>
                <w:tab w:val="left" w:pos="4176"/>
              </w:tabs>
              <w:jc w:val="both"/>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C7722D" w:rsidRPr="00BA4AE7" w:rsidRDefault="00C7722D" w:rsidP="00D22F89">
            <w:pPr>
              <w:jc w:val="both"/>
            </w:pPr>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C7722D" w:rsidRPr="00BA4AE7" w:rsidRDefault="00C7722D" w:rsidP="00D22F89">
            <w:pPr>
              <w:tabs>
                <w:tab w:val="left" w:pos="432"/>
                <w:tab w:val="left" w:pos="1728"/>
                <w:tab w:val="left" w:pos="4176"/>
              </w:tabs>
              <w:jc w:val="both"/>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C7722D" w:rsidRPr="007B023B" w:rsidRDefault="00C7722D" w:rsidP="00D22F89">
            <w:pPr>
              <w:jc w:val="both"/>
            </w:pPr>
            <w:r w:rsidRPr="00BA4AE7">
              <w:t xml:space="preserve">Формы и методы кадрового обеспечения реализации </w:t>
            </w:r>
            <w:r w:rsidRPr="00BA4AE7">
              <w:rPr>
                <w:bCs/>
              </w:rPr>
              <w:t>управленческих решений</w:t>
            </w:r>
            <w:r w:rsidRPr="00BA4AE7">
              <w:t xml:space="preserve">. </w:t>
            </w:r>
            <w:r w:rsidRPr="00BA4AE7">
              <w:rPr>
                <w:color w:val="000000"/>
              </w:rPr>
              <w:t xml:space="preserve">Поведенческие аспекты контроля в процессе выполнения </w:t>
            </w:r>
            <w:r w:rsidRPr="00BA4AE7">
              <w:rPr>
                <w:bCs/>
              </w:rPr>
              <w:t>управленческих решений</w:t>
            </w:r>
            <w:r w:rsidRPr="00BA4AE7">
              <w:t>.</w:t>
            </w:r>
            <w:r w:rsidRPr="00BA4AE7">
              <w:rPr>
                <w:color w:val="000000"/>
              </w:rPr>
              <w:t xml:space="preserve"> Использование современных технологий управления персоналом как средство практической реализации </w:t>
            </w:r>
            <w:r w:rsidRPr="00BA4AE7">
              <w:rPr>
                <w:bCs/>
              </w:rPr>
              <w:t>управленческих решений</w:t>
            </w:r>
            <w:r w:rsidRPr="00BA4AE7">
              <w:t>.</w:t>
            </w:r>
          </w:p>
        </w:tc>
      </w:tr>
      <w:tr w:rsidR="00C7722D" w:rsidRPr="00DC11F5" w:rsidTr="00D22F89">
        <w:tc>
          <w:tcPr>
            <w:tcW w:w="572" w:type="dxa"/>
          </w:tcPr>
          <w:p w:rsidR="00C7722D" w:rsidRPr="007B023B" w:rsidRDefault="00C7722D" w:rsidP="00A8619C">
            <w:pPr>
              <w:pStyle w:val="ListParagraph"/>
              <w:numPr>
                <w:ilvl w:val="0"/>
                <w:numId w:val="13"/>
              </w:numPr>
              <w:jc w:val="both"/>
            </w:pPr>
          </w:p>
        </w:tc>
        <w:tc>
          <w:tcPr>
            <w:tcW w:w="2576" w:type="dxa"/>
          </w:tcPr>
          <w:p w:rsidR="00C7722D" w:rsidRPr="00394FE2" w:rsidRDefault="00C7722D" w:rsidP="00F77071">
            <w:pPr>
              <w:autoSpaceDE w:val="0"/>
              <w:autoSpaceDN w:val="0"/>
              <w:jc w:val="both"/>
            </w:pPr>
            <w:r w:rsidRPr="00394FE2">
              <w:rPr>
                <w:bCs/>
                <w:color w:val="000000"/>
              </w:rPr>
              <w:t>Обеспечение эффективного контроля за исполнением управленческого решения</w:t>
            </w:r>
          </w:p>
        </w:tc>
        <w:tc>
          <w:tcPr>
            <w:tcW w:w="6423" w:type="dxa"/>
          </w:tcPr>
          <w:p w:rsidR="00C7722D" w:rsidRPr="00BA4AE7" w:rsidRDefault="00C7722D" w:rsidP="00D22F89">
            <w:pPr>
              <w:jc w:val="both"/>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C7722D" w:rsidRPr="00BA4AE7" w:rsidRDefault="00C7722D" w:rsidP="00D22F89">
            <w:pPr>
              <w:jc w:val="both"/>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C7722D" w:rsidRPr="00BA4AE7" w:rsidRDefault="00C7722D" w:rsidP="00D22F89">
            <w:pPr>
              <w:jc w:val="both"/>
              <w:rPr>
                <w:color w:val="000000"/>
              </w:rPr>
            </w:pPr>
            <w:r w:rsidRPr="00BA4AE7">
              <w:rPr>
                <w:color w:val="000000"/>
              </w:rPr>
              <w:t>Комплекс конкретных мер, реализуемых на каждом из этапов эффективного контроля. Основные признаки эффективного контроля: нацеленность на достижение конкретных результатов, своевременность, простота и экономичность.</w:t>
            </w:r>
          </w:p>
          <w:p w:rsidR="00C7722D" w:rsidRPr="00BA4AE7" w:rsidRDefault="00C7722D" w:rsidP="00D22F89">
            <w:pPr>
              <w:jc w:val="both"/>
              <w:rPr>
                <w:color w:val="000000"/>
              </w:rPr>
            </w:pPr>
            <w:r w:rsidRPr="00BA4AE7">
              <w:rPr>
                <w:color w:val="000000"/>
              </w:rPr>
              <w:t>Стратегический характер эффективного контроля.</w:t>
            </w:r>
          </w:p>
          <w:p w:rsidR="00C7722D" w:rsidRPr="00BA4AE7" w:rsidRDefault="00C7722D" w:rsidP="00D22F89">
            <w:pPr>
              <w:jc w:val="both"/>
              <w:rPr>
                <w:color w:val="000000"/>
              </w:rPr>
            </w:pPr>
            <w:r w:rsidRPr="00BA4AE7">
              <w:rPr>
                <w:color w:val="000000"/>
              </w:rPr>
              <w:t>Организация с</w:t>
            </w:r>
            <w:r w:rsidRPr="00BA4AE7">
              <w:t xml:space="preserve">истемы централизованного контроля как основа его эффективности. </w:t>
            </w:r>
            <w:r w:rsidRPr="00BA4AE7">
              <w:rPr>
                <w:color w:val="000000"/>
              </w:rPr>
              <w:t>Роль оперативного контроля в обеспечении его эффективности.</w:t>
            </w:r>
          </w:p>
          <w:p w:rsidR="00C7722D" w:rsidRPr="007B023B" w:rsidRDefault="00C7722D" w:rsidP="00D22F89">
            <w:pPr>
              <w:jc w:val="both"/>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 Значение прозрачности принимаемых решений в обеспечении эффективности контроля. Личный контроль как важный фактор обеспечения эффективности контроля.</w:t>
            </w:r>
          </w:p>
        </w:tc>
      </w:tr>
      <w:tr w:rsidR="00C7722D" w:rsidRPr="00DC11F5" w:rsidTr="00D22F89">
        <w:tc>
          <w:tcPr>
            <w:tcW w:w="572" w:type="dxa"/>
          </w:tcPr>
          <w:p w:rsidR="00C7722D" w:rsidRPr="007B023B" w:rsidRDefault="00C7722D" w:rsidP="00A8619C">
            <w:pPr>
              <w:pStyle w:val="ListParagraph"/>
              <w:numPr>
                <w:ilvl w:val="0"/>
                <w:numId w:val="13"/>
              </w:numPr>
              <w:jc w:val="both"/>
            </w:pPr>
          </w:p>
        </w:tc>
        <w:tc>
          <w:tcPr>
            <w:tcW w:w="2576" w:type="dxa"/>
          </w:tcPr>
          <w:p w:rsidR="00C7722D" w:rsidRPr="00394FE2" w:rsidRDefault="00C7722D" w:rsidP="00F77071">
            <w:pPr>
              <w:autoSpaceDE w:val="0"/>
              <w:autoSpaceDN w:val="0"/>
              <w:jc w:val="both"/>
            </w:pPr>
            <w:r w:rsidRPr="00394FE2">
              <w:rPr>
                <w:color w:val="000000"/>
              </w:rPr>
              <w:t xml:space="preserve">Информационное обеспечение </w:t>
            </w:r>
            <w:r w:rsidRPr="00394FE2">
              <w:rPr>
                <w:bCs/>
              </w:rPr>
              <w:t>процессов принятия и выполнения</w:t>
            </w:r>
            <w:r w:rsidRPr="00394FE2">
              <w:rPr>
                <w:color w:val="000000"/>
              </w:rPr>
              <w:t xml:space="preserve"> управленческого решения</w:t>
            </w:r>
          </w:p>
        </w:tc>
        <w:tc>
          <w:tcPr>
            <w:tcW w:w="6423" w:type="dxa"/>
          </w:tcPr>
          <w:p w:rsidR="00C7722D" w:rsidRPr="00BA4AE7" w:rsidRDefault="00C7722D" w:rsidP="00D22F89">
            <w:pPr>
              <w:jc w:val="both"/>
              <w:rPr>
                <w:color w:val="000000"/>
              </w:rPr>
            </w:pPr>
            <w:r w:rsidRPr="00BA4AE7">
              <w:rPr>
                <w:color w:val="000000"/>
              </w:rPr>
              <w:t xml:space="preserve">Информационные условия разработки и исполнения управленческих решений. Внутриорганизационная информация в процессе принятия управленческих решений. Характеристика внутренней системы информации в организации. Процесс обмена управленческой информацией между организацией и внешней средой. Состав стандартной информационной модели организации процесса подготовки и реализации управленческого решения. </w:t>
            </w:r>
          </w:p>
          <w:p w:rsidR="00C7722D" w:rsidRPr="007B023B" w:rsidRDefault="00C7722D" w:rsidP="00D22F89">
            <w:pPr>
              <w:jc w:val="both"/>
            </w:pPr>
            <w:r w:rsidRPr="00BA4AE7">
              <w:rPr>
                <w:color w:val="000000"/>
              </w:rPr>
              <w:t xml:space="preserve">Системы поддержки принятия решений – СППР (DecisionSupportSystem – DSS) в сложных мало структурированных ситуациях. Проверка достоверности информации, характеризующей деловую ситуацию. Использование информационных технологий в процессе контроля выполненных решений. </w:t>
            </w:r>
            <w:r w:rsidRPr="00BA4AE7">
              <w:t xml:space="preserve">Информационные технологии в контроле исполнения решений. </w:t>
            </w:r>
            <w:r w:rsidRPr="00BA4AE7">
              <w:rPr>
                <w:color w:val="000000"/>
              </w:rPr>
              <w:t>Внутриорганизационная информация об ответственных за реализацию принятых решений.</w:t>
            </w:r>
          </w:p>
        </w:tc>
      </w:tr>
    </w:tbl>
    <w:p w:rsidR="00C7722D" w:rsidRPr="00DC11F5" w:rsidRDefault="00C7722D" w:rsidP="00D00133">
      <w:pPr>
        <w:autoSpaceDE w:val="0"/>
        <w:autoSpaceDN w:val="0"/>
        <w:adjustRightInd w:val="0"/>
        <w:jc w:val="center"/>
      </w:pPr>
    </w:p>
    <w:p w:rsidR="00C7722D" w:rsidRPr="00DC11F5" w:rsidRDefault="00C7722D" w:rsidP="0099483A">
      <w:pPr>
        <w:autoSpaceDE w:val="0"/>
        <w:autoSpaceDN w:val="0"/>
        <w:adjustRightInd w:val="0"/>
        <w:rPr>
          <w:b/>
        </w:rPr>
      </w:pPr>
      <w:r w:rsidRPr="00DC11F5">
        <w:rPr>
          <w:b/>
        </w:rPr>
        <w:t>4.2.2. Содержание практических занятий</w:t>
      </w:r>
    </w:p>
    <w:p w:rsidR="00C7722D" w:rsidRPr="00DC11F5" w:rsidRDefault="00C7722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796"/>
        <w:gridCol w:w="6344"/>
      </w:tblGrid>
      <w:tr w:rsidR="00C7722D" w:rsidRPr="002D0F2F" w:rsidTr="00D22F89">
        <w:tc>
          <w:tcPr>
            <w:tcW w:w="431" w:type="dxa"/>
          </w:tcPr>
          <w:p w:rsidR="00C7722D" w:rsidRPr="00D22F89" w:rsidRDefault="00C7722D" w:rsidP="00D22F89">
            <w:pPr>
              <w:jc w:val="both"/>
              <w:rPr>
                <w:b/>
              </w:rPr>
            </w:pPr>
            <w:r w:rsidRPr="00D22F89">
              <w:rPr>
                <w:b/>
              </w:rPr>
              <w:t>№ п/п</w:t>
            </w:r>
          </w:p>
        </w:tc>
        <w:tc>
          <w:tcPr>
            <w:tcW w:w="2796" w:type="dxa"/>
          </w:tcPr>
          <w:p w:rsidR="00C7722D" w:rsidRPr="00D22F89" w:rsidRDefault="00C7722D" w:rsidP="00D22F89">
            <w:pPr>
              <w:jc w:val="both"/>
              <w:rPr>
                <w:b/>
              </w:rPr>
            </w:pPr>
            <w:r w:rsidRPr="00D22F89">
              <w:rPr>
                <w:b/>
              </w:rPr>
              <w:t>Наименование темы (раздела) дисциплины</w:t>
            </w:r>
          </w:p>
        </w:tc>
        <w:tc>
          <w:tcPr>
            <w:tcW w:w="6344" w:type="dxa"/>
          </w:tcPr>
          <w:p w:rsidR="00C7722D" w:rsidRPr="00D22F89" w:rsidRDefault="00C7722D" w:rsidP="00D22F89">
            <w:pPr>
              <w:jc w:val="both"/>
              <w:rPr>
                <w:b/>
              </w:rPr>
            </w:pPr>
            <w:r w:rsidRPr="00D22F89">
              <w:rPr>
                <w:b/>
              </w:rPr>
              <w:t>Содержание практического занятия</w:t>
            </w:r>
          </w:p>
        </w:tc>
      </w:tr>
      <w:tr w:rsidR="00C7722D" w:rsidRPr="002D0F2F" w:rsidTr="00D22F89">
        <w:tc>
          <w:tcPr>
            <w:tcW w:w="431" w:type="dxa"/>
          </w:tcPr>
          <w:p w:rsidR="00C7722D" w:rsidRPr="00D22F89" w:rsidRDefault="00C7722D" w:rsidP="00D22F89">
            <w:pPr>
              <w:pStyle w:val="ListParagraph"/>
              <w:numPr>
                <w:ilvl w:val="0"/>
                <w:numId w:val="14"/>
              </w:numPr>
              <w:jc w:val="both"/>
            </w:pPr>
          </w:p>
        </w:tc>
        <w:tc>
          <w:tcPr>
            <w:tcW w:w="2796" w:type="dxa"/>
          </w:tcPr>
          <w:p w:rsidR="00C7722D" w:rsidRPr="00D22F89" w:rsidRDefault="00C7722D" w:rsidP="00D22F89">
            <w:pPr>
              <w:pStyle w:val="1"/>
              <w:spacing w:after="0" w:line="240" w:lineRule="auto"/>
              <w:ind w:left="0"/>
              <w:jc w:val="both"/>
              <w:rPr>
                <w:rFonts w:ascii="Times New Roman" w:hAnsi="Times New Roman"/>
                <w:color w:val="000000"/>
                <w:spacing w:val="2"/>
                <w:sz w:val="24"/>
                <w:szCs w:val="24"/>
              </w:rPr>
            </w:pPr>
            <w:r w:rsidRPr="00D22F89">
              <w:rPr>
                <w:rFonts w:ascii="Times New Roman" w:hAnsi="Times New Roman"/>
                <w:bCs/>
                <w:color w:val="000000"/>
                <w:sz w:val="24"/>
                <w:szCs w:val="24"/>
              </w:rPr>
              <w:t xml:space="preserve">Природа процесса принятия решения. </w:t>
            </w:r>
            <w:r w:rsidRPr="00D22F89">
              <w:rPr>
                <w:rFonts w:ascii="Times New Roman" w:hAnsi="Times New Roman"/>
                <w:color w:val="000000"/>
                <w:sz w:val="24"/>
                <w:szCs w:val="24"/>
              </w:rPr>
              <w:t>Понятие, значение и функции управленческого решения</w:t>
            </w:r>
          </w:p>
        </w:tc>
        <w:tc>
          <w:tcPr>
            <w:tcW w:w="6344" w:type="dxa"/>
          </w:tcPr>
          <w:p w:rsidR="00C7722D" w:rsidRPr="00D22F89" w:rsidRDefault="00C7722D" w:rsidP="00D22F89">
            <w:pPr>
              <w:pStyle w:val="ListParagraph"/>
              <w:widowControl/>
              <w:numPr>
                <w:ilvl w:val="0"/>
                <w:numId w:val="15"/>
              </w:numPr>
              <w:autoSpaceDE/>
              <w:autoSpaceDN/>
              <w:adjustRightInd/>
              <w:ind w:left="0" w:firstLine="0"/>
              <w:jc w:val="both"/>
              <w:rPr>
                <w:color w:val="000000"/>
              </w:rPr>
            </w:pPr>
            <w:r w:rsidRPr="00D22F89">
              <w:rPr>
                <w:color w:val="000000"/>
              </w:rPr>
              <w:t>Предмет и задачи курса. Природа процесса принятия решения.</w:t>
            </w:r>
          </w:p>
          <w:p w:rsidR="00C7722D" w:rsidRPr="00D22F89" w:rsidRDefault="00C7722D" w:rsidP="00D22F89">
            <w:pPr>
              <w:pStyle w:val="ListParagraph"/>
              <w:widowControl/>
              <w:numPr>
                <w:ilvl w:val="0"/>
                <w:numId w:val="15"/>
              </w:numPr>
              <w:autoSpaceDE/>
              <w:autoSpaceDN/>
              <w:adjustRightInd/>
              <w:ind w:left="0" w:firstLine="0"/>
              <w:jc w:val="both"/>
              <w:rPr>
                <w:color w:val="000000"/>
              </w:rPr>
            </w:pPr>
            <w:r w:rsidRPr="00D22F89">
              <w:t>Сущность и роль решений в процессе управления. Управленческие решения в системе менеджмента</w:t>
            </w:r>
            <w:r w:rsidRPr="00D22F89">
              <w:rPr>
                <w:color w:val="000000"/>
              </w:rPr>
              <w:t>.</w:t>
            </w:r>
          </w:p>
          <w:p w:rsidR="00C7722D" w:rsidRPr="00D22F89" w:rsidRDefault="00C7722D" w:rsidP="00D22F89">
            <w:pPr>
              <w:pStyle w:val="ListParagraph"/>
              <w:widowControl/>
              <w:numPr>
                <w:ilvl w:val="0"/>
                <w:numId w:val="15"/>
              </w:numPr>
              <w:autoSpaceDE/>
              <w:autoSpaceDN/>
              <w:adjustRightInd/>
              <w:ind w:left="0" w:firstLine="0"/>
              <w:jc w:val="both"/>
              <w:rPr>
                <w:color w:val="000000"/>
              </w:rPr>
            </w:pPr>
            <w:r w:rsidRPr="00D22F89">
              <w:rPr>
                <w:color w:val="000000"/>
              </w:rPr>
              <w:t>Связь науки об управленческих решениях с другими науками об управлении.</w:t>
            </w:r>
          </w:p>
          <w:p w:rsidR="00C7722D" w:rsidRPr="00D22F89" w:rsidRDefault="00C7722D" w:rsidP="00D22F89">
            <w:pPr>
              <w:pStyle w:val="ListParagraph"/>
              <w:widowControl/>
              <w:numPr>
                <w:ilvl w:val="0"/>
                <w:numId w:val="15"/>
              </w:numPr>
              <w:autoSpaceDE/>
              <w:autoSpaceDN/>
              <w:adjustRightInd/>
              <w:ind w:left="0" w:firstLine="0"/>
              <w:jc w:val="both"/>
              <w:rPr>
                <w:color w:val="000000"/>
              </w:rPr>
            </w:pPr>
            <w:r w:rsidRPr="00D22F89">
              <w:rPr>
                <w:color w:val="000000"/>
                <w:shd w:val="clear" w:color="auto" w:fill="FFFFFF"/>
              </w:rPr>
              <w:t>Основные понятия теории принятия решений. Современный этап развития теории принятия решений.</w:t>
            </w:r>
          </w:p>
          <w:p w:rsidR="00C7722D" w:rsidRPr="00D22F89" w:rsidRDefault="00C7722D" w:rsidP="00D22F89">
            <w:pPr>
              <w:pStyle w:val="ListParagraph"/>
              <w:widowControl/>
              <w:numPr>
                <w:ilvl w:val="0"/>
                <w:numId w:val="15"/>
              </w:numPr>
              <w:autoSpaceDE/>
              <w:autoSpaceDN/>
              <w:adjustRightInd/>
              <w:ind w:left="0" w:firstLine="0"/>
              <w:jc w:val="both"/>
              <w:rPr>
                <w:color w:val="000000"/>
              </w:rPr>
            </w:pPr>
            <w:r w:rsidRPr="00D22F89">
              <w:t>Методы, структура и категории теории принятия решений.</w:t>
            </w:r>
          </w:p>
          <w:p w:rsidR="00C7722D" w:rsidRPr="00D22F89" w:rsidRDefault="00C7722D" w:rsidP="00D22F89">
            <w:pPr>
              <w:pStyle w:val="ListParagraph"/>
              <w:widowControl/>
              <w:numPr>
                <w:ilvl w:val="0"/>
                <w:numId w:val="15"/>
              </w:numPr>
              <w:autoSpaceDE/>
              <w:autoSpaceDN/>
              <w:adjustRightInd/>
              <w:ind w:left="0" w:firstLine="0"/>
              <w:jc w:val="both"/>
              <w:rPr>
                <w:color w:val="000000"/>
              </w:rPr>
            </w:pPr>
            <w:r w:rsidRPr="00D22F89">
              <w:rPr>
                <w:color w:val="000000"/>
              </w:rPr>
              <w:t xml:space="preserve">Особенности и отличия управленческого решения от других видов решений. </w:t>
            </w:r>
            <w:r w:rsidRPr="00D22F89">
              <w:t>Сфера принятия управленческих решений.</w:t>
            </w:r>
          </w:p>
          <w:p w:rsidR="00C7722D" w:rsidRPr="00D22F89" w:rsidRDefault="00C7722D" w:rsidP="00D22F89">
            <w:pPr>
              <w:pStyle w:val="ListParagraph"/>
              <w:widowControl/>
              <w:numPr>
                <w:ilvl w:val="0"/>
                <w:numId w:val="15"/>
              </w:numPr>
              <w:autoSpaceDE/>
              <w:autoSpaceDN/>
              <w:adjustRightInd/>
              <w:ind w:left="0" w:firstLine="0"/>
              <w:jc w:val="both"/>
              <w:rPr>
                <w:color w:val="000000"/>
              </w:rPr>
            </w:pPr>
            <w:r w:rsidRPr="00D22F89">
              <w:rPr>
                <w:color w:val="000000"/>
              </w:rPr>
              <w:t>Функции принятия решения в методологии и организации процесса управления.</w:t>
            </w:r>
          </w:p>
          <w:p w:rsidR="00C7722D" w:rsidRPr="00D22F89" w:rsidRDefault="00C7722D" w:rsidP="00D22F89">
            <w:pPr>
              <w:pStyle w:val="ListParagraph"/>
              <w:widowControl/>
              <w:numPr>
                <w:ilvl w:val="0"/>
                <w:numId w:val="15"/>
              </w:numPr>
              <w:autoSpaceDE/>
              <w:autoSpaceDN/>
              <w:adjustRightInd/>
              <w:ind w:left="0" w:firstLine="0"/>
              <w:jc w:val="both"/>
              <w:rPr>
                <w:color w:val="000000"/>
              </w:rPr>
            </w:pPr>
            <w:hyperlink r:id="rId5" w:history="1">
              <w:r w:rsidRPr="00D22F89">
                <w:rPr>
                  <w:rStyle w:val="apple-converted-space"/>
                  <w:color w:val="000000"/>
                </w:rPr>
                <w:t> </w:t>
              </w:r>
            </w:hyperlink>
            <w:r w:rsidRPr="00D22F89">
              <w:t xml:space="preserve"> Место и значение решений в управлении организацией. Области принятия решений в организациях.</w:t>
            </w:r>
          </w:p>
          <w:p w:rsidR="00C7722D" w:rsidRPr="00D22F89" w:rsidRDefault="00C7722D" w:rsidP="00D22F89">
            <w:pPr>
              <w:pStyle w:val="ListParagraph"/>
              <w:widowControl/>
              <w:numPr>
                <w:ilvl w:val="0"/>
                <w:numId w:val="15"/>
              </w:numPr>
              <w:autoSpaceDE/>
              <w:autoSpaceDN/>
              <w:adjustRightInd/>
              <w:ind w:left="0" w:firstLine="0"/>
              <w:jc w:val="both"/>
              <w:rPr>
                <w:color w:val="000000"/>
              </w:rPr>
            </w:pPr>
            <w:r w:rsidRPr="00D22F89">
              <w:rPr>
                <w:color w:val="000000"/>
              </w:rPr>
              <w:t>Принятие решений как одно из основных направлений работы менеджера.</w:t>
            </w:r>
          </w:p>
          <w:p w:rsidR="00C7722D" w:rsidRPr="00D22F89" w:rsidRDefault="00C7722D" w:rsidP="00D22F89">
            <w:pPr>
              <w:pStyle w:val="BodyTextIndent"/>
              <w:spacing w:after="0"/>
              <w:ind w:left="0"/>
              <w:jc w:val="both"/>
              <w:rPr>
                <w:lang w:val="ru-RU"/>
              </w:rPr>
            </w:pPr>
            <w:r w:rsidRPr="00D22F89">
              <w:t> </w:t>
            </w:r>
            <w:r w:rsidRPr="00D22F89">
              <w:rPr>
                <w:lang w:val="ru-RU"/>
              </w:rPr>
              <w:t>Управление людьми и принятие решений.</w:t>
            </w:r>
          </w:p>
        </w:tc>
      </w:tr>
      <w:tr w:rsidR="00C7722D" w:rsidRPr="002D0F2F" w:rsidTr="00D22F89">
        <w:tc>
          <w:tcPr>
            <w:tcW w:w="431" w:type="dxa"/>
          </w:tcPr>
          <w:p w:rsidR="00C7722D" w:rsidRPr="00D22F89" w:rsidRDefault="00C7722D" w:rsidP="00D22F89">
            <w:pPr>
              <w:pStyle w:val="ListParagraph"/>
              <w:numPr>
                <w:ilvl w:val="0"/>
                <w:numId w:val="14"/>
              </w:numPr>
              <w:jc w:val="both"/>
            </w:pPr>
          </w:p>
        </w:tc>
        <w:tc>
          <w:tcPr>
            <w:tcW w:w="2796" w:type="dxa"/>
          </w:tcPr>
          <w:p w:rsidR="00C7722D" w:rsidRPr="00D22F89" w:rsidRDefault="00C7722D" w:rsidP="00D22F89">
            <w:pPr>
              <w:jc w:val="both"/>
            </w:pPr>
            <w:r w:rsidRPr="00D22F89">
              <w:rPr>
                <w:bCs/>
                <w:color w:val="000000"/>
              </w:rPr>
              <w:t xml:space="preserve">Современные концепции и принципы выработки решения. </w:t>
            </w:r>
          </w:p>
        </w:tc>
        <w:tc>
          <w:tcPr>
            <w:tcW w:w="6344" w:type="dxa"/>
          </w:tcPr>
          <w:p w:rsidR="00C7722D" w:rsidRPr="00D22F89" w:rsidRDefault="00C7722D" w:rsidP="00D22F89">
            <w:pPr>
              <w:pStyle w:val="ListParagraph"/>
              <w:numPr>
                <w:ilvl w:val="0"/>
                <w:numId w:val="16"/>
              </w:numPr>
              <w:ind w:left="0" w:firstLine="357"/>
              <w:jc w:val="both"/>
              <w:rPr>
                <w:color w:val="000000"/>
              </w:rPr>
            </w:pPr>
            <w:r w:rsidRPr="00D22F89">
              <w:t>Функции решения в методологии и организации процесса управления.</w:t>
            </w:r>
          </w:p>
          <w:p w:rsidR="00C7722D" w:rsidRPr="00D22F89" w:rsidRDefault="00C7722D" w:rsidP="00D22F89">
            <w:pPr>
              <w:pStyle w:val="ListParagraph"/>
              <w:numPr>
                <w:ilvl w:val="0"/>
                <w:numId w:val="16"/>
              </w:numPr>
              <w:ind w:left="0" w:firstLine="357"/>
              <w:jc w:val="both"/>
              <w:rPr>
                <w:color w:val="000000"/>
              </w:rPr>
            </w:pPr>
            <w:r w:rsidRPr="00D22F89">
              <w:rPr>
                <w:color w:val="000000"/>
              </w:rPr>
              <w:t>Законы управления, влияющие на принятие управленческих решений. Взаимосвязь концепций и принципов.</w:t>
            </w:r>
          </w:p>
          <w:p w:rsidR="00C7722D" w:rsidRPr="00D22F89" w:rsidRDefault="00C7722D" w:rsidP="00D22F89">
            <w:pPr>
              <w:pStyle w:val="ListParagraph"/>
              <w:numPr>
                <w:ilvl w:val="0"/>
                <w:numId w:val="16"/>
              </w:numPr>
              <w:ind w:left="0" w:firstLine="357"/>
              <w:jc w:val="both"/>
              <w:rPr>
                <w:color w:val="000000"/>
              </w:rPr>
            </w:pPr>
            <w:r w:rsidRPr="00D22F89">
              <w:rPr>
                <w:color w:val="000000"/>
              </w:rPr>
              <w:t>Классификация критериев и школ выбора управленческого решения.</w:t>
            </w:r>
          </w:p>
          <w:p w:rsidR="00C7722D" w:rsidRPr="00D22F89" w:rsidRDefault="00C7722D" w:rsidP="00D22F89">
            <w:pPr>
              <w:pStyle w:val="ListParagraph"/>
              <w:numPr>
                <w:ilvl w:val="0"/>
                <w:numId w:val="16"/>
              </w:numPr>
              <w:ind w:left="0" w:firstLine="357"/>
              <w:jc w:val="both"/>
              <w:rPr>
                <w:color w:val="000000"/>
              </w:rPr>
            </w:pPr>
            <w:r w:rsidRPr="00D22F89">
              <w:rPr>
                <w:color w:val="000000"/>
              </w:rPr>
              <w:t>Концепция как обобщенная система взглядов на рассматриваемый объект.</w:t>
            </w:r>
          </w:p>
          <w:p w:rsidR="00C7722D" w:rsidRPr="00D22F89" w:rsidRDefault="00C7722D" w:rsidP="00D22F89">
            <w:pPr>
              <w:pStyle w:val="ListParagraph"/>
              <w:numPr>
                <w:ilvl w:val="0"/>
                <w:numId w:val="16"/>
              </w:numPr>
              <w:ind w:left="0" w:firstLine="357"/>
              <w:jc w:val="both"/>
              <w:rPr>
                <w:color w:val="000000"/>
              </w:rPr>
            </w:pPr>
            <w:r w:rsidRPr="00D22F89">
              <w:rPr>
                <w:color w:val="000000"/>
              </w:rPr>
              <w:t>Концепции эмоциональных и рациональных решений.</w:t>
            </w:r>
          </w:p>
          <w:p w:rsidR="00C7722D" w:rsidRPr="00D22F89" w:rsidRDefault="00C7722D" w:rsidP="00D22F89">
            <w:pPr>
              <w:pStyle w:val="ListParagraph"/>
              <w:numPr>
                <w:ilvl w:val="0"/>
                <w:numId w:val="16"/>
              </w:numPr>
              <w:ind w:left="0" w:firstLine="357"/>
              <w:jc w:val="both"/>
              <w:rPr>
                <w:color w:val="000000"/>
              </w:rPr>
            </w:pPr>
            <w:r w:rsidRPr="00D22F89">
              <w:rPr>
                <w:color w:val="000000"/>
              </w:rPr>
              <w:t>Концепции «наилучшего решения» как выбор лучшей альтернативы.</w:t>
            </w:r>
          </w:p>
          <w:p w:rsidR="00C7722D" w:rsidRPr="00D22F89" w:rsidRDefault="00C7722D" w:rsidP="00D22F89">
            <w:pPr>
              <w:pStyle w:val="ListParagraph"/>
              <w:numPr>
                <w:ilvl w:val="0"/>
                <w:numId w:val="16"/>
              </w:numPr>
              <w:ind w:left="0" w:firstLine="357"/>
              <w:jc w:val="both"/>
              <w:rPr>
                <w:color w:val="000000"/>
              </w:rPr>
            </w:pPr>
            <w:r w:rsidRPr="00D22F89">
              <w:t>Концепции «максимизации полезности» и «имманентной иррациональности» как две полюсные концепции в теории принятия решений.</w:t>
            </w:r>
          </w:p>
          <w:p w:rsidR="00C7722D" w:rsidRPr="00D22F89" w:rsidRDefault="00C7722D" w:rsidP="00D22F89">
            <w:pPr>
              <w:pStyle w:val="ListParagraph"/>
              <w:numPr>
                <w:ilvl w:val="0"/>
                <w:numId w:val="16"/>
              </w:numPr>
              <w:ind w:left="0" w:firstLine="357"/>
              <w:jc w:val="both"/>
              <w:rPr>
                <w:color w:val="000000"/>
              </w:rPr>
            </w:pPr>
            <w:r w:rsidRPr="00D22F89">
              <w:rPr>
                <w:color w:val="000000"/>
                <w:shd w:val="clear" w:color="auto" w:fill="FFFFFF"/>
              </w:rPr>
              <w:t>Концепция ограниченной рациональности.</w:t>
            </w:r>
          </w:p>
          <w:p w:rsidR="00C7722D" w:rsidRPr="00D22F89" w:rsidRDefault="00C7722D" w:rsidP="00D22F89">
            <w:pPr>
              <w:pStyle w:val="ListParagraph"/>
              <w:numPr>
                <w:ilvl w:val="0"/>
                <w:numId w:val="16"/>
              </w:numPr>
              <w:ind w:left="0" w:firstLine="357"/>
              <w:jc w:val="both"/>
              <w:rPr>
                <w:color w:val="000000"/>
              </w:rPr>
            </w:pPr>
            <w:r w:rsidRPr="00D22F89">
              <w:rPr>
                <w:color w:val="000000"/>
              </w:rPr>
              <w:t>Принципы разработки управленческих решений.</w:t>
            </w:r>
          </w:p>
          <w:p w:rsidR="00C7722D" w:rsidRPr="00D22F89" w:rsidRDefault="00C7722D" w:rsidP="00D22F89">
            <w:pPr>
              <w:pStyle w:val="BodyTextIndent"/>
              <w:spacing w:after="0"/>
              <w:ind w:left="0"/>
              <w:jc w:val="both"/>
              <w:rPr>
                <w:lang w:val="ru-RU"/>
              </w:rPr>
            </w:pPr>
            <w:r w:rsidRPr="00D22F89">
              <w:rPr>
                <w:color w:val="000000"/>
                <w:shd w:val="clear" w:color="auto" w:fill="FFFFFF"/>
                <w:lang w:val="ru-RU"/>
              </w:rPr>
              <w:t>Основные принципы, на которых основывается процесс принятия решений.</w:t>
            </w:r>
          </w:p>
        </w:tc>
      </w:tr>
      <w:tr w:rsidR="00C7722D" w:rsidRPr="002D0F2F" w:rsidTr="00D22F89">
        <w:tc>
          <w:tcPr>
            <w:tcW w:w="431" w:type="dxa"/>
          </w:tcPr>
          <w:p w:rsidR="00C7722D" w:rsidRPr="00D22F89" w:rsidRDefault="00C7722D" w:rsidP="00D22F89">
            <w:pPr>
              <w:pStyle w:val="ListParagraph"/>
              <w:numPr>
                <w:ilvl w:val="0"/>
                <w:numId w:val="14"/>
              </w:numPr>
              <w:jc w:val="both"/>
            </w:pPr>
          </w:p>
        </w:tc>
        <w:tc>
          <w:tcPr>
            <w:tcW w:w="2796" w:type="dxa"/>
          </w:tcPr>
          <w:p w:rsidR="00C7722D" w:rsidRPr="00D22F89" w:rsidRDefault="00C7722D" w:rsidP="00D22F89">
            <w:pPr>
              <w:shd w:val="clear" w:color="auto" w:fill="FFFFFF"/>
              <w:jc w:val="both"/>
              <w:rPr>
                <w:bCs/>
              </w:rPr>
            </w:pPr>
            <w:r w:rsidRPr="00D22F89">
              <w:rPr>
                <w:color w:val="000000"/>
              </w:rPr>
              <w:t>Типология управленческих решений и предъявляемые к ним требования</w:t>
            </w:r>
          </w:p>
        </w:tc>
        <w:tc>
          <w:tcPr>
            <w:tcW w:w="6344" w:type="dxa"/>
          </w:tcPr>
          <w:p w:rsidR="00C7722D" w:rsidRPr="00D22F89" w:rsidRDefault="00C7722D" w:rsidP="00D22F89">
            <w:pPr>
              <w:pStyle w:val="ListParagraph"/>
              <w:numPr>
                <w:ilvl w:val="0"/>
                <w:numId w:val="17"/>
              </w:numPr>
              <w:ind w:left="0" w:firstLine="357"/>
              <w:jc w:val="both"/>
            </w:pPr>
            <w:r w:rsidRPr="00D22F89">
              <w:t xml:space="preserve">Типология управленческих решений. Основные виды классификации управленческих решений и их основания. </w:t>
            </w:r>
          </w:p>
          <w:p w:rsidR="00C7722D" w:rsidRPr="00D22F89" w:rsidRDefault="00C7722D" w:rsidP="00D22F89">
            <w:pPr>
              <w:pStyle w:val="ListParagraph"/>
              <w:numPr>
                <w:ilvl w:val="0"/>
                <w:numId w:val="17"/>
              </w:numPr>
              <w:ind w:left="0" w:firstLine="357"/>
              <w:jc w:val="both"/>
            </w:pPr>
            <w:r w:rsidRPr="00D22F89">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C7722D" w:rsidRPr="00D22F89" w:rsidRDefault="00C7722D" w:rsidP="00D22F89">
            <w:pPr>
              <w:pStyle w:val="ListParagraph"/>
              <w:numPr>
                <w:ilvl w:val="0"/>
                <w:numId w:val="17"/>
              </w:numPr>
              <w:ind w:left="0" w:firstLine="357"/>
              <w:jc w:val="both"/>
            </w:pPr>
            <w:r w:rsidRPr="00D22F89">
              <w:t>Ситуационные концепции управления процессом принятия решений. Классификация ситуаций и проблем, возникающих в деятельности организации.</w:t>
            </w:r>
          </w:p>
          <w:p w:rsidR="00C7722D" w:rsidRPr="00D22F89" w:rsidRDefault="00C7722D" w:rsidP="00D22F89">
            <w:pPr>
              <w:pStyle w:val="ListParagraph"/>
              <w:numPr>
                <w:ilvl w:val="0"/>
                <w:numId w:val="17"/>
              </w:numPr>
              <w:ind w:left="0" w:firstLine="357"/>
              <w:jc w:val="both"/>
            </w:pPr>
            <w:r w:rsidRPr="00D22F89">
              <w:t xml:space="preserve">Классификация управленческих решений: решения, сгруппированные по функциям управления. </w:t>
            </w:r>
          </w:p>
          <w:p w:rsidR="00C7722D" w:rsidRPr="00D22F89" w:rsidRDefault="00C7722D" w:rsidP="00D22F89">
            <w:pPr>
              <w:pStyle w:val="ListParagraph"/>
              <w:numPr>
                <w:ilvl w:val="0"/>
                <w:numId w:val="17"/>
              </w:numPr>
              <w:ind w:left="0" w:firstLine="357"/>
              <w:jc w:val="both"/>
            </w:pPr>
            <w:r w:rsidRPr="00D22F89">
              <w:t>Классификационные признаки управленческих решений: цель, условия принятия, время, информация, последствия, ответственность.</w:t>
            </w:r>
          </w:p>
          <w:p w:rsidR="00C7722D" w:rsidRPr="00D22F89" w:rsidRDefault="00C7722D" w:rsidP="00D22F89">
            <w:pPr>
              <w:pStyle w:val="ListParagraph"/>
              <w:numPr>
                <w:ilvl w:val="0"/>
                <w:numId w:val="17"/>
              </w:numPr>
              <w:ind w:left="0" w:firstLine="357"/>
              <w:jc w:val="both"/>
            </w:pPr>
            <w:r w:rsidRPr="00D22F89">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C7722D" w:rsidRPr="00D22F89" w:rsidRDefault="00C7722D" w:rsidP="00D22F89">
            <w:pPr>
              <w:pStyle w:val="ListParagraph"/>
              <w:numPr>
                <w:ilvl w:val="0"/>
                <w:numId w:val="17"/>
              </w:numPr>
              <w:ind w:left="0" w:firstLine="357"/>
              <w:jc w:val="both"/>
            </w:pPr>
            <w:r w:rsidRPr="00D22F89">
              <w:t xml:space="preserve">Стратегические и тактические решения, их особенности и взаимосвязь. </w:t>
            </w:r>
          </w:p>
          <w:p w:rsidR="00C7722D" w:rsidRPr="00D22F89" w:rsidRDefault="00C7722D" w:rsidP="00D22F89">
            <w:pPr>
              <w:pStyle w:val="ListParagraph"/>
              <w:numPr>
                <w:ilvl w:val="0"/>
                <w:numId w:val="17"/>
              </w:numPr>
              <w:ind w:left="0" w:firstLine="357"/>
              <w:jc w:val="both"/>
            </w:pPr>
            <w:r w:rsidRPr="00D22F89">
              <w:t>Проекты как форма разработки, принятия и реализации управленческого решения.</w:t>
            </w:r>
          </w:p>
          <w:p w:rsidR="00C7722D" w:rsidRPr="00D22F89" w:rsidRDefault="00C7722D" w:rsidP="00D22F89">
            <w:pPr>
              <w:pStyle w:val="ListParagraph"/>
              <w:numPr>
                <w:ilvl w:val="0"/>
                <w:numId w:val="17"/>
              </w:numPr>
              <w:ind w:left="0" w:firstLine="357"/>
              <w:jc w:val="both"/>
            </w:pPr>
            <w:r w:rsidRPr="00D22F89">
              <w:t>Условия и факторы качества управленческих решений</w:t>
            </w:r>
          </w:p>
          <w:p w:rsidR="00C7722D" w:rsidRPr="00D22F89" w:rsidRDefault="00C7722D" w:rsidP="00D22F89">
            <w:pPr>
              <w:pStyle w:val="NormalWeb"/>
              <w:spacing w:after="0"/>
              <w:jc w:val="both"/>
              <w:rPr>
                <w:rFonts w:ascii="Times New Roman" w:hAnsi="Times New Roman"/>
                <w:color w:val="auto"/>
                <w:sz w:val="24"/>
                <w:szCs w:val="24"/>
              </w:rPr>
            </w:pPr>
            <w:r w:rsidRPr="00D22F89">
              <w:rPr>
                <w:rFonts w:ascii="Times New Roman" w:hAnsi="Times New Roman"/>
                <w:sz w:val="24"/>
                <w:szCs w:val="24"/>
              </w:rPr>
              <w:t>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C7722D" w:rsidRPr="002D0F2F" w:rsidTr="00D22F89">
        <w:tc>
          <w:tcPr>
            <w:tcW w:w="431" w:type="dxa"/>
          </w:tcPr>
          <w:p w:rsidR="00C7722D" w:rsidRPr="00D22F89" w:rsidRDefault="00C7722D" w:rsidP="00D22F89">
            <w:pPr>
              <w:pStyle w:val="ListParagraph"/>
              <w:numPr>
                <w:ilvl w:val="0"/>
                <w:numId w:val="14"/>
              </w:numPr>
              <w:jc w:val="both"/>
            </w:pPr>
          </w:p>
        </w:tc>
        <w:tc>
          <w:tcPr>
            <w:tcW w:w="2796" w:type="dxa"/>
          </w:tcPr>
          <w:p w:rsidR="00C7722D" w:rsidRPr="00D22F89" w:rsidRDefault="00C7722D" w:rsidP="00D22F89">
            <w:pPr>
              <w:jc w:val="both"/>
            </w:pPr>
            <w:r w:rsidRPr="00D22F89">
              <w:rPr>
                <w:color w:val="000000"/>
              </w:rPr>
              <w:t>Основные элементы процесса принятия управленческих решений</w:t>
            </w:r>
          </w:p>
        </w:tc>
        <w:tc>
          <w:tcPr>
            <w:tcW w:w="6344" w:type="dxa"/>
          </w:tcPr>
          <w:p w:rsidR="00C7722D" w:rsidRPr="00D22F89" w:rsidRDefault="00C7722D" w:rsidP="00D22F89">
            <w:pPr>
              <w:pStyle w:val="ListParagraph"/>
              <w:widowControl/>
              <w:numPr>
                <w:ilvl w:val="0"/>
                <w:numId w:val="18"/>
              </w:numPr>
              <w:autoSpaceDE/>
              <w:autoSpaceDN/>
              <w:adjustRightInd/>
              <w:ind w:left="0" w:firstLine="357"/>
              <w:jc w:val="both"/>
              <w:rPr>
                <w:color w:val="000000"/>
              </w:rPr>
            </w:pPr>
            <w:r w:rsidRPr="00D22F89">
              <w:rPr>
                <w:color w:val="000000"/>
              </w:rPr>
              <w:t>Подготовка и принятие управленческого решения как важнейшая функция управления.</w:t>
            </w:r>
          </w:p>
          <w:p w:rsidR="00C7722D" w:rsidRPr="00D22F89" w:rsidRDefault="00C7722D" w:rsidP="00D22F89">
            <w:pPr>
              <w:pStyle w:val="ListParagraph"/>
              <w:widowControl/>
              <w:numPr>
                <w:ilvl w:val="0"/>
                <w:numId w:val="18"/>
              </w:numPr>
              <w:autoSpaceDE/>
              <w:autoSpaceDN/>
              <w:adjustRightInd/>
              <w:ind w:left="0" w:firstLine="357"/>
              <w:jc w:val="both"/>
            </w:pPr>
            <w:r w:rsidRPr="00D22F89">
              <w:t xml:space="preserve">Структурная организация процессов принятия управленческих решений. </w:t>
            </w:r>
          </w:p>
          <w:p w:rsidR="00C7722D" w:rsidRPr="00D22F89" w:rsidRDefault="00C7722D" w:rsidP="00D22F89">
            <w:pPr>
              <w:pStyle w:val="ListParagraph"/>
              <w:widowControl/>
              <w:numPr>
                <w:ilvl w:val="0"/>
                <w:numId w:val="18"/>
              </w:numPr>
              <w:autoSpaceDE/>
              <w:autoSpaceDN/>
              <w:adjustRightInd/>
              <w:ind w:left="0" w:firstLine="357"/>
              <w:jc w:val="both"/>
            </w:pPr>
            <w:r w:rsidRPr="00D22F89">
              <w:t>Составные элементы процесса принятия управленческих решений</w:t>
            </w:r>
          </w:p>
          <w:p w:rsidR="00C7722D" w:rsidRPr="00D22F89" w:rsidRDefault="00C7722D" w:rsidP="00D22F89">
            <w:pPr>
              <w:pStyle w:val="ListParagraph"/>
              <w:widowControl/>
              <w:numPr>
                <w:ilvl w:val="0"/>
                <w:numId w:val="18"/>
              </w:numPr>
              <w:autoSpaceDE/>
              <w:autoSpaceDN/>
              <w:adjustRightInd/>
              <w:ind w:left="0" w:firstLine="357"/>
              <w:jc w:val="both"/>
              <w:rPr>
                <w:color w:val="000000"/>
              </w:rPr>
            </w:pPr>
            <w:r w:rsidRPr="00D22F89">
              <w:rPr>
                <w:color w:val="000000"/>
              </w:rPr>
              <w:t>Возникновение ситуации и постановка проблемы – исходный элемент для начала подготовки принятия решения.</w:t>
            </w:r>
          </w:p>
          <w:p w:rsidR="00C7722D" w:rsidRPr="00D22F89" w:rsidRDefault="00C7722D" w:rsidP="00D22F89">
            <w:pPr>
              <w:pStyle w:val="ListParagraph"/>
              <w:widowControl/>
              <w:numPr>
                <w:ilvl w:val="0"/>
                <w:numId w:val="18"/>
              </w:numPr>
              <w:autoSpaceDE/>
              <w:autoSpaceDN/>
              <w:adjustRightInd/>
              <w:ind w:left="0" w:firstLine="357"/>
              <w:jc w:val="both"/>
              <w:rPr>
                <w:color w:val="000000"/>
              </w:rPr>
            </w:pPr>
            <w:r w:rsidRPr="00D22F89">
              <w:t>Формирование критериев решения и разработка плана действий по реализации решения.</w:t>
            </w:r>
          </w:p>
          <w:p w:rsidR="00C7722D" w:rsidRPr="00D22F89" w:rsidRDefault="00C7722D" w:rsidP="00D22F89">
            <w:pPr>
              <w:pStyle w:val="ListParagraph"/>
              <w:widowControl/>
              <w:numPr>
                <w:ilvl w:val="0"/>
                <w:numId w:val="18"/>
              </w:numPr>
              <w:autoSpaceDE/>
              <w:autoSpaceDN/>
              <w:adjustRightInd/>
              <w:ind w:left="0" w:firstLine="357"/>
              <w:jc w:val="both"/>
              <w:rPr>
                <w:color w:val="000000"/>
              </w:rPr>
            </w:pPr>
            <w:r w:rsidRPr="00D22F89">
              <w:t>Выбор варианта и реализация решения проблемы</w:t>
            </w:r>
          </w:p>
          <w:p w:rsidR="00C7722D" w:rsidRPr="00D22F89" w:rsidRDefault="00C7722D" w:rsidP="00D22F89">
            <w:pPr>
              <w:pStyle w:val="ListParagraph"/>
              <w:widowControl/>
              <w:numPr>
                <w:ilvl w:val="0"/>
                <w:numId w:val="18"/>
              </w:numPr>
              <w:autoSpaceDE/>
              <w:autoSpaceDN/>
              <w:adjustRightInd/>
              <w:ind w:left="0" w:firstLine="357"/>
              <w:jc w:val="both"/>
              <w:rPr>
                <w:color w:val="000000"/>
              </w:rPr>
            </w:pPr>
            <w:r w:rsidRPr="00D22F89">
              <w:t>Обратная связь и координация. Сопоставление фактических результатов с ожидаемыми.</w:t>
            </w:r>
          </w:p>
          <w:p w:rsidR="00C7722D" w:rsidRPr="00D22F89" w:rsidRDefault="00C7722D" w:rsidP="00D22F89">
            <w:pPr>
              <w:pStyle w:val="ListParagraph"/>
              <w:widowControl/>
              <w:numPr>
                <w:ilvl w:val="0"/>
                <w:numId w:val="18"/>
              </w:numPr>
              <w:autoSpaceDE/>
              <w:autoSpaceDN/>
              <w:adjustRightInd/>
              <w:ind w:left="0" w:firstLine="357"/>
              <w:jc w:val="both"/>
              <w:rPr>
                <w:color w:val="000000"/>
              </w:rPr>
            </w:pPr>
            <w:r w:rsidRPr="00D22F89">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C7722D" w:rsidRPr="00D22F89" w:rsidRDefault="00C7722D" w:rsidP="00D22F89">
            <w:pPr>
              <w:pStyle w:val="ListParagraph"/>
              <w:widowControl/>
              <w:numPr>
                <w:ilvl w:val="0"/>
                <w:numId w:val="18"/>
              </w:numPr>
              <w:autoSpaceDE/>
              <w:autoSpaceDN/>
              <w:adjustRightInd/>
              <w:ind w:left="0" w:firstLine="357"/>
              <w:jc w:val="both"/>
              <w:rPr>
                <w:color w:val="000000"/>
              </w:rPr>
            </w:pPr>
            <w:r w:rsidRPr="00D22F89">
              <w:t xml:space="preserve">Факторы, влияющие на процесс принятия решений. </w:t>
            </w:r>
          </w:p>
          <w:p w:rsidR="00C7722D" w:rsidRPr="00D22F89" w:rsidRDefault="00C7722D" w:rsidP="00D22F89">
            <w:pPr>
              <w:jc w:val="both"/>
              <w:rPr>
                <w:bCs/>
              </w:rPr>
            </w:pPr>
            <w:r w:rsidRPr="00D22F89">
              <w:rPr>
                <w:color w:val="000000"/>
              </w:rPr>
              <w:t>Использование информационных технологий в принятии решений.</w:t>
            </w:r>
          </w:p>
        </w:tc>
      </w:tr>
      <w:tr w:rsidR="00C7722D" w:rsidRPr="002D0F2F" w:rsidTr="00D22F89">
        <w:tc>
          <w:tcPr>
            <w:tcW w:w="431" w:type="dxa"/>
          </w:tcPr>
          <w:p w:rsidR="00C7722D" w:rsidRPr="00D22F89" w:rsidRDefault="00C7722D" w:rsidP="00D22F89">
            <w:pPr>
              <w:pStyle w:val="ListParagraph"/>
              <w:numPr>
                <w:ilvl w:val="0"/>
                <w:numId w:val="14"/>
              </w:numPr>
              <w:jc w:val="both"/>
            </w:pPr>
          </w:p>
        </w:tc>
        <w:tc>
          <w:tcPr>
            <w:tcW w:w="2796" w:type="dxa"/>
          </w:tcPr>
          <w:p w:rsidR="00C7722D" w:rsidRPr="00D22F89" w:rsidRDefault="00C7722D" w:rsidP="00D22F89">
            <w:pPr>
              <w:jc w:val="both"/>
            </w:pPr>
            <w:r w:rsidRPr="00D22F89">
              <w:rPr>
                <w:bCs/>
              </w:rPr>
              <w:t>Особенности принятия решений в различных организациях</w:t>
            </w:r>
          </w:p>
        </w:tc>
        <w:tc>
          <w:tcPr>
            <w:tcW w:w="6344" w:type="dxa"/>
          </w:tcPr>
          <w:p w:rsidR="00C7722D" w:rsidRPr="00D22F89" w:rsidRDefault="00C7722D" w:rsidP="00D22F89">
            <w:pPr>
              <w:pStyle w:val="ListParagraph"/>
              <w:numPr>
                <w:ilvl w:val="0"/>
                <w:numId w:val="19"/>
              </w:numPr>
              <w:tabs>
                <w:tab w:val="left" w:pos="432"/>
                <w:tab w:val="left" w:pos="1728"/>
                <w:tab w:val="left" w:pos="4176"/>
              </w:tabs>
              <w:autoSpaceDE/>
              <w:autoSpaceDN/>
              <w:adjustRightInd/>
              <w:ind w:left="0" w:firstLine="357"/>
              <w:jc w:val="both"/>
              <w:rPr>
                <w:color w:val="000000"/>
              </w:rPr>
            </w:pPr>
            <w:r w:rsidRPr="00D22F89">
              <w:t>Законы управления, влияющие на принятие управленческих решений.</w:t>
            </w:r>
          </w:p>
          <w:p w:rsidR="00C7722D" w:rsidRPr="00D22F89" w:rsidRDefault="00C7722D" w:rsidP="00D22F89">
            <w:pPr>
              <w:pStyle w:val="ListParagraph"/>
              <w:widowControl/>
              <w:numPr>
                <w:ilvl w:val="0"/>
                <w:numId w:val="19"/>
              </w:numPr>
              <w:autoSpaceDE/>
              <w:autoSpaceDN/>
              <w:adjustRightInd/>
              <w:ind w:left="0" w:firstLine="357"/>
              <w:jc w:val="both"/>
            </w:pPr>
            <w:r w:rsidRPr="00D22F89">
              <w:t>Понятие, значение и функции управленческого решения</w:t>
            </w:r>
          </w:p>
          <w:p w:rsidR="00C7722D" w:rsidRPr="00D22F89" w:rsidRDefault="00C7722D" w:rsidP="00D22F89">
            <w:pPr>
              <w:pStyle w:val="ListParagraph"/>
              <w:widowControl/>
              <w:numPr>
                <w:ilvl w:val="0"/>
                <w:numId w:val="19"/>
              </w:numPr>
              <w:autoSpaceDE/>
              <w:autoSpaceDN/>
              <w:adjustRightInd/>
              <w:ind w:left="0" w:firstLine="357"/>
              <w:jc w:val="both"/>
            </w:pPr>
            <w:r w:rsidRPr="00D22F89">
              <w:t xml:space="preserve">Понятия «управленческая проблема», «управленческое решение». </w:t>
            </w:r>
          </w:p>
          <w:p w:rsidR="00C7722D" w:rsidRPr="00D22F89" w:rsidRDefault="00C7722D" w:rsidP="00D22F89">
            <w:pPr>
              <w:pStyle w:val="ListParagraph"/>
              <w:widowControl/>
              <w:numPr>
                <w:ilvl w:val="0"/>
                <w:numId w:val="19"/>
              </w:numPr>
              <w:autoSpaceDE/>
              <w:autoSpaceDN/>
              <w:adjustRightInd/>
              <w:ind w:left="0" w:firstLine="357"/>
              <w:jc w:val="both"/>
            </w:pPr>
            <w:r w:rsidRPr="00D22F89">
              <w:t xml:space="preserve">Сферы принятия управленческого решения. </w:t>
            </w:r>
          </w:p>
          <w:p w:rsidR="00C7722D" w:rsidRPr="00D22F89" w:rsidRDefault="00C7722D" w:rsidP="00D22F89">
            <w:pPr>
              <w:pStyle w:val="ListParagraph"/>
              <w:widowControl/>
              <w:numPr>
                <w:ilvl w:val="0"/>
                <w:numId w:val="19"/>
              </w:numPr>
              <w:autoSpaceDE/>
              <w:autoSpaceDN/>
              <w:adjustRightInd/>
              <w:ind w:left="0" w:firstLine="357"/>
              <w:jc w:val="both"/>
            </w:pPr>
            <w:r w:rsidRPr="00D22F89">
              <w:t>Экономическая, социальная, правовая и технологическая основы принятия управленческого решения.</w:t>
            </w:r>
          </w:p>
          <w:p w:rsidR="00C7722D" w:rsidRPr="00D22F89" w:rsidRDefault="00C7722D" w:rsidP="00D22F89">
            <w:pPr>
              <w:pStyle w:val="ListParagraph"/>
              <w:widowControl/>
              <w:numPr>
                <w:ilvl w:val="0"/>
                <w:numId w:val="19"/>
              </w:numPr>
              <w:autoSpaceDE/>
              <w:autoSpaceDN/>
              <w:adjustRightInd/>
              <w:ind w:left="0" w:firstLine="357"/>
              <w:jc w:val="both"/>
            </w:pPr>
            <w:r w:rsidRPr="00D22F89">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C7722D" w:rsidRPr="00D22F89" w:rsidRDefault="00C7722D" w:rsidP="00D22F89">
            <w:pPr>
              <w:pStyle w:val="ListParagraph"/>
              <w:widowControl/>
              <w:numPr>
                <w:ilvl w:val="0"/>
                <w:numId w:val="19"/>
              </w:numPr>
              <w:autoSpaceDE/>
              <w:autoSpaceDN/>
              <w:adjustRightInd/>
              <w:ind w:left="0" w:firstLine="357"/>
              <w:jc w:val="both"/>
            </w:pPr>
            <w:r w:rsidRPr="00D22F89">
              <w:t xml:space="preserve">Зависимость принятия решения в организациях от типа менеджмента. </w:t>
            </w:r>
          </w:p>
          <w:p w:rsidR="00C7722D" w:rsidRPr="00D22F89" w:rsidRDefault="00C7722D" w:rsidP="00D22F89">
            <w:pPr>
              <w:pStyle w:val="ListParagraph"/>
              <w:widowControl/>
              <w:numPr>
                <w:ilvl w:val="0"/>
                <w:numId w:val="19"/>
              </w:numPr>
              <w:autoSpaceDE/>
              <w:autoSpaceDN/>
              <w:adjustRightInd/>
              <w:ind w:left="0" w:firstLine="357"/>
              <w:jc w:val="both"/>
            </w:pPr>
            <w:r w:rsidRPr="00D22F89">
              <w:t>Типы менеджмента по взаимодействию с объектом управления и алгоритмы принятия решения при различных типах менеджмента.</w:t>
            </w:r>
          </w:p>
          <w:p w:rsidR="00C7722D" w:rsidRPr="00D22F89" w:rsidRDefault="00C7722D" w:rsidP="00D22F89">
            <w:pPr>
              <w:pStyle w:val="ListParagraph"/>
              <w:widowControl/>
              <w:numPr>
                <w:ilvl w:val="0"/>
                <w:numId w:val="19"/>
              </w:numPr>
              <w:autoSpaceDE/>
              <w:autoSpaceDN/>
              <w:adjustRightInd/>
              <w:ind w:left="0" w:firstLine="357"/>
              <w:jc w:val="both"/>
            </w:pPr>
            <w:r w:rsidRPr="00D22F89">
              <w:t xml:space="preserve">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w:t>
            </w:r>
          </w:p>
          <w:p w:rsidR="00C7722D" w:rsidRPr="00D22F89" w:rsidRDefault="00C7722D" w:rsidP="00D22F89">
            <w:pPr>
              <w:jc w:val="both"/>
            </w:pPr>
            <w:r w:rsidRPr="00D22F89">
              <w:t xml:space="preserve">Роль мотивации и организационной культуры организации при разработке и реализации управленческого решения. </w:t>
            </w:r>
          </w:p>
        </w:tc>
      </w:tr>
      <w:tr w:rsidR="00C7722D" w:rsidRPr="002D0F2F" w:rsidTr="00D22F89">
        <w:tc>
          <w:tcPr>
            <w:tcW w:w="431" w:type="dxa"/>
          </w:tcPr>
          <w:p w:rsidR="00C7722D" w:rsidRPr="00D22F89" w:rsidRDefault="00C7722D" w:rsidP="00D22F89">
            <w:pPr>
              <w:pStyle w:val="ListParagraph"/>
              <w:numPr>
                <w:ilvl w:val="0"/>
                <w:numId w:val="14"/>
              </w:numPr>
              <w:jc w:val="both"/>
            </w:pPr>
          </w:p>
        </w:tc>
        <w:tc>
          <w:tcPr>
            <w:tcW w:w="2796" w:type="dxa"/>
          </w:tcPr>
          <w:p w:rsidR="00C7722D" w:rsidRPr="00D22F89" w:rsidRDefault="00C7722D" w:rsidP="00D22F89">
            <w:pPr>
              <w:jc w:val="both"/>
            </w:pPr>
            <w:r w:rsidRPr="00D22F89">
              <w:rPr>
                <w:color w:val="000000"/>
              </w:rPr>
              <w:t>Роль и значение лица, принимающего решения</w:t>
            </w:r>
          </w:p>
        </w:tc>
        <w:tc>
          <w:tcPr>
            <w:tcW w:w="6344" w:type="dxa"/>
          </w:tcPr>
          <w:p w:rsidR="00C7722D" w:rsidRPr="00D22F89" w:rsidRDefault="00C7722D" w:rsidP="00D22F89">
            <w:pPr>
              <w:pStyle w:val="ListParagraph"/>
              <w:widowControl/>
              <w:numPr>
                <w:ilvl w:val="0"/>
                <w:numId w:val="20"/>
              </w:numPr>
              <w:autoSpaceDE/>
              <w:autoSpaceDN/>
              <w:adjustRightInd/>
              <w:ind w:left="0" w:firstLine="357"/>
              <w:jc w:val="both"/>
            </w:pPr>
            <w:r w:rsidRPr="00D22F89">
              <w:t>Роль руководителя организации и его влияние на процессы принятия управленческих решений в организации.</w:t>
            </w:r>
          </w:p>
          <w:p w:rsidR="00C7722D" w:rsidRPr="00D22F89" w:rsidRDefault="00C7722D" w:rsidP="00D22F89">
            <w:pPr>
              <w:pStyle w:val="ListParagraph"/>
              <w:widowControl/>
              <w:numPr>
                <w:ilvl w:val="0"/>
                <w:numId w:val="20"/>
              </w:numPr>
              <w:autoSpaceDE/>
              <w:autoSpaceDN/>
              <w:adjustRightInd/>
              <w:ind w:left="0" w:firstLine="357"/>
              <w:jc w:val="both"/>
            </w:pPr>
            <w:r w:rsidRPr="00D22F89">
              <w:t xml:space="preserve">Характеристика личности лица, принимающего решения, влияющая на выбор альтернативы при принятии решений. </w:t>
            </w:r>
          </w:p>
          <w:p w:rsidR="00C7722D" w:rsidRPr="00D22F89" w:rsidRDefault="00C7722D" w:rsidP="00D22F89">
            <w:pPr>
              <w:pStyle w:val="ListParagraph"/>
              <w:widowControl/>
              <w:numPr>
                <w:ilvl w:val="0"/>
                <w:numId w:val="20"/>
              </w:numPr>
              <w:autoSpaceDE/>
              <w:autoSpaceDN/>
              <w:adjustRightInd/>
              <w:ind w:left="0" w:firstLine="357"/>
              <w:jc w:val="both"/>
            </w:pPr>
            <w:r w:rsidRPr="00D22F89">
              <w:t>Влияние авторитета личности на процесс разработки и принятия управленческого решения.</w:t>
            </w:r>
          </w:p>
          <w:p w:rsidR="00C7722D" w:rsidRPr="00D22F89" w:rsidRDefault="00C7722D" w:rsidP="00D22F89">
            <w:pPr>
              <w:pStyle w:val="ListParagraph"/>
              <w:widowControl/>
              <w:numPr>
                <w:ilvl w:val="0"/>
                <w:numId w:val="20"/>
              </w:numPr>
              <w:autoSpaceDE/>
              <w:autoSpaceDN/>
              <w:adjustRightInd/>
              <w:ind w:left="0" w:firstLine="357"/>
              <w:jc w:val="both"/>
            </w:pPr>
            <w:r w:rsidRPr="00D22F89">
              <w:t>Лидерство и команда. Взаимодействие в процессе принятия решения.</w:t>
            </w:r>
          </w:p>
          <w:p w:rsidR="00C7722D" w:rsidRPr="00D22F89" w:rsidRDefault="00C7722D" w:rsidP="00D22F89">
            <w:pPr>
              <w:pStyle w:val="ListParagraph"/>
              <w:widowControl/>
              <w:numPr>
                <w:ilvl w:val="0"/>
                <w:numId w:val="20"/>
              </w:numPr>
              <w:autoSpaceDE/>
              <w:autoSpaceDN/>
              <w:adjustRightInd/>
              <w:ind w:left="0" w:firstLine="357"/>
              <w:jc w:val="both"/>
            </w:pPr>
            <w:r w:rsidRPr="00D22F89">
              <w:rPr>
                <w:color w:val="000000"/>
              </w:rPr>
              <w:t>Сущность и виды ответственности руководителя при принятии решений.</w:t>
            </w:r>
          </w:p>
          <w:p w:rsidR="00C7722D" w:rsidRPr="00D22F89" w:rsidRDefault="00C7722D" w:rsidP="00D22F89">
            <w:pPr>
              <w:pStyle w:val="ListParagraph"/>
              <w:widowControl/>
              <w:numPr>
                <w:ilvl w:val="0"/>
                <w:numId w:val="20"/>
              </w:numPr>
              <w:autoSpaceDE/>
              <w:autoSpaceDN/>
              <w:adjustRightInd/>
              <w:ind w:left="0" w:firstLine="357"/>
              <w:jc w:val="both"/>
            </w:pPr>
            <w:r w:rsidRPr="00D22F89">
              <w:t xml:space="preserve">Отличия индивидуального и группового принятия решений. </w:t>
            </w:r>
          </w:p>
          <w:p w:rsidR="00C7722D" w:rsidRPr="00D22F89" w:rsidRDefault="00C7722D" w:rsidP="00D22F89">
            <w:pPr>
              <w:pStyle w:val="ListParagraph"/>
              <w:widowControl/>
              <w:numPr>
                <w:ilvl w:val="0"/>
                <w:numId w:val="20"/>
              </w:numPr>
              <w:autoSpaceDE/>
              <w:autoSpaceDN/>
              <w:adjustRightInd/>
              <w:ind w:left="0" w:firstLine="357"/>
              <w:jc w:val="both"/>
            </w:pPr>
            <w:r w:rsidRPr="00D22F89">
              <w:t xml:space="preserve">Преимущества и недостатки индивидуального принятия решений. </w:t>
            </w:r>
          </w:p>
          <w:p w:rsidR="00C7722D" w:rsidRPr="00D22F89" w:rsidRDefault="00C7722D" w:rsidP="00D22F89">
            <w:pPr>
              <w:pStyle w:val="ListParagraph"/>
              <w:widowControl/>
              <w:numPr>
                <w:ilvl w:val="0"/>
                <w:numId w:val="20"/>
              </w:numPr>
              <w:autoSpaceDE/>
              <w:autoSpaceDN/>
              <w:adjustRightInd/>
              <w:ind w:left="0" w:firstLine="357"/>
              <w:jc w:val="both"/>
            </w:pPr>
            <w:r w:rsidRPr="00D22F89">
              <w:t xml:space="preserve">Правила принятия коллективных решений. </w:t>
            </w:r>
          </w:p>
          <w:p w:rsidR="00C7722D" w:rsidRPr="00D22F89" w:rsidRDefault="00C7722D" w:rsidP="00D22F89">
            <w:pPr>
              <w:widowControl w:val="0"/>
              <w:shd w:val="clear" w:color="auto" w:fill="FFFFFF"/>
              <w:tabs>
                <w:tab w:val="left" w:pos="993"/>
              </w:tabs>
              <w:autoSpaceDE w:val="0"/>
              <w:autoSpaceDN w:val="0"/>
              <w:adjustRightInd w:val="0"/>
              <w:ind w:right="22"/>
              <w:jc w:val="both"/>
              <w:rPr>
                <w:spacing w:val="-18"/>
              </w:rPr>
            </w:pPr>
            <w:r w:rsidRPr="00D22F89">
              <w:t>Коллективные решения в малых группах.</w:t>
            </w:r>
          </w:p>
        </w:tc>
      </w:tr>
      <w:tr w:rsidR="00C7722D" w:rsidRPr="002D0F2F" w:rsidTr="00D22F89">
        <w:tc>
          <w:tcPr>
            <w:tcW w:w="431" w:type="dxa"/>
          </w:tcPr>
          <w:p w:rsidR="00C7722D" w:rsidRPr="00D22F89" w:rsidRDefault="00C7722D" w:rsidP="00D22F89">
            <w:pPr>
              <w:pStyle w:val="ListParagraph"/>
              <w:numPr>
                <w:ilvl w:val="0"/>
                <w:numId w:val="14"/>
              </w:numPr>
              <w:jc w:val="both"/>
            </w:pPr>
          </w:p>
        </w:tc>
        <w:tc>
          <w:tcPr>
            <w:tcW w:w="2796" w:type="dxa"/>
          </w:tcPr>
          <w:p w:rsidR="00C7722D" w:rsidRPr="00D22F89" w:rsidRDefault="00C7722D" w:rsidP="00D22F89">
            <w:pPr>
              <w:jc w:val="both"/>
            </w:pPr>
            <w:r w:rsidRPr="00D22F89">
              <w:rPr>
                <w:color w:val="000000"/>
              </w:rPr>
              <w:t>Основные этапы процесса принятия управленческого решения.</w:t>
            </w:r>
          </w:p>
        </w:tc>
        <w:tc>
          <w:tcPr>
            <w:tcW w:w="6344" w:type="dxa"/>
          </w:tcPr>
          <w:p w:rsidR="00C7722D" w:rsidRPr="00D22F89" w:rsidRDefault="00C7722D" w:rsidP="00D22F89">
            <w:pPr>
              <w:pStyle w:val="ListParagraph"/>
              <w:widowControl/>
              <w:numPr>
                <w:ilvl w:val="0"/>
                <w:numId w:val="21"/>
              </w:numPr>
              <w:autoSpaceDE/>
              <w:autoSpaceDN/>
              <w:adjustRightInd/>
              <w:ind w:left="0" w:firstLine="357"/>
              <w:jc w:val="both"/>
            </w:pPr>
            <w:r w:rsidRPr="00D22F89">
              <w:t>Постановка проблемы и анализ проблемной ситуации.</w:t>
            </w:r>
          </w:p>
          <w:p w:rsidR="00C7722D" w:rsidRPr="00D22F89" w:rsidRDefault="00C7722D" w:rsidP="00D22F89">
            <w:pPr>
              <w:pStyle w:val="ListParagraph"/>
              <w:widowControl/>
              <w:numPr>
                <w:ilvl w:val="0"/>
                <w:numId w:val="21"/>
              </w:numPr>
              <w:autoSpaceDE/>
              <w:autoSpaceDN/>
              <w:adjustRightInd/>
              <w:ind w:left="0" w:firstLine="357"/>
              <w:jc w:val="both"/>
            </w:pPr>
            <w:r w:rsidRPr="00D22F89">
              <w:t>Источники, из которых менеджер может узнать о существовании проблемы (личный обзор и анализ информации, общественное мнение и т.д.).</w:t>
            </w:r>
          </w:p>
          <w:p w:rsidR="00C7722D" w:rsidRPr="00D22F89" w:rsidRDefault="00C7722D" w:rsidP="00D22F89">
            <w:pPr>
              <w:pStyle w:val="ListParagraph"/>
              <w:widowControl/>
              <w:numPr>
                <w:ilvl w:val="0"/>
                <w:numId w:val="21"/>
              </w:numPr>
              <w:autoSpaceDE/>
              <w:autoSpaceDN/>
              <w:adjustRightInd/>
              <w:ind w:left="0" w:firstLine="357"/>
              <w:jc w:val="both"/>
            </w:pPr>
            <w:r w:rsidRPr="00D22F89">
              <w:t>Установление характера проблемы, её масштабов и природы. Оценка размера средств для ее решения и степени ее серьезности.</w:t>
            </w:r>
          </w:p>
          <w:p w:rsidR="00C7722D" w:rsidRPr="00D22F89" w:rsidRDefault="00C7722D" w:rsidP="00D22F89">
            <w:pPr>
              <w:pStyle w:val="ListParagraph"/>
              <w:widowControl/>
              <w:numPr>
                <w:ilvl w:val="0"/>
                <w:numId w:val="21"/>
              </w:numPr>
              <w:autoSpaceDE/>
              <w:autoSpaceDN/>
              <w:adjustRightInd/>
              <w:ind w:left="0" w:firstLine="357"/>
              <w:jc w:val="both"/>
            </w:pPr>
            <w:r w:rsidRPr="00D22F89">
              <w:t>Выявление ограничений и определение альтернатив. </w:t>
            </w:r>
          </w:p>
          <w:p w:rsidR="00C7722D" w:rsidRPr="00D22F89" w:rsidRDefault="00C7722D" w:rsidP="00D22F89">
            <w:pPr>
              <w:pStyle w:val="ListParagraph"/>
              <w:widowControl/>
              <w:numPr>
                <w:ilvl w:val="0"/>
                <w:numId w:val="21"/>
              </w:numPr>
              <w:autoSpaceDE/>
              <w:autoSpaceDN/>
              <w:adjustRightInd/>
              <w:ind w:left="0" w:firstLine="357"/>
              <w:jc w:val="both"/>
            </w:pPr>
            <w:r w:rsidRPr="00D22F89">
              <w:t xml:space="preserve">Выявление внешних и внутренних причин проблемы.  </w:t>
            </w:r>
          </w:p>
          <w:p w:rsidR="00C7722D" w:rsidRPr="00D22F89" w:rsidRDefault="00C7722D" w:rsidP="00D22F89">
            <w:pPr>
              <w:pStyle w:val="ListParagraph"/>
              <w:widowControl/>
              <w:numPr>
                <w:ilvl w:val="0"/>
                <w:numId w:val="21"/>
              </w:numPr>
              <w:autoSpaceDE/>
              <w:autoSpaceDN/>
              <w:adjustRightInd/>
              <w:ind w:left="0" w:firstLine="357"/>
              <w:jc w:val="both"/>
            </w:pPr>
            <w:r w:rsidRPr="00D22F89">
              <w:t>Оценка возможности принятия оптимальных решений. Определение возможных действий, устраняющие причины проблемы.</w:t>
            </w:r>
          </w:p>
          <w:p w:rsidR="00C7722D" w:rsidRPr="00D22F89" w:rsidRDefault="00C7722D" w:rsidP="00D22F89">
            <w:pPr>
              <w:pStyle w:val="ListParagraph"/>
              <w:widowControl/>
              <w:numPr>
                <w:ilvl w:val="0"/>
                <w:numId w:val="21"/>
              </w:numPr>
              <w:autoSpaceDE/>
              <w:autoSpaceDN/>
              <w:adjustRightInd/>
              <w:ind w:left="0" w:firstLine="357"/>
              <w:jc w:val="both"/>
            </w:pPr>
            <w:r w:rsidRPr="00D22F89">
              <w:t>Разработка альтернативных решений, их оценка и отбор альтернатив с наиболее благоприятными общими последствиями. Окончательное принятие решения.</w:t>
            </w:r>
          </w:p>
          <w:p w:rsidR="00C7722D" w:rsidRPr="00D22F89" w:rsidRDefault="00C7722D" w:rsidP="00D22F89">
            <w:pPr>
              <w:pStyle w:val="ListParagraph"/>
              <w:widowControl/>
              <w:numPr>
                <w:ilvl w:val="0"/>
                <w:numId w:val="21"/>
              </w:numPr>
              <w:autoSpaceDE/>
              <w:autoSpaceDN/>
              <w:adjustRightInd/>
              <w:ind w:left="0" w:firstLine="357"/>
              <w:jc w:val="both"/>
            </w:pPr>
            <w:r w:rsidRPr="00D22F89">
              <w:t>Реализация решения. Принятие мер для конкретизации решения и доведения его до исполнителей.</w:t>
            </w:r>
          </w:p>
          <w:p w:rsidR="00C7722D" w:rsidRPr="00D22F89" w:rsidRDefault="00C7722D" w:rsidP="00D22F89">
            <w:pPr>
              <w:pStyle w:val="ListParagraph"/>
              <w:widowControl/>
              <w:numPr>
                <w:ilvl w:val="0"/>
                <w:numId w:val="21"/>
              </w:numPr>
              <w:autoSpaceDE/>
              <w:autoSpaceDN/>
              <w:adjustRightInd/>
              <w:ind w:left="0" w:firstLine="357"/>
              <w:jc w:val="both"/>
              <w:rPr>
                <w:color w:val="000000"/>
              </w:rPr>
            </w:pPr>
            <w:r w:rsidRPr="00D22F89">
              <w:t>Осуществление постоянного контроля за исполнением решения и установление обратной связи между управляющей и управляемой системами. </w:t>
            </w:r>
          </w:p>
          <w:p w:rsidR="00C7722D" w:rsidRPr="00D22F89" w:rsidRDefault="00C7722D" w:rsidP="00D22F89">
            <w:pPr>
              <w:shd w:val="clear" w:color="auto" w:fill="FFFFFF"/>
              <w:tabs>
                <w:tab w:val="left" w:pos="34"/>
              </w:tabs>
              <w:ind w:right="22"/>
              <w:jc w:val="both"/>
            </w:pPr>
            <w:r w:rsidRPr="00D22F89">
              <w:t>Выявление в процессе контроля возможных отклонений и внесение поправок, способствующих реализовать решение полностью</w:t>
            </w:r>
          </w:p>
        </w:tc>
      </w:tr>
      <w:tr w:rsidR="00C7722D" w:rsidRPr="002D0F2F" w:rsidTr="00D22F89">
        <w:tc>
          <w:tcPr>
            <w:tcW w:w="431" w:type="dxa"/>
          </w:tcPr>
          <w:p w:rsidR="00C7722D" w:rsidRPr="00D22F89" w:rsidRDefault="00C7722D" w:rsidP="00D22F89">
            <w:pPr>
              <w:pStyle w:val="ListParagraph"/>
              <w:numPr>
                <w:ilvl w:val="0"/>
                <w:numId w:val="14"/>
              </w:numPr>
              <w:jc w:val="both"/>
            </w:pPr>
          </w:p>
        </w:tc>
        <w:tc>
          <w:tcPr>
            <w:tcW w:w="2796" w:type="dxa"/>
          </w:tcPr>
          <w:p w:rsidR="00C7722D" w:rsidRPr="00D22F89" w:rsidRDefault="00C7722D" w:rsidP="00D22F89">
            <w:pPr>
              <w:jc w:val="both"/>
            </w:pPr>
            <w:r w:rsidRPr="00D22F89">
              <w:rPr>
                <w:color w:val="000000"/>
              </w:rPr>
              <w:t>Методы и модели, используемые при принятии     управленческого решения.</w:t>
            </w:r>
          </w:p>
        </w:tc>
        <w:tc>
          <w:tcPr>
            <w:tcW w:w="6344" w:type="dxa"/>
          </w:tcPr>
          <w:p w:rsidR="00C7722D" w:rsidRPr="00D22F89" w:rsidRDefault="00C7722D" w:rsidP="00D22F89">
            <w:pPr>
              <w:pStyle w:val="ListParagraph"/>
              <w:widowControl/>
              <w:numPr>
                <w:ilvl w:val="0"/>
                <w:numId w:val="22"/>
              </w:numPr>
              <w:autoSpaceDE/>
              <w:autoSpaceDN/>
              <w:adjustRightInd/>
              <w:ind w:left="0" w:firstLine="357"/>
              <w:jc w:val="both"/>
            </w:pPr>
            <w:r w:rsidRPr="00D22F89">
              <w:t>Системный подход как основа методологии современной теории принятия управленческих решений.</w:t>
            </w:r>
          </w:p>
          <w:p w:rsidR="00C7722D" w:rsidRPr="00D22F89" w:rsidRDefault="00C7722D" w:rsidP="00D22F89">
            <w:pPr>
              <w:pStyle w:val="ListParagraph"/>
              <w:widowControl/>
              <w:numPr>
                <w:ilvl w:val="0"/>
                <w:numId w:val="22"/>
              </w:numPr>
              <w:autoSpaceDE/>
              <w:autoSpaceDN/>
              <w:adjustRightInd/>
              <w:ind w:left="0" w:firstLine="357"/>
              <w:jc w:val="both"/>
            </w:pPr>
            <w:r w:rsidRPr="00D22F89">
              <w:t>Понятия методов и модели принятия решений.</w:t>
            </w:r>
          </w:p>
          <w:p w:rsidR="00C7722D" w:rsidRPr="00D22F89" w:rsidRDefault="00C7722D" w:rsidP="00D22F89">
            <w:pPr>
              <w:pStyle w:val="ListParagraph"/>
              <w:widowControl/>
              <w:numPr>
                <w:ilvl w:val="0"/>
                <w:numId w:val="22"/>
              </w:numPr>
              <w:autoSpaceDE/>
              <w:autoSpaceDN/>
              <w:adjustRightInd/>
              <w:ind w:left="0" w:firstLine="357"/>
              <w:jc w:val="both"/>
            </w:pPr>
            <w:r w:rsidRPr="00D22F89">
              <w:t>Основные современные методы принятия управленческих решений.</w:t>
            </w:r>
          </w:p>
          <w:p w:rsidR="00C7722D" w:rsidRPr="00D22F89" w:rsidRDefault="00C7722D" w:rsidP="00D22F89">
            <w:pPr>
              <w:pStyle w:val="ListParagraph"/>
              <w:widowControl/>
              <w:numPr>
                <w:ilvl w:val="0"/>
                <w:numId w:val="22"/>
              </w:numPr>
              <w:autoSpaceDE/>
              <w:autoSpaceDN/>
              <w:adjustRightInd/>
              <w:ind w:left="0" w:firstLine="357"/>
              <w:jc w:val="both"/>
            </w:pPr>
            <w:r w:rsidRPr="00D22F89">
              <w:t>Выбор предпочтительности альтернатив и их оценка на основе принципа цели.</w:t>
            </w:r>
          </w:p>
          <w:p w:rsidR="00C7722D" w:rsidRPr="00D22F89" w:rsidRDefault="00C7722D" w:rsidP="00D22F89">
            <w:pPr>
              <w:pStyle w:val="ListParagraph"/>
              <w:widowControl/>
              <w:numPr>
                <w:ilvl w:val="0"/>
                <w:numId w:val="22"/>
              </w:numPr>
              <w:autoSpaceDE/>
              <w:autoSpaceDN/>
              <w:adjustRightInd/>
              <w:ind w:left="0" w:firstLine="357"/>
              <w:jc w:val="both"/>
            </w:pPr>
            <w:r w:rsidRPr="00D22F89">
              <w:t>Измерение признаков предпочтительности альтернатив.</w:t>
            </w:r>
          </w:p>
          <w:p w:rsidR="00C7722D" w:rsidRPr="00D22F89" w:rsidRDefault="00C7722D" w:rsidP="00D22F89">
            <w:pPr>
              <w:pStyle w:val="ListParagraph"/>
              <w:widowControl/>
              <w:numPr>
                <w:ilvl w:val="0"/>
                <w:numId w:val="22"/>
              </w:numPr>
              <w:autoSpaceDE/>
              <w:autoSpaceDN/>
              <w:adjustRightInd/>
              <w:ind w:left="0" w:firstLine="357"/>
              <w:jc w:val="both"/>
            </w:pPr>
            <w:r w:rsidRPr="00D22F89">
              <w:t>Методы творческого поиска альтернативных вариантов.</w:t>
            </w:r>
          </w:p>
          <w:p w:rsidR="00C7722D" w:rsidRPr="005725EF" w:rsidRDefault="00C7722D" w:rsidP="00D22F89">
            <w:pPr>
              <w:pStyle w:val="Default"/>
              <w:numPr>
                <w:ilvl w:val="0"/>
                <w:numId w:val="22"/>
              </w:numPr>
              <w:ind w:left="0" w:firstLine="357"/>
              <w:jc w:val="both"/>
            </w:pPr>
            <w:r w:rsidRPr="005725EF">
              <w:rPr>
                <w:shd w:val="clear" w:color="auto" w:fill="FFFFFF"/>
              </w:rPr>
              <w:t>Использование моделирования в процессе принятия решений.</w:t>
            </w:r>
          </w:p>
          <w:p w:rsidR="00C7722D" w:rsidRPr="00D22F89" w:rsidRDefault="00C7722D" w:rsidP="00D22F89">
            <w:pPr>
              <w:pStyle w:val="ListParagraph"/>
              <w:widowControl/>
              <w:numPr>
                <w:ilvl w:val="0"/>
                <w:numId w:val="22"/>
              </w:numPr>
              <w:autoSpaceDE/>
              <w:autoSpaceDN/>
              <w:adjustRightInd/>
              <w:ind w:left="0" w:firstLine="357"/>
              <w:jc w:val="both"/>
            </w:pPr>
            <w:r w:rsidRPr="00D22F89">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C7722D" w:rsidRPr="00D22F89" w:rsidRDefault="00C7722D" w:rsidP="00D22F89">
            <w:pPr>
              <w:pStyle w:val="ListParagraph"/>
              <w:widowControl/>
              <w:numPr>
                <w:ilvl w:val="0"/>
                <w:numId w:val="22"/>
              </w:numPr>
              <w:autoSpaceDE/>
              <w:autoSpaceDN/>
              <w:adjustRightInd/>
              <w:ind w:left="0" w:firstLine="357"/>
              <w:jc w:val="both"/>
            </w:pPr>
            <w:r w:rsidRPr="00D22F89">
              <w:t xml:space="preserve">Основные </w:t>
            </w:r>
            <w:r w:rsidRPr="00D22F89">
              <w:rPr>
                <w:color w:val="000000"/>
                <w:shd w:val="clear" w:color="auto" w:fill="FFFFFF"/>
              </w:rPr>
              <w:t>модели принятия решений в управлении по Р.Тафту: классическая, административная и политическая</w:t>
            </w:r>
          </w:p>
          <w:p w:rsidR="00C7722D" w:rsidRPr="00D22F89" w:rsidRDefault="00C7722D" w:rsidP="00D22F89">
            <w:pPr>
              <w:widowControl w:val="0"/>
              <w:shd w:val="clear" w:color="auto" w:fill="FFFFFF"/>
              <w:tabs>
                <w:tab w:val="left" w:pos="993"/>
              </w:tabs>
              <w:autoSpaceDE w:val="0"/>
              <w:autoSpaceDN w:val="0"/>
              <w:adjustRightInd w:val="0"/>
              <w:ind w:right="36"/>
              <w:jc w:val="both"/>
              <w:rPr>
                <w:spacing w:val="-10"/>
              </w:rPr>
            </w:pPr>
            <w:r w:rsidRPr="00D22F89">
              <w:t>Эффективность моделей принятия решений.</w:t>
            </w:r>
          </w:p>
        </w:tc>
      </w:tr>
      <w:tr w:rsidR="00C7722D" w:rsidRPr="002D0F2F" w:rsidTr="00D22F89">
        <w:tc>
          <w:tcPr>
            <w:tcW w:w="431" w:type="dxa"/>
          </w:tcPr>
          <w:p w:rsidR="00C7722D" w:rsidRPr="00D22F89" w:rsidRDefault="00C7722D" w:rsidP="00D22F89">
            <w:pPr>
              <w:pStyle w:val="ListParagraph"/>
              <w:numPr>
                <w:ilvl w:val="0"/>
                <w:numId w:val="14"/>
              </w:numPr>
              <w:jc w:val="both"/>
            </w:pPr>
          </w:p>
        </w:tc>
        <w:tc>
          <w:tcPr>
            <w:tcW w:w="2796" w:type="dxa"/>
          </w:tcPr>
          <w:p w:rsidR="00C7722D" w:rsidRPr="00D22F89" w:rsidRDefault="00C7722D" w:rsidP="00D22F89">
            <w:pPr>
              <w:jc w:val="both"/>
            </w:pPr>
            <w:r w:rsidRPr="00D22F89">
              <w:rPr>
                <w:color w:val="000000"/>
              </w:rPr>
              <w:t>Анализ внешней среды и ее влияния на принятие и реализацию управленческого решения</w:t>
            </w:r>
          </w:p>
        </w:tc>
        <w:tc>
          <w:tcPr>
            <w:tcW w:w="6344" w:type="dxa"/>
          </w:tcPr>
          <w:p w:rsidR="00C7722D" w:rsidRPr="00D22F89" w:rsidRDefault="00C7722D" w:rsidP="00D22F89">
            <w:pPr>
              <w:pStyle w:val="ListParagraph"/>
              <w:widowControl/>
              <w:numPr>
                <w:ilvl w:val="0"/>
                <w:numId w:val="23"/>
              </w:numPr>
              <w:autoSpaceDE/>
              <w:autoSpaceDN/>
              <w:adjustRightInd/>
              <w:ind w:left="0" w:firstLine="357"/>
              <w:jc w:val="both"/>
            </w:pPr>
            <w:r w:rsidRPr="00D22F89">
              <w:t>Изменения внешней среды как основной источник принятия управленческих решений по развитию организации.</w:t>
            </w:r>
          </w:p>
          <w:p w:rsidR="00C7722D" w:rsidRPr="00D22F89" w:rsidRDefault="00C7722D" w:rsidP="00D22F89">
            <w:pPr>
              <w:pStyle w:val="ListParagraph"/>
              <w:widowControl/>
              <w:numPr>
                <w:ilvl w:val="0"/>
                <w:numId w:val="23"/>
              </w:numPr>
              <w:autoSpaceDE/>
              <w:autoSpaceDN/>
              <w:adjustRightInd/>
              <w:ind w:left="0" w:firstLine="357"/>
              <w:jc w:val="both"/>
            </w:pPr>
            <w:r w:rsidRPr="00D22F89">
              <w:t xml:space="preserve">Характеристика основных элементов внешней среды организации. </w:t>
            </w:r>
          </w:p>
          <w:p w:rsidR="00C7722D" w:rsidRPr="00D22F89" w:rsidRDefault="00C7722D" w:rsidP="00D22F89">
            <w:pPr>
              <w:pStyle w:val="ListParagraph"/>
              <w:widowControl/>
              <w:numPr>
                <w:ilvl w:val="0"/>
                <w:numId w:val="23"/>
              </w:numPr>
              <w:autoSpaceDE/>
              <w:autoSpaceDN/>
              <w:adjustRightInd/>
              <w:ind w:left="0" w:firstLine="357"/>
              <w:jc w:val="both"/>
            </w:pPr>
            <w:r w:rsidRPr="00D22F89">
              <w:t>Особенности влияния внешней среды на принятие и реализацию управленческого решения.</w:t>
            </w:r>
          </w:p>
          <w:p w:rsidR="00C7722D" w:rsidRPr="00D22F89" w:rsidRDefault="00C7722D" w:rsidP="00D22F89">
            <w:pPr>
              <w:pStyle w:val="ListParagraph"/>
              <w:widowControl/>
              <w:numPr>
                <w:ilvl w:val="0"/>
                <w:numId w:val="23"/>
              </w:numPr>
              <w:autoSpaceDE/>
              <w:autoSpaceDN/>
              <w:adjustRightInd/>
              <w:ind w:left="0" w:firstLine="357"/>
              <w:jc w:val="both"/>
            </w:pPr>
            <w:r w:rsidRPr="00D22F89">
              <w:t xml:space="preserve">Основные параметры процесса анализа внешней среды для принятия и реализации управленческого решения. </w:t>
            </w:r>
          </w:p>
          <w:p w:rsidR="00C7722D" w:rsidRPr="00D22F89" w:rsidRDefault="00C7722D" w:rsidP="00D22F89">
            <w:pPr>
              <w:pStyle w:val="ListParagraph"/>
              <w:widowControl/>
              <w:numPr>
                <w:ilvl w:val="0"/>
                <w:numId w:val="23"/>
              </w:numPr>
              <w:autoSpaceDE/>
              <w:autoSpaceDN/>
              <w:adjustRightInd/>
              <w:ind w:left="0" w:firstLine="357"/>
              <w:jc w:val="both"/>
            </w:pPr>
            <w:r w:rsidRPr="00D22F89">
              <w:t xml:space="preserve">Свойства объектов и субъектов принятия управленческого решения. </w:t>
            </w:r>
          </w:p>
          <w:p w:rsidR="00C7722D" w:rsidRPr="00D22F89" w:rsidRDefault="00C7722D" w:rsidP="00D22F89">
            <w:pPr>
              <w:pStyle w:val="ListParagraph"/>
              <w:widowControl/>
              <w:numPr>
                <w:ilvl w:val="0"/>
                <w:numId w:val="23"/>
              </w:numPr>
              <w:autoSpaceDE/>
              <w:autoSpaceDN/>
              <w:adjustRightInd/>
              <w:ind w:left="0" w:firstLine="357"/>
              <w:jc w:val="both"/>
            </w:pPr>
            <w:r w:rsidRPr="00D22F89">
              <w:t>Анализ внешней среды и ее влияния на реализацию альтернатив.</w:t>
            </w:r>
          </w:p>
          <w:p w:rsidR="00C7722D" w:rsidRPr="00D22F89" w:rsidRDefault="00C7722D" w:rsidP="00D22F89">
            <w:pPr>
              <w:pStyle w:val="ListParagraph"/>
              <w:widowControl/>
              <w:numPr>
                <w:ilvl w:val="0"/>
                <w:numId w:val="23"/>
              </w:numPr>
              <w:autoSpaceDE/>
              <w:autoSpaceDN/>
              <w:adjustRightInd/>
              <w:ind w:left="0" w:firstLine="357"/>
              <w:jc w:val="both"/>
            </w:pPr>
            <w:r w:rsidRPr="00D22F89">
              <w:t xml:space="preserve">Методы анализа внешней среды. (личные наблюдения, опыт, аналогия и др.). </w:t>
            </w:r>
          </w:p>
          <w:p w:rsidR="00C7722D" w:rsidRPr="00D22F89" w:rsidRDefault="00C7722D" w:rsidP="00D22F89">
            <w:pPr>
              <w:pStyle w:val="ListParagraph"/>
              <w:widowControl/>
              <w:numPr>
                <w:ilvl w:val="0"/>
                <w:numId w:val="23"/>
              </w:numPr>
              <w:autoSpaceDE/>
              <w:autoSpaceDN/>
              <w:adjustRightInd/>
              <w:ind w:left="0" w:firstLine="357"/>
              <w:jc w:val="both"/>
            </w:pPr>
            <w:r w:rsidRPr="00D22F89">
              <w:t xml:space="preserve">Внешний аудит и консалтинг. Эффективность привлечения внешних консультантов. </w:t>
            </w:r>
          </w:p>
          <w:p w:rsidR="00C7722D" w:rsidRPr="00D22F89" w:rsidRDefault="00C7722D" w:rsidP="00D22F89">
            <w:pPr>
              <w:pStyle w:val="BodyText2"/>
              <w:spacing w:after="0" w:line="240" w:lineRule="auto"/>
              <w:jc w:val="both"/>
            </w:pPr>
            <w:r w:rsidRPr="00D22F89">
              <w:t>Преимущества и недостатки привлечения российских и зарубежных консультантов.</w:t>
            </w:r>
          </w:p>
        </w:tc>
      </w:tr>
      <w:tr w:rsidR="00C7722D" w:rsidRPr="002D0F2F" w:rsidTr="00D22F89">
        <w:tc>
          <w:tcPr>
            <w:tcW w:w="431" w:type="dxa"/>
          </w:tcPr>
          <w:p w:rsidR="00C7722D" w:rsidRPr="00D22F89" w:rsidRDefault="00C7722D" w:rsidP="00D22F89">
            <w:pPr>
              <w:pStyle w:val="ListParagraph"/>
              <w:numPr>
                <w:ilvl w:val="0"/>
                <w:numId w:val="14"/>
              </w:numPr>
              <w:jc w:val="both"/>
            </w:pPr>
          </w:p>
        </w:tc>
        <w:tc>
          <w:tcPr>
            <w:tcW w:w="2796" w:type="dxa"/>
          </w:tcPr>
          <w:p w:rsidR="00C7722D" w:rsidRPr="00D22F89" w:rsidRDefault="00C7722D" w:rsidP="00D22F89">
            <w:pPr>
              <w:jc w:val="both"/>
            </w:pPr>
            <w:r w:rsidRPr="00D22F89">
              <w:rPr>
                <w:color w:val="000000"/>
              </w:rPr>
              <w:t>Анализ внутренней среды.</w:t>
            </w:r>
            <w:r w:rsidRPr="00D22F89">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C7722D" w:rsidRPr="00D22F89" w:rsidRDefault="00C7722D" w:rsidP="00D22F89">
            <w:pPr>
              <w:pStyle w:val="ListParagraph"/>
              <w:widowControl/>
              <w:numPr>
                <w:ilvl w:val="0"/>
                <w:numId w:val="24"/>
              </w:numPr>
              <w:autoSpaceDE/>
              <w:autoSpaceDN/>
              <w:adjustRightInd/>
              <w:ind w:left="0" w:firstLine="357"/>
              <w:jc w:val="both"/>
            </w:pPr>
            <w:r w:rsidRPr="00D22F89">
              <w:t>Исследование внутренней среды организации как отдельный блок стратегического анализа.</w:t>
            </w:r>
          </w:p>
          <w:p w:rsidR="00C7722D" w:rsidRPr="00D22F89" w:rsidRDefault="00C7722D" w:rsidP="00D22F89">
            <w:pPr>
              <w:pStyle w:val="ListParagraph"/>
              <w:widowControl/>
              <w:numPr>
                <w:ilvl w:val="0"/>
                <w:numId w:val="24"/>
              </w:numPr>
              <w:autoSpaceDE/>
              <w:autoSpaceDN/>
              <w:adjustRightInd/>
              <w:ind w:left="0" w:firstLine="357"/>
              <w:jc w:val="both"/>
            </w:pPr>
            <w:r w:rsidRPr="00D22F89">
              <w:t>Внутренняя среда организации - основной объект управленческих решений. Управленческий анализ как процесс анализа состояния деятельности организации.</w:t>
            </w:r>
          </w:p>
          <w:p w:rsidR="00C7722D" w:rsidRPr="00D22F89" w:rsidRDefault="00C7722D" w:rsidP="00D22F89">
            <w:pPr>
              <w:pStyle w:val="ListParagraph"/>
              <w:widowControl/>
              <w:numPr>
                <w:ilvl w:val="0"/>
                <w:numId w:val="24"/>
              </w:numPr>
              <w:autoSpaceDE/>
              <w:autoSpaceDN/>
              <w:adjustRightInd/>
              <w:ind w:left="0" w:firstLine="357"/>
              <w:jc w:val="both"/>
            </w:pPr>
            <w:r w:rsidRPr="00D22F89">
              <w:t>Анализ внутренней среды организации как бизнес диагностика и анализ проблем. Основные группы факторов внутренней среды.</w:t>
            </w:r>
          </w:p>
          <w:p w:rsidR="00C7722D" w:rsidRPr="00D22F89" w:rsidRDefault="00C7722D" w:rsidP="00D22F89">
            <w:pPr>
              <w:pStyle w:val="ListParagraph"/>
              <w:widowControl/>
              <w:numPr>
                <w:ilvl w:val="0"/>
                <w:numId w:val="24"/>
              </w:numPr>
              <w:autoSpaceDE/>
              <w:autoSpaceDN/>
              <w:adjustRightInd/>
              <w:ind w:left="0" w:firstLine="357"/>
              <w:jc w:val="both"/>
            </w:pPr>
            <w:r w:rsidRPr="00D22F89">
              <w:t>Нацеленность управленческих решений на положительные изменения в организации.</w:t>
            </w:r>
          </w:p>
          <w:p w:rsidR="00C7722D" w:rsidRPr="00D22F89" w:rsidRDefault="00C7722D" w:rsidP="00D22F89">
            <w:pPr>
              <w:pStyle w:val="ListParagraph"/>
              <w:widowControl/>
              <w:numPr>
                <w:ilvl w:val="0"/>
                <w:numId w:val="24"/>
              </w:numPr>
              <w:autoSpaceDE/>
              <w:autoSpaceDN/>
              <w:adjustRightInd/>
              <w:ind w:left="0" w:firstLine="357"/>
              <w:jc w:val="both"/>
            </w:pPr>
            <w:r w:rsidRPr="00D22F89">
              <w:t>Внутренние переменные как ситуационные факторы внутри организации. </w:t>
            </w:r>
          </w:p>
          <w:p w:rsidR="00C7722D" w:rsidRPr="00D22F89" w:rsidRDefault="00C7722D" w:rsidP="00D22F89">
            <w:pPr>
              <w:pStyle w:val="ListParagraph"/>
              <w:widowControl/>
              <w:numPr>
                <w:ilvl w:val="0"/>
                <w:numId w:val="24"/>
              </w:numPr>
              <w:autoSpaceDE/>
              <w:autoSpaceDN/>
              <w:adjustRightInd/>
              <w:ind w:left="0" w:firstLine="357"/>
              <w:jc w:val="both"/>
              <w:rPr>
                <w:color w:val="000000"/>
              </w:rPr>
            </w:pPr>
            <w:r w:rsidRPr="00D22F89">
              <w:rPr>
                <w:color w:val="000000"/>
              </w:rPr>
              <w:t xml:space="preserve">Понятие мотивации, её роль в работе менеджера. </w:t>
            </w:r>
          </w:p>
          <w:p w:rsidR="00C7722D" w:rsidRPr="00D22F89" w:rsidRDefault="00C7722D" w:rsidP="00D22F89">
            <w:pPr>
              <w:pStyle w:val="ListParagraph"/>
              <w:widowControl/>
              <w:numPr>
                <w:ilvl w:val="0"/>
                <w:numId w:val="24"/>
              </w:numPr>
              <w:autoSpaceDE/>
              <w:autoSpaceDN/>
              <w:adjustRightInd/>
              <w:ind w:left="0" w:firstLine="357"/>
              <w:jc w:val="both"/>
              <w:rPr>
                <w:color w:val="000000"/>
              </w:rPr>
            </w:pPr>
            <w:r w:rsidRPr="00D22F89">
              <w:rPr>
                <w:color w:val="000000"/>
              </w:rPr>
              <w:t>Учет особенностей организационной культуры компании в принятии управленческих решений.</w:t>
            </w:r>
          </w:p>
          <w:p w:rsidR="00C7722D" w:rsidRPr="00D22F89" w:rsidRDefault="00C7722D" w:rsidP="00D22F89">
            <w:pPr>
              <w:pStyle w:val="ListParagraph"/>
              <w:widowControl/>
              <w:numPr>
                <w:ilvl w:val="0"/>
                <w:numId w:val="24"/>
              </w:numPr>
              <w:autoSpaceDE/>
              <w:autoSpaceDN/>
              <w:adjustRightInd/>
              <w:ind w:left="0" w:firstLine="357"/>
              <w:jc w:val="both"/>
              <w:rPr>
                <w:color w:val="000000"/>
              </w:rPr>
            </w:pPr>
            <w:r w:rsidRPr="00D22F89">
              <w:rPr>
                <w:color w:val="000000"/>
              </w:rPr>
              <w:t>Подходы к измерению эффективности корпоративной культуры компании.</w:t>
            </w:r>
          </w:p>
          <w:p w:rsidR="00C7722D" w:rsidRPr="00D22F89" w:rsidRDefault="00C7722D" w:rsidP="00D22F89">
            <w:pPr>
              <w:pStyle w:val="ListParagraph"/>
              <w:widowControl/>
              <w:numPr>
                <w:ilvl w:val="0"/>
                <w:numId w:val="24"/>
              </w:numPr>
              <w:autoSpaceDE/>
              <w:autoSpaceDN/>
              <w:adjustRightInd/>
              <w:ind w:left="0" w:firstLine="357"/>
              <w:jc w:val="both"/>
              <w:rPr>
                <w:color w:val="000000"/>
              </w:rPr>
            </w:pPr>
            <w:r w:rsidRPr="00D22F89">
              <w:rPr>
                <w:color w:val="000000"/>
              </w:rPr>
              <w:t>Организационная культура компании как позитивный фактор для принятия эффективных управленческих решений.</w:t>
            </w:r>
          </w:p>
          <w:p w:rsidR="00C7722D" w:rsidRPr="00D22F89" w:rsidRDefault="00C7722D" w:rsidP="00D22F89">
            <w:pPr>
              <w:widowControl w:val="0"/>
              <w:autoSpaceDE w:val="0"/>
              <w:autoSpaceDN w:val="0"/>
              <w:adjustRightInd w:val="0"/>
              <w:jc w:val="both"/>
            </w:pPr>
            <w:r w:rsidRPr="00D22F89">
              <w:rPr>
                <w:color w:val="000000"/>
              </w:rPr>
              <w:t>Управленческие решения, нацеленные на развитие или изменение организационной культуры.</w:t>
            </w:r>
          </w:p>
        </w:tc>
      </w:tr>
      <w:tr w:rsidR="00C7722D" w:rsidRPr="002D0F2F" w:rsidTr="00D22F89">
        <w:tc>
          <w:tcPr>
            <w:tcW w:w="431" w:type="dxa"/>
          </w:tcPr>
          <w:p w:rsidR="00C7722D" w:rsidRPr="00D22F89" w:rsidRDefault="00C7722D" w:rsidP="00D22F89">
            <w:pPr>
              <w:pStyle w:val="ListParagraph"/>
              <w:numPr>
                <w:ilvl w:val="0"/>
                <w:numId w:val="14"/>
              </w:numPr>
              <w:jc w:val="both"/>
            </w:pPr>
          </w:p>
        </w:tc>
        <w:tc>
          <w:tcPr>
            <w:tcW w:w="2796" w:type="dxa"/>
          </w:tcPr>
          <w:p w:rsidR="00C7722D" w:rsidRPr="00D22F89" w:rsidRDefault="00C7722D" w:rsidP="00D22F89">
            <w:pPr>
              <w:jc w:val="both"/>
            </w:pPr>
            <w:r w:rsidRPr="00D22F89">
              <w:rPr>
                <w:bCs/>
                <w:color w:val="000000"/>
              </w:rPr>
              <w:t xml:space="preserve">Власть и организационная иерархия при разработке и принятии управленческого решения </w:t>
            </w:r>
          </w:p>
        </w:tc>
        <w:tc>
          <w:tcPr>
            <w:tcW w:w="6344" w:type="dxa"/>
          </w:tcPr>
          <w:p w:rsidR="00C7722D" w:rsidRPr="00D22F89" w:rsidRDefault="00C7722D" w:rsidP="00D22F89">
            <w:pPr>
              <w:pStyle w:val="ListParagraph"/>
              <w:widowControl/>
              <w:numPr>
                <w:ilvl w:val="0"/>
                <w:numId w:val="25"/>
              </w:numPr>
              <w:autoSpaceDE/>
              <w:autoSpaceDN/>
              <w:adjustRightInd/>
              <w:ind w:left="0" w:firstLine="357"/>
              <w:jc w:val="both"/>
            </w:pPr>
            <w:r w:rsidRPr="00D22F89">
              <w:t>Значение системы организационной иерархии при разработке и принятие управленческого решения</w:t>
            </w:r>
          </w:p>
          <w:p w:rsidR="00C7722D" w:rsidRPr="00D22F89" w:rsidRDefault="00C7722D" w:rsidP="00D22F89">
            <w:pPr>
              <w:pStyle w:val="ListParagraph"/>
              <w:widowControl/>
              <w:numPr>
                <w:ilvl w:val="0"/>
                <w:numId w:val="25"/>
              </w:numPr>
              <w:autoSpaceDE/>
              <w:autoSpaceDN/>
              <w:adjustRightInd/>
              <w:ind w:left="0" w:firstLine="357"/>
              <w:jc w:val="both"/>
            </w:pPr>
            <w:r w:rsidRPr="00D22F89">
              <w:t xml:space="preserve">Характеристика взаимодействия участников выбора управленческого решения. </w:t>
            </w:r>
          </w:p>
          <w:p w:rsidR="00C7722D" w:rsidRPr="00D22F89" w:rsidRDefault="00C7722D" w:rsidP="00D22F89">
            <w:pPr>
              <w:pStyle w:val="ListParagraph"/>
              <w:widowControl/>
              <w:numPr>
                <w:ilvl w:val="0"/>
                <w:numId w:val="25"/>
              </w:numPr>
              <w:autoSpaceDE/>
              <w:autoSpaceDN/>
              <w:adjustRightInd/>
              <w:ind w:left="0" w:firstLine="357"/>
              <w:jc w:val="both"/>
            </w:pPr>
            <w:r w:rsidRPr="00D22F89">
              <w:t xml:space="preserve">Отношения субъект — власть, лидерство — объект управленческих решений. </w:t>
            </w:r>
          </w:p>
          <w:p w:rsidR="00C7722D" w:rsidRPr="00D22F89" w:rsidRDefault="00C7722D" w:rsidP="00D22F89">
            <w:pPr>
              <w:pStyle w:val="ListParagraph"/>
              <w:widowControl/>
              <w:numPr>
                <w:ilvl w:val="0"/>
                <w:numId w:val="25"/>
              </w:numPr>
              <w:autoSpaceDE/>
              <w:autoSpaceDN/>
              <w:adjustRightInd/>
              <w:ind w:left="0" w:firstLine="357"/>
              <w:jc w:val="both"/>
            </w:pPr>
            <w:r w:rsidRPr="00D22F89">
              <w:t xml:space="preserve">Власть, влияние, сила, источники их формирования. </w:t>
            </w:r>
          </w:p>
          <w:p w:rsidR="00C7722D" w:rsidRPr="00D22F89" w:rsidRDefault="00C7722D" w:rsidP="00D22F89">
            <w:pPr>
              <w:pStyle w:val="ListParagraph"/>
              <w:widowControl/>
              <w:numPr>
                <w:ilvl w:val="0"/>
                <w:numId w:val="25"/>
              </w:numPr>
              <w:autoSpaceDE/>
              <w:autoSpaceDN/>
              <w:adjustRightInd/>
              <w:ind w:left="0" w:firstLine="357"/>
              <w:jc w:val="both"/>
            </w:pPr>
            <w:r w:rsidRPr="00D22F89">
              <w:t xml:space="preserve">Делегирование полномочий по принятию управленческого решения. </w:t>
            </w:r>
          </w:p>
          <w:p w:rsidR="00C7722D" w:rsidRPr="00D22F89" w:rsidRDefault="00C7722D" w:rsidP="00D22F89">
            <w:pPr>
              <w:pStyle w:val="ListParagraph"/>
              <w:widowControl/>
              <w:numPr>
                <w:ilvl w:val="0"/>
                <w:numId w:val="25"/>
              </w:numPr>
              <w:autoSpaceDE/>
              <w:autoSpaceDN/>
              <w:adjustRightInd/>
              <w:ind w:left="0" w:firstLine="357"/>
              <w:jc w:val="both"/>
            </w:pPr>
            <w:r w:rsidRPr="00D22F89">
              <w:t xml:space="preserve">Централизация и децентрализация процесса разработки решения. </w:t>
            </w:r>
          </w:p>
          <w:p w:rsidR="00C7722D" w:rsidRPr="00D22F89" w:rsidRDefault="00C7722D" w:rsidP="00D22F89">
            <w:pPr>
              <w:pStyle w:val="ListParagraph"/>
              <w:widowControl/>
              <w:numPr>
                <w:ilvl w:val="0"/>
                <w:numId w:val="25"/>
              </w:numPr>
              <w:autoSpaceDE/>
              <w:autoSpaceDN/>
              <w:adjustRightInd/>
              <w:ind w:left="0" w:firstLine="357"/>
              <w:jc w:val="both"/>
            </w:pPr>
            <w:r w:rsidRPr="00D22F89">
              <w:t xml:space="preserve">Понятие социально — психологической согласованности при принятии и реализации управленческих решений. </w:t>
            </w:r>
          </w:p>
          <w:p w:rsidR="00C7722D" w:rsidRPr="00D22F89" w:rsidRDefault="00C7722D" w:rsidP="00D22F89">
            <w:pPr>
              <w:pStyle w:val="ListParagraph"/>
              <w:widowControl/>
              <w:numPr>
                <w:ilvl w:val="0"/>
                <w:numId w:val="25"/>
              </w:numPr>
              <w:autoSpaceDE/>
              <w:autoSpaceDN/>
              <w:adjustRightInd/>
              <w:ind w:left="0" w:firstLine="357"/>
              <w:jc w:val="both"/>
            </w:pPr>
            <w:r w:rsidRPr="00D22F89">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C7722D" w:rsidRPr="00D22F89" w:rsidRDefault="00C7722D" w:rsidP="00D22F89">
            <w:pPr>
              <w:pStyle w:val="ListParagraph"/>
              <w:widowControl/>
              <w:numPr>
                <w:ilvl w:val="0"/>
                <w:numId w:val="25"/>
              </w:numPr>
              <w:autoSpaceDE/>
              <w:autoSpaceDN/>
              <w:adjustRightInd/>
              <w:ind w:left="0" w:firstLine="357"/>
              <w:jc w:val="both"/>
            </w:pPr>
            <w:r w:rsidRPr="00D22F89">
              <w:t xml:space="preserve">Причины возникновения конфликтов в процессе принятия и реализации управленческого решения и их классификация. </w:t>
            </w:r>
          </w:p>
          <w:p w:rsidR="00C7722D" w:rsidRPr="00D22F89" w:rsidRDefault="00C7722D" w:rsidP="00D22F89">
            <w:pPr>
              <w:widowControl w:val="0"/>
              <w:autoSpaceDE w:val="0"/>
              <w:autoSpaceDN w:val="0"/>
              <w:adjustRightInd w:val="0"/>
              <w:jc w:val="both"/>
            </w:pPr>
            <w:r w:rsidRPr="00D22F89">
              <w:t>Конструктивная роль конфликтов. Управление конфликтными ситуациями в процессе принятия и реализации управленческого решения.</w:t>
            </w:r>
          </w:p>
        </w:tc>
      </w:tr>
      <w:tr w:rsidR="00C7722D" w:rsidRPr="002D0F2F" w:rsidTr="00D22F89">
        <w:tc>
          <w:tcPr>
            <w:tcW w:w="431" w:type="dxa"/>
          </w:tcPr>
          <w:p w:rsidR="00C7722D" w:rsidRPr="00D22F89" w:rsidRDefault="00C7722D" w:rsidP="00D22F89">
            <w:pPr>
              <w:pStyle w:val="ListParagraph"/>
              <w:numPr>
                <w:ilvl w:val="0"/>
                <w:numId w:val="14"/>
              </w:numPr>
              <w:jc w:val="both"/>
            </w:pPr>
          </w:p>
        </w:tc>
        <w:tc>
          <w:tcPr>
            <w:tcW w:w="2796" w:type="dxa"/>
          </w:tcPr>
          <w:p w:rsidR="00C7722D" w:rsidRPr="00D22F89" w:rsidRDefault="00C7722D" w:rsidP="00D22F89">
            <w:pPr>
              <w:jc w:val="both"/>
            </w:pPr>
            <w:r w:rsidRPr="00D22F89">
              <w:rPr>
                <w:bCs/>
                <w:color w:val="000000"/>
              </w:rPr>
              <w:t>Эффективность и качество решений. Приемы и методы разработки оптимальных решений</w:t>
            </w:r>
          </w:p>
        </w:tc>
        <w:tc>
          <w:tcPr>
            <w:tcW w:w="6344" w:type="dxa"/>
          </w:tcPr>
          <w:p w:rsidR="00C7722D" w:rsidRPr="00D22F89" w:rsidRDefault="00C7722D" w:rsidP="00D22F89">
            <w:pPr>
              <w:pStyle w:val="ListParagraph"/>
              <w:widowControl/>
              <w:numPr>
                <w:ilvl w:val="0"/>
                <w:numId w:val="26"/>
              </w:numPr>
              <w:autoSpaceDE/>
              <w:autoSpaceDN/>
              <w:adjustRightInd/>
              <w:ind w:left="0" w:firstLine="357"/>
              <w:jc w:val="both"/>
              <w:rPr>
                <w:color w:val="000000"/>
              </w:rPr>
            </w:pPr>
            <w:r w:rsidRPr="00D22F89">
              <w:rPr>
                <w:color w:val="000000"/>
              </w:rPr>
              <w:t>Понятие эффективности в принятии управленческих решений. Экономические, организационные и социально-психологические аспекты.</w:t>
            </w:r>
          </w:p>
          <w:p w:rsidR="00C7722D" w:rsidRPr="00D22F89" w:rsidRDefault="00C7722D" w:rsidP="00D22F89">
            <w:pPr>
              <w:pStyle w:val="ListParagraph"/>
              <w:widowControl/>
              <w:numPr>
                <w:ilvl w:val="0"/>
                <w:numId w:val="26"/>
              </w:numPr>
              <w:autoSpaceDE/>
              <w:autoSpaceDN/>
              <w:adjustRightInd/>
              <w:ind w:left="0" w:firstLine="357"/>
              <w:jc w:val="both"/>
              <w:rPr>
                <w:color w:val="000000"/>
              </w:rPr>
            </w:pPr>
            <w:r w:rsidRPr="00D22F89">
              <w:rPr>
                <w:color w:val="000000"/>
              </w:rPr>
              <w:t>Взаимосвязь и различия понятий «эффективность» и «оптимальность» в контексте выбора управленческих решений</w:t>
            </w:r>
          </w:p>
          <w:p w:rsidR="00C7722D" w:rsidRPr="00D22F89" w:rsidRDefault="00C7722D" w:rsidP="00D22F89">
            <w:pPr>
              <w:pStyle w:val="ListParagraph"/>
              <w:widowControl/>
              <w:numPr>
                <w:ilvl w:val="0"/>
                <w:numId w:val="26"/>
              </w:numPr>
              <w:autoSpaceDE/>
              <w:autoSpaceDN/>
              <w:adjustRightInd/>
              <w:ind w:left="0" w:firstLine="357"/>
              <w:jc w:val="both"/>
              <w:rPr>
                <w:color w:val="000000"/>
              </w:rPr>
            </w:pPr>
            <w:r w:rsidRPr="00D22F89">
              <w:rPr>
                <w:color w:val="000000"/>
              </w:rPr>
              <w:t>Объективные и субъективные факторы, определяющие эффективность решений</w:t>
            </w:r>
          </w:p>
          <w:p w:rsidR="00C7722D" w:rsidRPr="00D22F89" w:rsidRDefault="00C7722D" w:rsidP="00D22F89">
            <w:pPr>
              <w:pStyle w:val="ListParagraph"/>
              <w:widowControl/>
              <w:numPr>
                <w:ilvl w:val="0"/>
                <w:numId w:val="26"/>
              </w:numPr>
              <w:autoSpaceDE/>
              <w:autoSpaceDN/>
              <w:adjustRightInd/>
              <w:ind w:left="0" w:firstLine="357"/>
              <w:jc w:val="both"/>
              <w:rPr>
                <w:color w:val="000000"/>
              </w:rPr>
            </w:pPr>
            <w:r w:rsidRPr="00D22F89">
              <w:rPr>
                <w:color w:val="000000"/>
              </w:rPr>
              <w:t>Приемы и методы разработки эффективных решений.</w:t>
            </w:r>
          </w:p>
          <w:p w:rsidR="00C7722D" w:rsidRPr="00D22F89" w:rsidRDefault="00C7722D" w:rsidP="00D22F89">
            <w:pPr>
              <w:pStyle w:val="ListParagraph"/>
              <w:widowControl/>
              <w:numPr>
                <w:ilvl w:val="0"/>
                <w:numId w:val="26"/>
              </w:numPr>
              <w:autoSpaceDE/>
              <w:autoSpaceDN/>
              <w:adjustRightInd/>
              <w:ind w:left="0" w:firstLine="357"/>
              <w:jc w:val="both"/>
              <w:rPr>
                <w:color w:val="000000"/>
              </w:rPr>
            </w:pPr>
            <w:r w:rsidRPr="00D22F89">
              <w:rPr>
                <w:color w:val="000000"/>
              </w:rPr>
              <w:t>Особенности и методы разработки оптимальных решений. Выбор альтернативных решений.</w:t>
            </w:r>
          </w:p>
          <w:p w:rsidR="00C7722D" w:rsidRPr="00D22F89" w:rsidRDefault="00C7722D" w:rsidP="00D22F89">
            <w:pPr>
              <w:pStyle w:val="ListParagraph"/>
              <w:widowControl/>
              <w:numPr>
                <w:ilvl w:val="0"/>
                <w:numId w:val="26"/>
              </w:numPr>
              <w:autoSpaceDE/>
              <w:autoSpaceDN/>
              <w:adjustRightInd/>
              <w:ind w:left="0" w:firstLine="357"/>
              <w:jc w:val="both"/>
              <w:rPr>
                <w:color w:val="000000"/>
              </w:rPr>
            </w:pPr>
            <w:r w:rsidRPr="00D22F89">
              <w:rPr>
                <w:color w:val="000000"/>
              </w:rPr>
              <w:t>Роль анализа внешней и внутренней среды фирмы в выборе эффективных и оптимальных решений.</w:t>
            </w:r>
          </w:p>
          <w:p w:rsidR="00C7722D" w:rsidRPr="00D22F89" w:rsidRDefault="00C7722D" w:rsidP="00D22F89">
            <w:pPr>
              <w:pStyle w:val="ListParagraph"/>
              <w:widowControl/>
              <w:numPr>
                <w:ilvl w:val="0"/>
                <w:numId w:val="26"/>
              </w:numPr>
              <w:autoSpaceDE/>
              <w:autoSpaceDN/>
              <w:adjustRightInd/>
              <w:ind w:left="0" w:firstLine="357"/>
              <w:jc w:val="both"/>
              <w:rPr>
                <w:color w:val="000000"/>
              </w:rPr>
            </w:pPr>
            <w:r w:rsidRPr="00D22F89">
              <w:rPr>
                <w:color w:val="000000"/>
              </w:rPr>
              <w:t>Роль экономического анализа деятельности фирмы в принятии эффективных управленческих решений.</w:t>
            </w:r>
          </w:p>
          <w:p w:rsidR="00C7722D" w:rsidRPr="00D22F89" w:rsidRDefault="00C7722D" w:rsidP="00D22F89">
            <w:pPr>
              <w:pStyle w:val="ListParagraph"/>
              <w:widowControl/>
              <w:numPr>
                <w:ilvl w:val="0"/>
                <w:numId w:val="26"/>
              </w:numPr>
              <w:autoSpaceDE/>
              <w:autoSpaceDN/>
              <w:adjustRightInd/>
              <w:ind w:left="0" w:firstLine="357"/>
              <w:jc w:val="both"/>
              <w:rPr>
                <w:color w:val="000000"/>
              </w:rPr>
            </w:pPr>
            <w:r w:rsidRPr="00D22F89">
              <w:rPr>
                <w:color w:val="000000"/>
              </w:rPr>
              <w:t>СВОТ-анализ и эффективность управленческих решений.</w:t>
            </w:r>
          </w:p>
          <w:p w:rsidR="00C7722D" w:rsidRPr="00D22F89" w:rsidRDefault="00C7722D" w:rsidP="00D22F89">
            <w:pPr>
              <w:pStyle w:val="ListParagraph"/>
              <w:widowControl/>
              <w:numPr>
                <w:ilvl w:val="0"/>
                <w:numId w:val="26"/>
              </w:numPr>
              <w:autoSpaceDE/>
              <w:autoSpaceDN/>
              <w:adjustRightInd/>
              <w:ind w:left="0" w:firstLine="357"/>
              <w:jc w:val="both"/>
              <w:rPr>
                <w:color w:val="000000"/>
              </w:rPr>
            </w:pPr>
            <w:r w:rsidRPr="00D22F89">
              <w:rPr>
                <w:color w:val="000000"/>
              </w:rPr>
              <w:t>Качество управления и качество управленческих решений.</w:t>
            </w:r>
          </w:p>
          <w:p w:rsidR="00C7722D" w:rsidRPr="00D22F89" w:rsidRDefault="00C7722D" w:rsidP="00D22F89">
            <w:pPr>
              <w:widowControl w:val="0"/>
              <w:autoSpaceDE w:val="0"/>
              <w:autoSpaceDN w:val="0"/>
              <w:adjustRightInd w:val="0"/>
              <w:jc w:val="both"/>
            </w:pPr>
            <w:r w:rsidRPr="00D22F89">
              <w:rPr>
                <w:color w:val="000000"/>
              </w:rPr>
              <w:t>Условия, обеспечивающие качество принятия управленческих решений.</w:t>
            </w:r>
          </w:p>
        </w:tc>
      </w:tr>
      <w:tr w:rsidR="00C7722D" w:rsidRPr="002D0F2F" w:rsidTr="00D22F89">
        <w:tc>
          <w:tcPr>
            <w:tcW w:w="431" w:type="dxa"/>
          </w:tcPr>
          <w:p w:rsidR="00C7722D" w:rsidRPr="00D22F89" w:rsidRDefault="00C7722D" w:rsidP="00D22F89">
            <w:pPr>
              <w:pStyle w:val="ListParagraph"/>
              <w:numPr>
                <w:ilvl w:val="0"/>
                <w:numId w:val="14"/>
              </w:numPr>
              <w:jc w:val="both"/>
            </w:pPr>
          </w:p>
        </w:tc>
        <w:tc>
          <w:tcPr>
            <w:tcW w:w="2796" w:type="dxa"/>
          </w:tcPr>
          <w:p w:rsidR="00C7722D" w:rsidRPr="00D22F89" w:rsidRDefault="00C7722D" w:rsidP="00D22F89">
            <w:pPr>
              <w:jc w:val="both"/>
            </w:pPr>
            <w:r w:rsidRPr="00D22F89">
              <w:rPr>
                <w:bCs/>
                <w:color w:val="000000"/>
              </w:rPr>
              <w:t>Организация</w:t>
            </w:r>
            <w:r w:rsidRPr="00D22F89">
              <w:rPr>
                <w:bCs/>
              </w:rPr>
              <w:t xml:space="preserve"> процедур</w:t>
            </w:r>
            <w:r w:rsidRPr="00D22F89">
              <w:rPr>
                <w:bCs/>
                <w:color w:val="000000"/>
              </w:rPr>
              <w:t xml:space="preserve"> контроля выполнения управленческого решения</w:t>
            </w:r>
          </w:p>
        </w:tc>
        <w:tc>
          <w:tcPr>
            <w:tcW w:w="6344" w:type="dxa"/>
          </w:tcPr>
          <w:p w:rsidR="00C7722D" w:rsidRPr="00D22F89" w:rsidRDefault="00C7722D" w:rsidP="00D22F89">
            <w:pPr>
              <w:pStyle w:val="ListParagraph"/>
              <w:widowControl/>
              <w:numPr>
                <w:ilvl w:val="0"/>
                <w:numId w:val="27"/>
              </w:numPr>
              <w:autoSpaceDE/>
              <w:autoSpaceDN/>
              <w:adjustRightInd/>
              <w:ind w:left="0" w:firstLine="357"/>
              <w:jc w:val="both"/>
            </w:pPr>
            <w:r w:rsidRPr="00D22F89">
              <w:t>Управленческий контроль как важнейшая функция менеджмента. Значение, функции и виды контроля.</w:t>
            </w:r>
          </w:p>
          <w:p w:rsidR="00C7722D" w:rsidRPr="00D22F89" w:rsidRDefault="00C7722D" w:rsidP="00D22F89">
            <w:pPr>
              <w:pStyle w:val="ListParagraph"/>
              <w:widowControl/>
              <w:numPr>
                <w:ilvl w:val="0"/>
                <w:numId w:val="27"/>
              </w:numPr>
              <w:autoSpaceDE/>
              <w:autoSpaceDN/>
              <w:adjustRightInd/>
              <w:ind w:left="0" w:firstLine="357"/>
              <w:jc w:val="both"/>
            </w:pPr>
            <w:r w:rsidRPr="00D22F89">
              <w:t xml:space="preserve">Методы контроля и оценки исполнения решений. </w:t>
            </w:r>
          </w:p>
          <w:p w:rsidR="00C7722D" w:rsidRPr="00D22F89" w:rsidRDefault="00C7722D" w:rsidP="00D22F89">
            <w:pPr>
              <w:pStyle w:val="ListParagraph"/>
              <w:widowControl/>
              <w:numPr>
                <w:ilvl w:val="0"/>
                <w:numId w:val="27"/>
              </w:numPr>
              <w:autoSpaceDE/>
              <w:autoSpaceDN/>
              <w:adjustRightInd/>
              <w:ind w:left="0" w:firstLine="357"/>
              <w:jc w:val="both"/>
            </w:pPr>
            <w:r w:rsidRPr="00D22F89">
              <w:t>Организация и контроль выполнения управленческого решения</w:t>
            </w:r>
          </w:p>
          <w:p w:rsidR="00C7722D" w:rsidRPr="00D22F89" w:rsidRDefault="00C7722D" w:rsidP="00D22F89">
            <w:pPr>
              <w:pStyle w:val="ListParagraph"/>
              <w:widowControl/>
              <w:numPr>
                <w:ilvl w:val="0"/>
                <w:numId w:val="27"/>
              </w:numPr>
              <w:autoSpaceDE/>
              <w:autoSpaceDN/>
              <w:adjustRightInd/>
              <w:ind w:left="0" w:firstLine="357"/>
              <w:jc w:val="both"/>
            </w:pPr>
            <w:r w:rsidRPr="00D22F89">
              <w:t>Создание системы действенного контроля за исполнением принятых управленческих решений.</w:t>
            </w:r>
          </w:p>
          <w:p w:rsidR="00C7722D" w:rsidRPr="00D22F89" w:rsidRDefault="00C7722D" w:rsidP="00D22F89">
            <w:pPr>
              <w:pStyle w:val="ListParagraph"/>
              <w:widowControl/>
              <w:numPr>
                <w:ilvl w:val="0"/>
                <w:numId w:val="27"/>
              </w:numPr>
              <w:autoSpaceDE/>
              <w:autoSpaceDN/>
              <w:adjustRightInd/>
              <w:ind w:left="0" w:firstLine="357"/>
              <w:jc w:val="both"/>
            </w:pPr>
            <w:r w:rsidRPr="00D22F89">
              <w:t xml:space="preserve">Особенности процедур организации выполнения управленческих решений. </w:t>
            </w:r>
          </w:p>
          <w:p w:rsidR="00C7722D" w:rsidRPr="00D22F89" w:rsidRDefault="00C7722D" w:rsidP="00D22F89">
            <w:pPr>
              <w:pStyle w:val="ListParagraph"/>
              <w:widowControl/>
              <w:numPr>
                <w:ilvl w:val="0"/>
                <w:numId w:val="27"/>
              </w:numPr>
              <w:autoSpaceDE/>
              <w:autoSpaceDN/>
              <w:adjustRightInd/>
              <w:ind w:left="0" w:firstLine="357"/>
              <w:jc w:val="both"/>
            </w:pPr>
            <w:r w:rsidRPr="00D22F89">
              <w:t xml:space="preserve">Проблемы прозрачности исполнения принятых управленческих решений. </w:t>
            </w:r>
          </w:p>
          <w:p w:rsidR="00C7722D" w:rsidRPr="00D22F89" w:rsidRDefault="00C7722D" w:rsidP="00D22F89">
            <w:pPr>
              <w:pStyle w:val="ListParagraph"/>
              <w:widowControl/>
              <w:numPr>
                <w:ilvl w:val="0"/>
                <w:numId w:val="27"/>
              </w:numPr>
              <w:autoSpaceDE/>
              <w:autoSpaceDN/>
              <w:adjustRightInd/>
              <w:ind w:left="0" w:firstLine="357"/>
              <w:jc w:val="both"/>
            </w:pPr>
            <w:r w:rsidRPr="00D22F89">
              <w:t xml:space="preserve">Централизованный и оперативный контроль реализации управленческих решений. </w:t>
            </w:r>
          </w:p>
          <w:p w:rsidR="00C7722D" w:rsidRPr="00D22F89" w:rsidRDefault="00C7722D" w:rsidP="00D22F89">
            <w:pPr>
              <w:pStyle w:val="ListParagraph"/>
              <w:widowControl/>
              <w:numPr>
                <w:ilvl w:val="0"/>
                <w:numId w:val="27"/>
              </w:numPr>
              <w:autoSpaceDE/>
              <w:autoSpaceDN/>
              <w:adjustRightInd/>
              <w:ind w:left="0" w:firstLine="357"/>
              <w:jc w:val="both"/>
            </w:pPr>
            <w:r w:rsidRPr="00D22F89">
              <w:t xml:space="preserve">Социально - психологические аспекты контроля и оценки исполнения решения. </w:t>
            </w:r>
          </w:p>
          <w:p w:rsidR="00C7722D" w:rsidRPr="00D22F89" w:rsidRDefault="00C7722D" w:rsidP="00D22F89">
            <w:pPr>
              <w:pStyle w:val="ListParagraph"/>
              <w:widowControl/>
              <w:numPr>
                <w:ilvl w:val="0"/>
                <w:numId w:val="27"/>
              </w:numPr>
              <w:autoSpaceDE/>
              <w:autoSpaceDN/>
              <w:adjustRightInd/>
              <w:ind w:left="0" w:firstLine="357"/>
              <w:jc w:val="both"/>
            </w:pPr>
            <w:r w:rsidRPr="00D22F89">
              <w:t xml:space="preserve">Управленческие решения и ответственность. </w:t>
            </w:r>
          </w:p>
          <w:p w:rsidR="00C7722D" w:rsidRPr="00D22F89" w:rsidRDefault="00C7722D" w:rsidP="00D22F89">
            <w:pPr>
              <w:widowControl w:val="0"/>
              <w:autoSpaceDE w:val="0"/>
              <w:autoSpaceDN w:val="0"/>
              <w:adjustRightInd w:val="0"/>
              <w:jc w:val="both"/>
            </w:pPr>
            <w:r w:rsidRPr="00D22F89">
              <w:t>Сущность и виды ответственности за выполнение управленческих решений</w:t>
            </w:r>
          </w:p>
        </w:tc>
      </w:tr>
      <w:tr w:rsidR="00C7722D" w:rsidRPr="002D0F2F" w:rsidTr="00D22F89">
        <w:tc>
          <w:tcPr>
            <w:tcW w:w="431" w:type="dxa"/>
          </w:tcPr>
          <w:p w:rsidR="00C7722D" w:rsidRPr="00D22F89" w:rsidRDefault="00C7722D" w:rsidP="00D22F89">
            <w:pPr>
              <w:pStyle w:val="ListParagraph"/>
              <w:numPr>
                <w:ilvl w:val="0"/>
                <w:numId w:val="14"/>
              </w:numPr>
              <w:jc w:val="both"/>
            </w:pPr>
          </w:p>
        </w:tc>
        <w:tc>
          <w:tcPr>
            <w:tcW w:w="2796" w:type="dxa"/>
          </w:tcPr>
          <w:p w:rsidR="00C7722D" w:rsidRPr="00D22F89" w:rsidRDefault="00C7722D" w:rsidP="00D22F89">
            <w:pPr>
              <w:jc w:val="both"/>
            </w:pPr>
            <w:r w:rsidRPr="00D22F89">
              <w:rPr>
                <w:bCs/>
                <w:color w:val="000000"/>
              </w:rPr>
              <w:t xml:space="preserve">Стимулирование и кадровое обеспечение реализации </w:t>
            </w:r>
            <w:r w:rsidRPr="00D22F89">
              <w:rPr>
                <w:bCs/>
              </w:rPr>
              <w:t>управленческого</w:t>
            </w:r>
            <w:r w:rsidRPr="00D22F89">
              <w:rPr>
                <w:bCs/>
                <w:color w:val="000000"/>
              </w:rPr>
              <w:t xml:space="preserve"> решения.</w:t>
            </w:r>
          </w:p>
        </w:tc>
        <w:tc>
          <w:tcPr>
            <w:tcW w:w="6344" w:type="dxa"/>
          </w:tcPr>
          <w:p w:rsidR="00C7722D" w:rsidRPr="00D22F89" w:rsidRDefault="00C7722D" w:rsidP="00D22F89">
            <w:pPr>
              <w:pStyle w:val="ListParagraph"/>
              <w:numPr>
                <w:ilvl w:val="0"/>
                <w:numId w:val="28"/>
              </w:numPr>
              <w:tabs>
                <w:tab w:val="left" w:pos="432"/>
                <w:tab w:val="left" w:pos="1728"/>
                <w:tab w:val="left" w:pos="4176"/>
              </w:tabs>
              <w:autoSpaceDE/>
              <w:autoSpaceDN/>
              <w:adjustRightInd/>
              <w:ind w:left="0" w:firstLine="0"/>
              <w:contextualSpacing w:val="0"/>
              <w:jc w:val="both"/>
              <w:rPr>
                <w:color w:val="000000"/>
              </w:rPr>
            </w:pPr>
            <w:r w:rsidRPr="00D22F89">
              <w:rPr>
                <w:bCs/>
              </w:rPr>
              <w:t>Стимулирование подчиненных в процессе выполнения принятых руководителем решений.</w:t>
            </w:r>
          </w:p>
          <w:p w:rsidR="00C7722D" w:rsidRPr="00D22F89" w:rsidRDefault="00C7722D" w:rsidP="00D22F89">
            <w:pPr>
              <w:pStyle w:val="ListParagraph"/>
              <w:numPr>
                <w:ilvl w:val="0"/>
                <w:numId w:val="28"/>
              </w:numPr>
              <w:tabs>
                <w:tab w:val="left" w:pos="432"/>
                <w:tab w:val="left" w:pos="1728"/>
                <w:tab w:val="left" w:pos="4176"/>
              </w:tabs>
              <w:autoSpaceDE/>
              <w:autoSpaceDN/>
              <w:adjustRightInd/>
              <w:ind w:left="0" w:firstLine="0"/>
              <w:contextualSpacing w:val="0"/>
              <w:jc w:val="both"/>
              <w:rPr>
                <w:color w:val="000000"/>
              </w:rPr>
            </w:pPr>
            <w:r w:rsidRPr="00D22F89">
              <w:t>Основные средства обеспечения заинтересованности исполнителей в процессе реализации решения.</w:t>
            </w:r>
          </w:p>
          <w:p w:rsidR="00C7722D" w:rsidRPr="00D22F89" w:rsidRDefault="00C7722D" w:rsidP="00D22F89">
            <w:pPr>
              <w:pStyle w:val="ListParagraph"/>
              <w:numPr>
                <w:ilvl w:val="0"/>
                <w:numId w:val="28"/>
              </w:numPr>
              <w:tabs>
                <w:tab w:val="left" w:pos="432"/>
                <w:tab w:val="left" w:pos="1728"/>
                <w:tab w:val="left" w:pos="4176"/>
              </w:tabs>
              <w:autoSpaceDE/>
              <w:autoSpaceDN/>
              <w:adjustRightInd/>
              <w:ind w:left="0" w:firstLine="0"/>
              <w:contextualSpacing w:val="0"/>
              <w:jc w:val="both"/>
              <w:rPr>
                <w:color w:val="000000"/>
              </w:rPr>
            </w:pPr>
            <w:r w:rsidRPr="00D22F89">
              <w:t>Формы и методы стимулирования персонала в процессе обеспечение реализации решения.</w:t>
            </w:r>
          </w:p>
          <w:p w:rsidR="00C7722D" w:rsidRPr="00D22F89" w:rsidRDefault="00C7722D" w:rsidP="00D22F89">
            <w:pPr>
              <w:pStyle w:val="ListParagraph"/>
              <w:numPr>
                <w:ilvl w:val="0"/>
                <w:numId w:val="28"/>
              </w:numPr>
              <w:tabs>
                <w:tab w:val="left" w:pos="432"/>
                <w:tab w:val="left" w:pos="1728"/>
                <w:tab w:val="left" w:pos="4176"/>
              </w:tabs>
              <w:autoSpaceDE/>
              <w:autoSpaceDN/>
              <w:adjustRightInd/>
              <w:ind w:left="0" w:firstLine="0"/>
              <w:contextualSpacing w:val="0"/>
              <w:jc w:val="both"/>
              <w:rPr>
                <w:color w:val="000000"/>
              </w:rPr>
            </w:pPr>
            <w:r w:rsidRPr="00D22F89">
              <w:rPr>
                <w:color w:val="000000"/>
              </w:rPr>
              <w:t xml:space="preserve">Основные методы материального и нематериального стимулирования персонала, способствующие реализации </w:t>
            </w:r>
            <w:r w:rsidRPr="00D22F89">
              <w:rPr>
                <w:bCs/>
              </w:rPr>
              <w:t>управленческих решений</w:t>
            </w:r>
            <w:r w:rsidRPr="00D22F89">
              <w:t>.</w:t>
            </w:r>
          </w:p>
          <w:p w:rsidR="00C7722D" w:rsidRPr="00D22F89" w:rsidRDefault="00C7722D" w:rsidP="00D22F89">
            <w:pPr>
              <w:pStyle w:val="ListParagraph"/>
              <w:widowControl/>
              <w:numPr>
                <w:ilvl w:val="0"/>
                <w:numId w:val="28"/>
              </w:numPr>
              <w:autoSpaceDE/>
              <w:autoSpaceDN/>
              <w:adjustRightInd/>
              <w:ind w:left="0" w:firstLine="0"/>
              <w:contextualSpacing w:val="0"/>
              <w:jc w:val="both"/>
            </w:pPr>
            <w:r w:rsidRPr="00D22F89">
              <w:t xml:space="preserve">Грамотная кадровая политика как основа кадрового обеспечения реализации </w:t>
            </w:r>
            <w:r w:rsidRPr="00D22F89">
              <w:rPr>
                <w:bCs/>
              </w:rPr>
              <w:t>управленческих решений</w:t>
            </w:r>
            <w:r w:rsidRPr="00D22F89">
              <w:t>.</w:t>
            </w:r>
          </w:p>
          <w:p w:rsidR="00C7722D" w:rsidRPr="00D22F89" w:rsidRDefault="00C7722D" w:rsidP="00D22F89">
            <w:pPr>
              <w:pStyle w:val="ListParagraph"/>
              <w:numPr>
                <w:ilvl w:val="0"/>
                <w:numId w:val="28"/>
              </w:numPr>
              <w:tabs>
                <w:tab w:val="left" w:pos="432"/>
                <w:tab w:val="left" w:pos="1728"/>
                <w:tab w:val="left" w:pos="4176"/>
              </w:tabs>
              <w:autoSpaceDE/>
              <w:autoSpaceDN/>
              <w:adjustRightInd/>
              <w:ind w:left="0" w:firstLine="0"/>
              <w:contextualSpacing w:val="0"/>
              <w:jc w:val="both"/>
              <w:rPr>
                <w:color w:val="000000"/>
              </w:rPr>
            </w:pPr>
            <w:r w:rsidRPr="00D22F89">
              <w:rPr>
                <w:color w:val="000000"/>
              </w:rPr>
              <w:t xml:space="preserve">Подбор профессионально подготовленных исполнителей как основа кадрового обеспечения реализации </w:t>
            </w:r>
            <w:r w:rsidRPr="00D22F89">
              <w:rPr>
                <w:bCs/>
              </w:rPr>
              <w:t>управленческого решения.</w:t>
            </w:r>
          </w:p>
          <w:p w:rsidR="00C7722D" w:rsidRPr="00D22F89" w:rsidRDefault="00C7722D" w:rsidP="00D22F89">
            <w:pPr>
              <w:pStyle w:val="ListParagraph"/>
              <w:numPr>
                <w:ilvl w:val="0"/>
                <w:numId w:val="28"/>
              </w:numPr>
              <w:tabs>
                <w:tab w:val="left" w:pos="432"/>
                <w:tab w:val="left" w:pos="1728"/>
                <w:tab w:val="left" w:pos="4176"/>
              </w:tabs>
              <w:autoSpaceDE/>
              <w:autoSpaceDN/>
              <w:adjustRightInd/>
              <w:ind w:left="0" w:firstLine="0"/>
              <w:contextualSpacing w:val="0"/>
              <w:jc w:val="both"/>
              <w:rPr>
                <w:color w:val="000000"/>
              </w:rPr>
            </w:pPr>
            <w:r w:rsidRPr="00D22F89">
              <w:t xml:space="preserve">Формы и методы кадрового обеспечения реализации </w:t>
            </w:r>
            <w:r w:rsidRPr="00D22F89">
              <w:rPr>
                <w:bCs/>
              </w:rPr>
              <w:t>управленческих решений</w:t>
            </w:r>
            <w:r w:rsidRPr="00D22F89">
              <w:t>.</w:t>
            </w:r>
          </w:p>
          <w:p w:rsidR="00C7722D" w:rsidRPr="00D22F89" w:rsidRDefault="00C7722D" w:rsidP="00D22F89">
            <w:pPr>
              <w:pStyle w:val="ListParagraph"/>
              <w:numPr>
                <w:ilvl w:val="0"/>
                <w:numId w:val="28"/>
              </w:numPr>
              <w:tabs>
                <w:tab w:val="left" w:pos="432"/>
                <w:tab w:val="left" w:pos="1728"/>
                <w:tab w:val="left" w:pos="4176"/>
              </w:tabs>
              <w:autoSpaceDE/>
              <w:autoSpaceDN/>
              <w:adjustRightInd/>
              <w:ind w:left="0" w:firstLine="0"/>
              <w:contextualSpacing w:val="0"/>
              <w:jc w:val="both"/>
              <w:rPr>
                <w:color w:val="000000"/>
              </w:rPr>
            </w:pPr>
            <w:r w:rsidRPr="00D22F89">
              <w:rPr>
                <w:color w:val="000000"/>
              </w:rPr>
              <w:t xml:space="preserve">Поведенческие аспекты контроля в процессе выполнения </w:t>
            </w:r>
            <w:r w:rsidRPr="00D22F89">
              <w:rPr>
                <w:bCs/>
              </w:rPr>
              <w:t>управленческих решений</w:t>
            </w:r>
            <w:r w:rsidRPr="00D22F89">
              <w:t>.</w:t>
            </w:r>
          </w:p>
          <w:p w:rsidR="00C7722D" w:rsidRPr="00D22F89" w:rsidRDefault="00C7722D" w:rsidP="00D22F89">
            <w:pPr>
              <w:widowControl w:val="0"/>
              <w:autoSpaceDE w:val="0"/>
              <w:autoSpaceDN w:val="0"/>
              <w:adjustRightInd w:val="0"/>
              <w:jc w:val="both"/>
            </w:pPr>
            <w:r w:rsidRPr="00D22F89">
              <w:rPr>
                <w:color w:val="000000"/>
              </w:rPr>
              <w:t xml:space="preserve">Использование современных технологий управления персоналом как средство практической реализации </w:t>
            </w:r>
            <w:r w:rsidRPr="00D22F89">
              <w:rPr>
                <w:bCs/>
              </w:rPr>
              <w:t>управленческих решений</w:t>
            </w:r>
            <w:r w:rsidRPr="00D22F89">
              <w:t>.</w:t>
            </w:r>
          </w:p>
        </w:tc>
      </w:tr>
      <w:tr w:rsidR="00C7722D" w:rsidRPr="002D0F2F" w:rsidTr="00D22F89">
        <w:tc>
          <w:tcPr>
            <w:tcW w:w="431" w:type="dxa"/>
          </w:tcPr>
          <w:p w:rsidR="00C7722D" w:rsidRPr="00D22F89" w:rsidRDefault="00C7722D" w:rsidP="00D22F89">
            <w:pPr>
              <w:pStyle w:val="ListParagraph"/>
              <w:numPr>
                <w:ilvl w:val="0"/>
                <w:numId w:val="14"/>
              </w:numPr>
              <w:jc w:val="both"/>
            </w:pPr>
          </w:p>
        </w:tc>
        <w:tc>
          <w:tcPr>
            <w:tcW w:w="2796" w:type="dxa"/>
          </w:tcPr>
          <w:p w:rsidR="00C7722D" w:rsidRPr="00D22F89" w:rsidRDefault="00C7722D" w:rsidP="00D22F89">
            <w:pPr>
              <w:jc w:val="both"/>
            </w:pPr>
            <w:r w:rsidRPr="00D22F89">
              <w:rPr>
                <w:bCs/>
                <w:color w:val="000000"/>
              </w:rPr>
              <w:t>Обеспечение эффективного контроля за исполнением управленческого решения</w:t>
            </w:r>
          </w:p>
        </w:tc>
        <w:tc>
          <w:tcPr>
            <w:tcW w:w="6344" w:type="dxa"/>
          </w:tcPr>
          <w:p w:rsidR="00C7722D" w:rsidRPr="00D22F89" w:rsidRDefault="00C7722D" w:rsidP="00D22F89">
            <w:pPr>
              <w:pStyle w:val="ListParagraph"/>
              <w:widowControl/>
              <w:numPr>
                <w:ilvl w:val="0"/>
                <w:numId w:val="29"/>
              </w:numPr>
              <w:autoSpaceDE/>
              <w:autoSpaceDN/>
              <w:adjustRightInd/>
              <w:ind w:left="0" w:firstLine="0"/>
              <w:jc w:val="both"/>
              <w:rPr>
                <w:color w:val="000000"/>
              </w:rPr>
            </w:pPr>
            <w:r w:rsidRPr="00D22F89">
              <w:rPr>
                <w:color w:val="000000"/>
              </w:rPr>
              <w:t>Контроль как функция менеджмента по обеспечению необходимых результатов управленческих решений.</w:t>
            </w:r>
          </w:p>
          <w:p w:rsidR="00C7722D" w:rsidRPr="00D22F89" w:rsidRDefault="00C7722D" w:rsidP="00D22F89">
            <w:pPr>
              <w:pStyle w:val="ListParagraph"/>
              <w:widowControl/>
              <w:numPr>
                <w:ilvl w:val="0"/>
                <w:numId w:val="29"/>
              </w:numPr>
              <w:autoSpaceDE/>
              <w:autoSpaceDN/>
              <w:adjustRightInd/>
              <w:ind w:left="0" w:firstLine="0"/>
              <w:jc w:val="both"/>
              <w:rPr>
                <w:color w:val="000000"/>
              </w:rPr>
            </w:pPr>
            <w:r w:rsidRPr="00D22F89">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C7722D" w:rsidRPr="00D22F89" w:rsidRDefault="00C7722D" w:rsidP="00D22F89">
            <w:pPr>
              <w:pStyle w:val="ListParagraph"/>
              <w:widowControl/>
              <w:numPr>
                <w:ilvl w:val="0"/>
                <w:numId w:val="29"/>
              </w:numPr>
              <w:autoSpaceDE/>
              <w:autoSpaceDN/>
              <w:adjustRightInd/>
              <w:ind w:left="0" w:firstLine="0"/>
              <w:jc w:val="both"/>
              <w:rPr>
                <w:color w:val="000000"/>
              </w:rPr>
            </w:pPr>
            <w:r w:rsidRPr="00D22F89">
              <w:rPr>
                <w:color w:val="000000"/>
              </w:rPr>
              <w:t>Комплекс конкретных мер, реализуемых на каждом из этапов эффективного контроля.</w:t>
            </w:r>
          </w:p>
          <w:p w:rsidR="00C7722D" w:rsidRPr="00D22F89" w:rsidRDefault="00C7722D" w:rsidP="00D22F89">
            <w:pPr>
              <w:pStyle w:val="ListParagraph"/>
              <w:widowControl/>
              <w:numPr>
                <w:ilvl w:val="0"/>
                <w:numId w:val="29"/>
              </w:numPr>
              <w:autoSpaceDE/>
              <w:autoSpaceDN/>
              <w:adjustRightInd/>
              <w:ind w:left="0" w:firstLine="0"/>
              <w:jc w:val="both"/>
              <w:rPr>
                <w:color w:val="000000"/>
              </w:rPr>
            </w:pPr>
            <w:r w:rsidRPr="00D22F89">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C7722D" w:rsidRPr="00D22F89" w:rsidRDefault="00C7722D" w:rsidP="00D22F89">
            <w:pPr>
              <w:pStyle w:val="ListParagraph"/>
              <w:widowControl/>
              <w:numPr>
                <w:ilvl w:val="0"/>
                <w:numId w:val="29"/>
              </w:numPr>
              <w:autoSpaceDE/>
              <w:autoSpaceDN/>
              <w:adjustRightInd/>
              <w:ind w:left="0" w:firstLine="0"/>
              <w:jc w:val="both"/>
              <w:rPr>
                <w:color w:val="000000"/>
              </w:rPr>
            </w:pPr>
            <w:r w:rsidRPr="00D22F89">
              <w:rPr>
                <w:color w:val="000000"/>
              </w:rPr>
              <w:t>Стратегический характер эффективного контроля.</w:t>
            </w:r>
          </w:p>
          <w:p w:rsidR="00C7722D" w:rsidRPr="00D22F89" w:rsidRDefault="00C7722D" w:rsidP="00D22F89">
            <w:pPr>
              <w:pStyle w:val="ListParagraph"/>
              <w:widowControl/>
              <w:numPr>
                <w:ilvl w:val="0"/>
                <w:numId w:val="29"/>
              </w:numPr>
              <w:autoSpaceDE/>
              <w:autoSpaceDN/>
              <w:adjustRightInd/>
              <w:ind w:left="0" w:firstLine="0"/>
              <w:jc w:val="both"/>
              <w:rPr>
                <w:color w:val="000000"/>
              </w:rPr>
            </w:pPr>
            <w:r w:rsidRPr="00D22F89">
              <w:rPr>
                <w:color w:val="000000"/>
              </w:rPr>
              <w:t>Организация с</w:t>
            </w:r>
            <w:r w:rsidRPr="00D22F89">
              <w:t>истемы централизованного контроля как основа его эффективности.</w:t>
            </w:r>
          </w:p>
          <w:p w:rsidR="00C7722D" w:rsidRPr="00D22F89" w:rsidRDefault="00C7722D" w:rsidP="00D22F89">
            <w:pPr>
              <w:pStyle w:val="ListParagraph"/>
              <w:widowControl/>
              <w:numPr>
                <w:ilvl w:val="0"/>
                <w:numId w:val="29"/>
              </w:numPr>
              <w:autoSpaceDE/>
              <w:autoSpaceDN/>
              <w:adjustRightInd/>
              <w:ind w:left="0" w:firstLine="0"/>
              <w:jc w:val="both"/>
              <w:rPr>
                <w:color w:val="000000"/>
              </w:rPr>
            </w:pPr>
            <w:r w:rsidRPr="00D22F89">
              <w:rPr>
                <w:color w:val="000000"/>
              </w:rPr>
              <w:t>Роль оперативного контроля в обеспечении его эффективности.</w:t>
            </w:r>
          </w:p>
          <w:p w:rsidR="00C7722D" w:rsidRPr="00D22F89" w:rsidRDefault="00C7722D" w:rsidP="00D22F89">
            <w:pPr>
              <w:pStyle w:val="ListParagraph"/>
              <w:widowControl/>
              <w:numPr>
                <w:ilvl w:val="0"/>
                <w:numId w:val="29"/>
              </w:numPr>
              <w:autoSpaceDE/>
              <w:autoSpaceDN/>
              <w:adjustRightInd/>
              <w:ind w:left="0" w:firstLine="0"/>
              <w:jc w:val="both"/>
              <w:rPr>
                <w:color w:val="000000"/>
              </w:rPr>
            </w:pPr>
            <w:r w:rsidRPr="00D22F89">
              <w:rPr>
                <w:color w:val="000000"/>
              </w:rPr>
              <w:t xml:space="preserve">Участие исполнителей в осуществлении оперативного контроля как условие </w:t>
            </w:r>
            <w:r w:rsidRPr="00D22F89">
              <w:t>его эффективности</w:t>
            </w:r>
            <w:r w:rsidRPr="00D22F89">
              <w:rPr>
                <w:color w:val="000000"/>
              </w:rPr>
              <w:t>.</w:t>
            </w:r>
          </w:p>
          <w:p w:rsidR="00C7722D" w:rsidRPr="00D22F89" w:rsidRDefault="00C7722D" w:rsidP="00D22F89">
            <w:pPr>
              <w:pStyle w:val="ListParagraph"/>
              <w:widowControl/>
              <w:numPr>
                <w:ilvl w:val="0"/>
                <w:numId w:val="29"/>
              </w:numPr>
              <w:autoSpaceDE/>
              <w:autoSpaceDN/>
              <w:adjustRightInd/>
              <w:ind w:left="0" w:firstLine="0"/>
              <w:jc w:val="both"/>
              <w:rPr>
                <w:color w:val="000000"/>
              </w:rPr>
            </w:pPr>
            <w:r w:rsidRPr="00D22F89">
              <w:rPr>
                <w:color w:val="000000"/>
              </w:rPr>
              <w:t>Значение прозрачности принимаемых решений в обеспечении эффективности контроля.</w:t>
            </w:r>
          </w:p>
          <w:p w:rsidR="00C7722D" w:rsidRPr="00D22F89" w:rsidRDefault="00C7722D" w:rsidP="00D22F89">
            <w:pPr>
              <w:widowControl w:val="0"/>
              <w:autoSpaceDE w:val="0"/>
              <w:autoSpaceDN w:val="0"/>
              <w:adjustRightInd w:val="0"/>
              <w:jc w:val="both"/>
            </w:pPr>
            <w:r w:rsidRPr="00D22F89">
              <w:rPr>
                <w:color w:val="000000"/>
              </w:rPr>
              <w:t>Личный контроль как важный фактор обеспечения эффективности контроля.</w:t>
            </w:r>
          </w:p>
        </w:tc>
      </w:tr>
      <w:tr w:rsidR="00C7722D" w:rsidRPr="002D0F2F" w:rsidTr="00D22F89">
        <w:tc>
          <w:tcPr>
            <w:tcW w:w="431" w:type="dxa"/>
          </w:tcPr>
          <w:p w:rsidR="00C7722D" w:rsidRPr="00D22F89" w:rsidRDefault="00C7722D" w:rsidP="00D22F89">
            <w:pPr>
              <w:pStyle w:val="ListParagraph"/>
              <w:numPr>
                <w:ilvl w:val="0"/>
                <w:numId w:val="14"/>
              </w:numPr>
              <w:jc w:val="both"/>
            </w:pPr>
          </w:p>
        </w:tc>
        <w:tc>
          <w:tcPr>
            <w:tcW w:w="2796" w:type="dxa"/>
          </w:tcPr>
          <w:p w:rsidR="00C7722D" w:rsidRPr="00D22F89" w:rsidRDefault="00C7722D" w:rsidP="00D22F89">
            <w:pPr>
              <w:jc w:val="both"/>
            </w:pPr>
            <w:r w:rsidRPr="00D22F89">
              <w:rPr>
                <w:color w:val="000000"/>
              </w:rPr>
              <w:t xml:space="preserve">Информационное обеспечение </w:t>
            </w:r>
            <w:r w:rsidRPr="00D22F89">
              <w:rPr>
                <w:bCs/>
              </w:rPr>
              <w:t>процессов принятия и выполнения</w:t>
            </w:r>
            <w:r w:rsidRPr="00D22F89">
              <w:rPr>
                <w:color w:val="000000"/>
              </w:rPr>
              <w:t xml:space="preserve"> управленческого решения</w:t>
            </w:r>
          </w:p>
        </w:tc>
        <w:tc>
          <w:tcPr>
            <w:tcW w:w="6344" w:type="dxa"/>
          </w:tcPr>
          <w:p w:rsidR="00C7722D" w:rsidRPr="00D22F89" w:rsidRDefault="00C7722D" w:rsidP="00D22F89">
            <w:pPr>
              <w:pStyle w:val="ListParagraph"/>
              <w:widowControl/>
              <w:numPr>
                <w:ilvl w:val="0"/>
                <w:numId w:val="30"/>
              </w:numPr>
              <w:autoSpaceDE/>
              <w:autoSpaceDN/>
              <w:adjustRightInd/>
              <w:ind w:left="0" w:firstLine="0"/>
              <w:jc w:val="both"/>
              <w:rPr>
                <w:color w:val="000000"/>
              </w:rPr>
            </w:pPr>
            <w:r w:rsidRPr="00D22F89">
              <w:rPr>
                <w:color w:val="000000"/>
              </w:rPr>
              <w:t xml:space="preserve">Информационные условия разработки и исполнения управленческих решений. </w:t>
            </w:r>
          </w:p>
          <w:p w:rsidR="00C7722D" w:rsidRPr="00D22F89" w:rsidRDefault="00C7722D" w:rsidP="00D22F89">
            <w:pPr>
              <w:pStyle w:val="ListParagraph"/>
              <w:widowControl/>
              <w:numPr>
                <w:ilvl w:val="0"/>
                <w:numId w:val="30"/>
              </w:numPr>
              <w:autoSpaceDE/>
              <w:autoSpaceDN/>
              <w:adjustRightInd/>
              <w:ind w:left="0" w:firstLine="0"/>
              <w:jc w:val="both"/>
              <w:rPr>
                <w:color w:val="000000"/>
              </w:rPr>
            </w:pPr>
            <w:r w:rsidRPr="00D22F89">
              <w:rPr>
                <w:color w:val="000000"/>
              </w:rPr>
              <w:t xml:space="preserve">Внутриорганизационная информация в процессе принятия управленческих решений. </w:t>
            </w:r>
          </w:p>
          <w:p w:rsidR="00C7722D" w:rsidRPr="00D22F89" w:rsidRDefault="00C7722D" w:rsidP="00D22F89">
            <w:pPr>
              <w:pStyle w:val="ListParagraph"/>
              <w:widowControl/>
              <w:numPr>
                <w:ilvl w:val="0"/>
                <w:numId w:val="30"/>
              </w:numPr>
              <w:autoSpaceDE/>
              <w:autoSpaceDN/>
              <w:adjustRightInd/>
              <w:ind w:left="0" w:firstLine="0"/>
              <w:jc w:val="both"/>
              <w:rPr>
                <w:color w:val="000000"/>
              </w:rPr>
            </w:pPr>
            <w:r w:rsidRPr="00D22F89">
              <w:rPr>
                <w:color w:val="000000"/>
              </w:rPr>
              <w:t>Характеристика внутренней системы информации в организации.</w:t>
            </w:r>
          </w:p>
          <w:p w:rsidR="00C7722D" w:rsidRPr="00D22F89" w:rsidRDefault="00C7722D" w:rsidP="00D22F89">
            <w:pPr>
              <w:pStyle w:val="ListParagraph"/>
              <w:widowControl/>
              <w:numPr>
                <w:ilvl w:val="0"/>
                <w:numId w:val="30"/>
              </w:numPr>
              <w:autoSpaceDE/>
              <w:autoSpaceDN/>
              <w:adjustRightInd/>
              <w:ind w:left="0" w:firstLine="0"/>
              <w:jc w:val="both"/>
              <w:rPr>
                <w:color w:val="000000"/>
              </w:rPr>
            </w:pPr>
            <w:r w:rsidRPr="00D22F89">
              <w:rPr>
                <w:color w:val="000000"/>
              </w:rPr>
              <w:t xml:space="preserve">Процесс обмена управленческой информацией между организацией и внешней средой. </w:t>
            </w:r>
          </w:p>
          <w:p w:rsidR="00C7722D" w:rsidRPr="00D22F89" w:rsidRDefault="00C7722D" w:rsidP="00D22F89">
            <w:pPr>
              <w:pStyle w:val="ListParagraph"/>
              <w:widowControl/>
              <w:numPr>
                <w:ilvl w:val="0"/>
                <w:numId w:val="30"/>
              </w:numPr>
              <w:autoSpaceDE/>
              <w:autoSpaceDN/>
              <w:adjustRightInd/>
              <w:ind w:left="0" w:firstLine="0"/>
              <w:jc w:val="both"/>
              <w:rPr>
                <w:color w:val="000000"/>
              </w:rPr>
            </w:pPr>
            <w:r w:rsidRPr="00D22F89">
              <w:rPr>
                <w:color w:val="000000"/>
              </w:rPr>
              <w:t xml:space="preserve">Состав стандартной информационной модели организации процесса подготовки и реализации управленческого решения. </w:t>
            </w:r>
          </w:p>
          <w:p w:rsidR="00C7722D" w:rsidRPr="005725EF" w:rsidRDefault="00C7722D" w:rsidP="00D22F89">
            <w:pPr>
              <w:pStyle w:val="Default"/>
              <w:widowControl w:val="0"/>
              <w:numPr>
                <w:ilvl w:val="0"/>
                <w:numId w:val="30"/>
              </w:numPr>
              <w:tabs>
                <w:tab w:val="left" w:pos="432"/>
                <w:tab w:val="left" w:pos="3744"/>
                <w:tab w:val="left" w:pos="4032"/>
              </w:tabs>
              <w:ind w:left="0" w:firstLine="0"/>
              <w:jc w:val="both"/>
            </w:pPr>
            <w:r w:rsidRPr="005725EF">
              <w:t>Системы поддержки принятия решений – СППР (DecisionSupportSystem – DSS) в сложных мало структурированных ситуациях.</w:t>
            </w:r>
          </w:p>
          <w:p w:rsidR="00C7722D" w:rsidRPr="00D22F89" w:rsidRDefault="00C7722D" w:rsidP="00D22F89">
            <w:pPr>
              <w:pStyle w:val="ListParagraph"/>
              <w:widowControl/>
              <w:numPr>
                <w:ilvl w:val="0"/>
                <w:numId w:val="30"/>
              </w:numPr>
              <w:autoSpaceDE/>
              <w:autoSpaceDN/>
              <w:adjustRightInd/>
              <w:ind w:left="0" w:firstLine="0"/>
              <w:jc w:val="both"/>
              <w:rPr>
                <w:color w:val="000000"/>
              </w:rPr>
            </w:pPr>
            <w:r w:rsidRPr="00D22F89">
              <w:rPr>
                <w:color w:val="000000"/>
              </w:rPr>
              <w:t>Проверка достоверности информации, характеризующей деловую ситуацию.</w:t>
            </w:r>
          </w:p>
          <w:p w:rsidR="00C7722D" w:rsidRPr="00D22F89" w:rsidRDefault="00C7722D" w:rsidP="00D22F89">
            <w:pPr>
              <w:pStyle w:val="ListParagraph"/>
              <w:numPr>
                <w:ilvl w:val="0"/>
                <w:numId w:val="30"/>
              </w:numPr>
              <w:tabs>
                <w:tab w:val="left" w:pos="432"/>
                <w:tab w:val="left" w:pos="3744"/>
                <w:tab w:val="left" w:pos="4032"/>
              </w:tabs>
              <w:autoSpaceDE/>
              <w:autoSpaceDN/>
              <w:adjustRightInd/>
              <w:ind w:left="0" w:firstLine="0"/>
              <w:jc w:val="both"/>
              <w:rPr>
                <w:color w:val="000000"/>
              </w:rPr>
            </w:pPr>
            <w:r w:rsidRPr="00D22F89">
              <w:rPr>
                <w:color w:val="000000"/>
              </w:rPr>
              <w:t>Использование информационных технологий в процессе контроля выполненных решений.</w:t>
            </w:r>
          </w:p>
          <w:p w:rsidR="00C7722D" w:rsidRPr="00D22F89" w:rsidRDefault="00C7722D" w:rsidP="00D22F89">
            <w:pPr>
              <w:pStyle w:val="ListParagraph"/>
              <w:widowControl/>
              <w:numPr>
                <w:ilvl w:val="0"/>
                <w:numId w:val="30"/>
              </w:numPr>
              <w:autoSpaceDE/>
              <w:autoSpaceDN/>
              <w:adjustRightInd/>
              <w:ind w:left="0" w:firstLine="0"/>
              <w:jc w:val="both"/>
            </w:pPr>
            <w:r w:rsidRPr="00D22F89">
              <w:t xml:space="preserve">Информационные технологии в контроле исполнения решений. </w:t>
            </w:r>
          </w:p>
          <w:p w:rsidR="00C7722D" w:rsidRPr="00D22F89" w:rsidRDefault="00C7722D" w:rsidP="00D22F89">
            <w:pPr>
              <w:widowControl w:val="0"/>
              <w:autoSpaceDE w:val="0"/>
              <w:autoSpaceDN w:val="0"/>
              <w:adjustRightInd w:val="0"/>
              <w:jc w:val="both"/>
            </w:pPr>
            <w:r w:rsidRPr="00D22F89">
              <w:rPr>
                <w:color w:val="000000"/>
              </w:rPr>
              <w:t>Внутриорганизационная информация об ответственных за реализацию принятых решений.</w:t>
            </w:r>
          </w:p>
        </w:tc>
      </w:tr>
    </w:tbl>
    <w:p w:rsidR="00C7722D" w:rsidRPr="00DC11F5" w:rsidRDefault="00C7722D" w:rsidP="00D00133">
      <w:pPr>
        <w:autoSpaceDE w:val="0"/>
        <w:autoSpaceDN w:val="0"/>
        <w:adjustRightInd w:val="0"/>
        <w:jc w:val="both"/>
        <w:rPr>
          <w:b/>
          <w:bCs/>
          <w:i/>
          <w:iCs/>
        </w:rPr>
      </w:pPr>
    </w:p>
    <w:p w:rsidR="00C7722D" w:rsidRPr="00DC11F5" w:rsidRDefault="00C7722D" w:rsidP="004E5484">
      <w:pPr>
        <w:autoSpaceDE w:val="0"/>
        <w:autoSpaceDN w:val="0"/>
        <w:adjustRightInd w:val="0"/>
        <w:rPr>
          <w:b/>
        </w:rPr>
      </w:pPr>
      <w:r w:rsidRPr="00F77071">
        <w:rPr>
          <w:b/>
        </w:rPr>
        <w:t>4.2.3. Содержание самостоятельной работы</w:t>
      </w:r>
    </w:p>
    <w:p w:rsidR="00C7722D" w:rsidRPr="004E5484" w:rsidRDefault="00C7722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72"/>
        <w:gridCol w:w="2655"/>
        <w:gridCol w:w="6344"/>
      </w:tblGrid>
      <w:tr w:rsidR="00C7722D" w:rsidRPr="002D0F2F" w:rsidTr="00D22F89">
        <w:tc>
          <w:tcPr>
            <w:tcW w:w="572" w:type="dxa"/>
          </w:tcPr>
          <w:p w:rsidR="00C7722D" w:rsidRPr="00724D77" w:rsidRDefault="00C7722D" w:rsidP="0001303E">
            <w:pPr>
              <w:jc w:val="center"/>
              <w:rPr>
                <w:b/>
              </w:rPr>
            </w:pPr>
            <w:r w:rsidRPr="00724D77">
              <w:rPr>
                <w:b/>
              </w:rPr>
              <w:t>№ п/п</w:t>
            </w:r>
          </w:p>
        </w:tc>
        <w:tc>
          <w:tcPr>
            <w:tcW w:w="2655" w:type="dxa"/>
          </w:tcPr>
          <w:p w:rsidR="00C7722D" w:rsidRPr="00724D77" w:rsidRDefault="00C7722D" w:rsidP="0001303E">
            <w:pPr>
              <w:jc w:val="center"/>
              <w:rPr>
                <w:b/>
              </w:rPr>
            </w:pPr>
            <w:r w:rsidRPr="00724D77">
              <w:rPr>
                <w:b/>
              </w:rPr>
              <w:t>Наименование темы (раздела) дисциплины</w:t>
            </w:r>
          </w:p>
        </w:tc>
        <w:tc>
          <w:tcPr>
            <w:tcW w:w="6344" w:type="dxa"/>
          </w:tcPr>
          <w:p w:rsidR="00C7722D" w:rsidRPr="00724D77" w:rsidRDefault="00C7722D" w:rsidP="0001303E">
            <w:pPr>
              <w:jc w:val="center"/>
              <w:rPr>
                <w:b/>
              </w:rPr>
            </w:pPr>
            <w:r w:rsidRPr="00724D77">
              <w:rPr>
                <w:b/>
              </w:rPr>
              <w:t>Формы и тематика самостоятельной работы</w:t>
            </w:r>
          </w:p>
        </w:tc>
      </w:tr>
      <w:tr w:rsidR="00C7722D" w:rsidRPr="00D862BD" w:rsidTr="00D22F89">
        <w:tc>
          <w:tcPr>
            <w:tcW w:w="572" w:type="dxa"/>
          </w:tcPr>
          <w:p w:rsidR="00C7722D" w:rsidRPr="00724D77" w:rsidRDefault="00C7722D" w:rsidP="00A8619C">
            <w:pPr>
              <w:pStyle w:val="ListParagraph"/>
              <w:numPr>
                <w:ilvl w:val="0"/>
                <w:numId w:val="31"/>
              </w:numPr>
              <w:ind w:left="431" w:hanging="261"/>
            </w:pPr>
          </w:p>
        </w:tc>
        <w:tc>
          <w:tcPr>
            <w:tcW w:w="2655" w:type="dxa"/>
          </w:tcPr>
          <w:p w:rsidR="00C7722D" w:rsidRPr="00724D77" w:rsidRDefault="00C7722D" w:rsidP="00F77071">
            <w:pPr>
              <w:pStyle w:val="1"/>
              <w:spacing w:after="0" w:line="240" w:lineRule="auto"/>
              <w:ind w:left="0"/>
              <w:jc w:val="both"/>
              <w:rPr>
                <w:rFonts w:ascii="Times New Roman" w:hAnsi="Times New Roman"/>
                <w:color w:val="000000"/>
                <w:spacing w:val="2"/>
                <w:sz w:val="24"/>
                <w:szCs w:val="24"/>
              </w:rPr>
            </w:pPr>
            <w:r w:rsidRPr="00724D77">
              <w:rPr>
                <w:rFonts w:ascii="Times New Roman" w:hAnsi="Times New Roman"/>
                <w:bCs/>
                <w:color w:val="000000"/>
                <w:sz w:val="24"/>
                <w:szCs w:val="24"/>
              </w:rPr>
              <w:t xml:space="preserve">Природа процесса принятия решения. </w:t>
            </w:r>
            <w:r w:rsidRPr="00724D77">
              <w:rPr>
                <w:rFonts w:ascii="Times New Roman" w:hAnsi="Times New Roman"/>
                <w:color w:val="000000"/>
                <w:sz w:val="24"/>
                <w:szCs w:val="24"/>
              </w:rPr>
              <w:t>Понятие, значение и функции управленческого решения</w:t>
            </w:r>
          </w:p>
        </w:tc>
        <w:tc>
          <w:tcPr>
            <w:tcW w:w="6344" w:type="dxa"/>
          </w:tcPr>
          <w:p w:rsidR="00C7722D" w:rsidRPr="00724D77" w:rsidRDefault="00C7722D" w:rsidP="00F77071">
            <w:pPr>
              <w:shd w:val="clear" w:color="auto" w:fill="FFFFFF"/>
              <w:jc w:val="both"/>
            </w:pPr>
            <w:r w:rsidRPr="00724D77">
              <w:t>Особенности принятия решений в управлении гостиничными и ресторанными предприятиями</w:t>
            </w:r>
          </w:p>
          <w:p w:rsidR="00C7722D" w:rsidRPr="00724D77" w:rsidRDefault="00C7722D" w:rsidP="00F77071">
            <w:pPr>
              <w:shd w:val="clear" w:color="auto" w:fill="FFFFFF"/>
              <w:jc w:val="both"/>
              <w:rPr>
                <w:color w:val="000000"/>
                <w:highlight w:val="yellow"/>
              </w:rPr>
            </w:pPr>
          </w:p>
          <w:p w:rsidR="00C7722D" w:rsidRPr="00724D77" w:rsidRDefault="00C7722D" w:rsidP="00FC4ED9">
            <w:pPr>
              <w:shd w:val="clear" w:color="auto" w:fill="FFFFFF"/>
              <w:jc w:val="both"/>
              <w:rPr>
                <w:color w:val="000000"/>
                <w:highlight w:val="yellow"/>
              </w:rPr>
            </w:pPr>
            <w:r w:rsidRPr="00724D77">
              <w:t>Работа с Интернет-ресурсами</w:t>
            </w:r>
          </w:p>
        </w:tc>
      </w:tr>
      <w:tr w:rsidR="00C7722D" w:rsidRPr="000B2E6F" w:rsidTr="00D22F89">
        <w:tc>
          <w:tcPr>
            <w:tcW w:w="572" w:type="dxa"/>
          </w:tcPr>
          <w:p w:rsidR="00C7722D" w:rsidRPr="00724D77" w:rsidRDefault="00C7722D" w:rsidP="00A8619C">
            <w:pPr>
              <w:pStyle w:val="ListParagraph"/>
              <w:numPr>
                <w:ilvl w:val="0"/>
                <w:numId w:val="31"/>
              </w:numPr>
              <w:ind w:left="431" w:hanging="261"/>
            </w:pPr>
          </w:p>
        </w:tc>
        <w:tc>
          <w:tcPr>
            <w:tcW w:w="2655" w:type="dxa"/>
          </w:tcPr>
          <w:p w:rsidR="00C7722D" w:rsidRPr="00724D77" w:rsidRDefault="00C7722D" w:rsidP="00F77071">
            <w:pPr>
              <w:jc w:val="both"/>
            </w:pPr>
            <w:r w:rsidRPr="00724D77">
              <w:rPr>
                <w:bCs/>
                <w:color w:val="000000"/>
              </w:rPr>
              <w:t xml:space="preserve">Современные концепции и принципы выработки решения. </w:t>
            </w:r>
          </w:p>
        </w:tc>
        <w:tc>
          <w:tcPr>
            <w:tcW w:w="6344" w:type="dxa"/>
          </w:tcPr>
          <w:p w:rsidR="00C7722D" w:rsidRPr="00724D77" w:rsidRDefault="00C7722D" w:rsidP="00F77071">
            <w:pPr>
              <w:shd w:val="clear" w:color="auto" w:fill="FFFFFF"/>
              <w:jc w:val="both"/>
            </w:pPr>
            <w:r w:rsidRPr="00724D77">
              <w:t>Функции решения в методологии и организации процесса управления</w:t>
            </w:r>
          </w:p>
          <w:p w:rsidR="00C7722D" w:rsidRPr="00724D77" w:rsidRDefault="00C7722D" w:rsidP="00F77071">
            <w:pPr>
              <w:shd w:val="clear" w:color="auto" w:fill="FFFFFF"/>
              <w:jc w:val="both"/>
              <w:rPr>
                <w:color w:val="000000"/>
                <w:highlight w:val="yellow"/>
              </w:rPr>
            </w:pPr>
          </w:p>
          <w:p w:rsidR="00C7722D" w:rsidRPr="00724D77" w:rsidRDefault="00C7722D" w:rsidP="000176C5">
            <w:pPr>
              <w:shd w:val="clear" w:color="auto" w:fill="FFFFFF"/>
              <w:jc w:val="both"/>
            </w:pPr>
            <w:r w:rsidRPr="00724D77">
              <w:t>Реферирование литературы</w:t>
            </w:r>
          </w:p>
          <w:p w:rsidR="00C7722D" w:rsidRPr="00724D77" w:rsidRDefault="00C7722D" w:rsidP="00EB0D2E">
            <w:pPr>
              <w:shd w:val="clear" w:color="auto" w:fill="FFFFFF"/>
              <w:jc w:val="both"/>
              <w:rPr>
                <w:color w:val="000000"/>
                <w:highlight w:val="yellow"/>
              </w:rPr>
            </w:pPr>
            <w:r w:rsidRPr="00724D77">
              <w:t>Работа с Интернет-ресурсами</w:t>
            </w:r>
          </w:p>
        </w:tc>
      </w:tr>
      <w:tr w:rsidR="00C7722D" w:rsidRPr="000B2E6F" w:rsidTr="00D22F89">
        <w:tc>
          <w:tcPr>
            <w:tcW w:w="572" w:type="dxa"/>
          </w:tcPr>
          <w:p w:rsidR="00C7722D" w:rsidRPr="00724D77" w:rsidRDefault="00C7722D" w:rsidP="00A8619C">
            <w:pPr>
              <w:pStyle w:val="ListParagraph"/>
              <w:numPr>
                <w:ilvl w:val="0"/>
                <w:numId w:val="31"/>
              </w:numPr>
              <w:ind w:left="431" w:hanging="261"/>
              <w:jc w:val="both"/>
            </w:pPr>
          </w:p>
        </w:tc>
        <w:tc>
          <w:tcPr>
            <w:tcW w:w="2655" w:type="dxa"/>
          </w:tcPr>
          <w:p w:rsidR="00C7722D" w:rsidRPr="00724D77" w:rsidRDefault="00C7722D" w:rsidP="00F77071">
            <w:pPr>
              <w:shd w:val="clear" w:color="auto" w:fill="FFFFFF"/>
              <w:jc w:val="both"/>
              <w:rPr>
                <w:bCs/>
              </w:rPr>
            </w:pPr>
            <w:r w:rsidRPr="00724D77">
              <w:rPr>
                <w:color w:val="000000"/>
              </w:rPr>
              <w:t>Типология управленческих решений и предъявляемые к ним требования</w:t>
            </w:r>
          </w:p>
        </w:tc>
        <w:tc>
          <w:tcPr>
            <w:tcW w:w="6344" w:type="dxa"/>
          </w:tcPr>
          <w:p w:rsidR="00C7722D" w:rsidRPr="00724D77" w:rsidRDefault="00C7722D" w:rsidP="00F77071">
            <w:pPr>
              <w:shd w:val="clear" w:color="auto" w:fill="FFFFFF"/>
              <w:jc w:val="both"/>
            </w:pPr>
            <w:r w:rsidRPr="00724D77">
              <w:t>Проекты как форма разработки, принятия и реализации управленческого решения</w:t>
            </w:r>
          </w:p>
          <w:p w:rsidR="00C7722D" w:rsidRPr="00724D77" w:rsidRDefault="00C7722D" w:rsidP="00F77071">
            <w:pPr>
              <w:shd w:val="clear" w:color="auto" w:fill="FFFFFF"/>
              <w:jc w:val="both"/>
              <w:rPr>
                <w:color w:val="000000"/>
              </w:rPr>
            </w:pPr>
          </w:p>
          <w:p w:rsidR="00C7722D" w:rsidRPr="00724D77" w:rsidRDefault="00C7722D" w:rsidP="000176C5">
            <w:pPr>
              <w:shd w:val="clear" w:color="auto" w:fill="FFFFFF"/>
              <w:jc w:val="both"/>
            </w:pPr>
            <w:r w:rsidRPr="00724D77">
              <w:t>Реферирование литературы</w:t>
            </w:r>
          </w:p>
          <w:p w:rsidR="00C7722D" w:rsidRPr="00724D77" w:rsidRDefault="00C7722D" w:rsidP="00FD5718">
            <w:pPr>
              <w:shd w:val="clear" w:color="auto" w:fill="FFFFFF"/>
              <w:jc w:val="both"/>
              <w:rPr>
                <w:color w:val="000000"/>
              </w:rPr>
            </w:pPr>
            <w:r w:rsidRPr="00724D77">
              <w:t>Работа с Интернет-ресурсами</w:t>
            </w:r>
          </w:p>
        </w:tc>
      </w:tr>
      <w:tr w:rsidR="00C7722D" w:rsidRPr="0092641C" w:rsidTr="00D22F89">
        <w:tc>
          <w:tcPr>
            <w:tcW w:w="572" w:type="dxa"/>
          </w:tcPr>
          <w:p w:rsidR="00C7722D" w:rsidRPr="00724D77" w:rsidRDefault="00C7722D" w:rsidP="00A8619C">
            <w:pPr>
              <w:pStyle w:val="ListParagraph"/>
              <w:numPr>
                <w:ilvl w:val="0"/>
                <w:numId w:val="31"/>
              </w:numPr>
              <w:ind w:left="431" w:hanging="261"/>
              <w:jc w:val="both"/>
            </w:pPr>
          </w:p>
        </w:tc>
        <w:tc>
          <w:tcPr>
            <w:tcW w:w="2655" w:type="dxa"/>
          </w:tcPr>
          <w:p w:rsidR="00C7722D" w:rsidRPr="00724D77" w:rsidRDefault="00C7722D" w:rsidP="00F77071">
            <w:pPr>
              <w:jc w:val="both"/>
            </w:pPr>
            <w:r w:rsidRPr="00724D77">
              <w:rPr>
                <w:color w:val="000000"/>
              </w:rPr>
              <w:t>Основные элементы процесса принятия управленческих решений</w:t>
            </w:r>
          </w:p>
        </w:tc>
        <w:tc>
          <w:tcPr>
            <w:tcW w:w="6344" w:type="dxa"/>
          </w:tcPr>
          <w:p w:rsidR="00C7722D" w:rsidRPr="00724D77" w:rsidRDefault="00C7722D" w:rsidP="000176C5">
            <w:pPr>
              <w:shd w:val="clear" w:color="auto" w:fill="FFFFFF"/>
              <w:jc w:val="both"/>
            </w:pPr>
            <w:r w:rsidRPr="00724D77">
              <w:t xml:space="preserve">Особенности </w:t>
            </w:r>
            <w:r w:rsidRPr="00724D77">
              <w:rPr>
                <w:color w:val="000000"/>
              </w:rPr>
              <w:t>процесса принятия управленческих решений</w:t>
            </w:r>
            <w:r w:rsidRPr="00724D77">
              <w:t>в управлении гостиничными и ресторанными предприятиями</w:t>
            </w:r>
          </w:p>
          <w:p w:rsidR="00C7722D" w:rsidRPr="00724D77" w:rsidRDefault="00C7722D" w:rsidP="000176C5">
            <w:pPr>
              <w:shd w:val="clear" w:color="auto" w:fill="FFFFFF"/>
              <w:jc w:val="both"/>
              <w:rPr>
                <w:color w:val="000000"/>
                <w:highlight w:val="yellow"/>
              </w:rPr>
            </w:pPr>
          </w:p>
          <w:p w:rsidR="00C7722D" w:rsidRPr="00724D77" w:rsidRDefault="00C7722D" w:rsidP="000176C5">
            <w:pPr>
              <w:shd w:val="clear" w:color="auto" w:fill="FFFFFF"/>
              <w:jc w:val="both"/>
            </w:pPr>
            <w:r w:rsidRPr="00724D77">
              <w:t>Реферирование литературы</w:t>
            </w:r>
          </w:p>
          <w:p w:rsidR="00C7722D" w:rsidRPr="00724D77" w:rsidRDefault="00C7722D" w:rsidP="000176C5">
            <w:pPr>
              <w:shd w:val="clear" w:color="auto" w:fill="FFFFFF"/>
              <w:jc w:val="both"/>
            </w:pPr>
            <w:r w:rsidRPr="00724D77">
              <w:t>Работа со справочными материалами</w:t>
            </w:r>
          </w:p>
          <w:p w:rsidR="00C7722D" w:rsidRPr="00724D77" w:rsidRDefault="00C7722D" w:rsidP="00FD5718">
            <w:pPr>
              <w:shd w:val="clear" w:color="auto" w:fill="FFFFFF"/>
              <w:jc w:val="both"/>
              <w:rPr>
                <w:color w:val="000000"/>
              </w:rPr>
            </w:pPr>
            <w:r w:rsidRPr="00724D77">
              <w:t>Работа с Интернет-ресурсами</w:t>
            </w:r>
          </w:p>
        </w:tc>
      </w:tr>
      <w:tr w:rsidR="00C7722D" w:rsidRPr="004F4739" w:rsidTr="00D22F89">
        <w:tc>
          <w:tcPr>
            <w:tcW w:w="572" w:type="dxa"/>
          </w:tcPr>
          <w:p w:rsidR="00C7722D" w:rsidRPr="00724D77" w:rsidRDefault="00C7722D" w:rsidP="00A8619C">
            <w:pPr>
              <w:pStyle w:val="ListParagraph"/>
              <w:numPr>
                <w:ilvl w:val="0"/>
                <w:numId w:val="31"/>
              </w:numPr>
              <w:ind w:left="431" w:hanging="261"/>
              <w:jc w:val="both"/>
            </w:pPr>
          </w:p>
        </w:tc>
        <w:tc>
          <w:tcPr>
            <w:tcW w:w="2655" w:type="dxa"/>
          </w:tcPr>
          <w:p w:rsidR="00C7722D" w:rsidRPr="00724D77" w:rsidRDefault="00C7722D" w:rsidP="00F77071">
            <w:pPr>
              <w:jc w:val="both"/>
            </w:pPr>
            <w:r w:rsidRPr="00724D77">
              <w:rPr>
                <w:bCs/>
              </w:rPr>
              <w:t>Особенности принятия решений в различных организациях</w:t>
            </w:r>
          </w:p>
        </w:tc>
        <w:tc>
          <w:tcPr>
            <w:tcW w:w="6344" w:type="dxa"/>
          </w:tcPr>
          <w:p w:rsidR="00C7722D" w:rsidRPr="00724D77" w:rsidRDefault="00C7722D" w:rsidP="00F77071">
            <w:pPr>
              <w:jc w:val="both"/>
            </w:pPr>
            <w:r w:rsidRPr="00724D77">
              <w:t>Роль мотивации и организационной культуры организации при разработке и реализации управленческого решения</w:t>
            </w:r>
          </w:p>
          <w:p w:rsidR="00C7722D" w:rsidRPr="00724D77" w:rsidRDefault="00C7722D" w:rsidP="00F77071">
            <w:pPr>
              <w:jc w:val="both"/>
            </w:pPr>
          </w:p>
          <w:p w:rsidR="00C7722D" w:rsidRPr="00724D77" w:rsidRDefault="00C7722D" w:rsidP="000176C5">
            <w:pPr>
              <w:shd w:val="clear" w:color="auto" w:fill="FFFFFF"/>
              <w:jc w:val="both"/>
            </w:pPr>
            <w:r w:rsidRPr="00724D77">
              <w:t>Реферирование литературы</w:t>
            </w:r>
          </w:p>
          <w:p w:rsidR="00C7722D" w:rsidRPr="00724D77" w:rsidRDefault="00C7722D" w:rsidP="000176C5">
            <w:pPr>
              <w:shd w:val="clear" w:color="auto" w:fill="FFFFFF"/>
              <w:jc w:val="both"/>
            </w:pPr>
            <w:r w:rsidRPr="00724D77">
              <w:t>Работа со справочными материалами</w:t>
            </w:r>
          </w:p>
          <w:p w:rsidR="00C7722D" w:rsidRPr="00724D77" w:rsidRDefault="00C7722D" w:rsidP="000176C5">
            <w:pPr>
              <w:shd w:val="clear" w:color="auto" w:fill="FFFFFF"/>
              <w:jc w:val="both"/>
            </w:pPr>
            <w:r w:rsidRPr="00724D77">
              <w:t>Работа с Интернет-ресурсами</w:t>
            </w:r>
          </w:p>
          <w:p w:rsidR="00C7722D" w:rsidRPr="00724D77" w:rsidRDefault="00C7722D" w:rsidP="000176C5">
            <w:pPr>
              <w:jc w:val="both"/>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ListParagraph"/>
              <w:numPr>
                <w:ilvl w:val="0"/>
                <w:numId w:val="31"/>
              </w:numPr>
              <w:ind w:left="431" w:hanging="261"/>
              <w:jc w:val="both"/>
            </w:pPr>
          </w:p>
        </w:tc>
        <w:tc>
          <w:tcPr>
            <w:tcW w:w="2655" w:type="dxa"/>
          </w:tcPr>
          <w:p w:rsidR="00C7722D" w:rsidRPr="00724D77" w:rsidRDefault="00C7722D" w:rsidP="00F77071">
            <w:pPr>
              <w:jc w:val="both"/>
            </w:pPr>
            <w:r w:rsidRPr="00724D77">
              <w:rPr>
                <w:color w:val="000000"/>
              </w:rPr>
              <w:t>Роль и значение лица, принимающего решения</w:t>
            </w:r>
          </w:p>
        </w:tc>
        <w:tc>
          <w:tcPr>
            <w:tcW w:w="6344" w:type="dxa"/>
          </w:tcPr>
          <w:p w:rsidR="00C7722D" w:rsidRPr="00724D77" w:rsidRDefault="00C7722D" w:rsidP="000176C5">
            <w:pPr>
              <w:shd w:val="clear" w:color="auto" w:fill="FFFFFF"/>
              <w:jc w:val="both"/>
            </w:pPr>
            <w:r w:rsidRPr="00724D77">
              <w:t xml:space="preserve">Коллективные и индивидуальные </w:t>
            </w:r>
            <w:r w:rsidRPr="00724D77">
              <w:rPr>
                <w:color w:val="000000"/>
              </w:rPr>
              <w:t xml:space="preserve">управленческие </w:t>
            </w:r>
            <w:r w:rsidRPr="00724D77">
              <w:t>решения в управлении гостиничными и ресторанными предприятиями</w:t>
            </w:r>
          </w:p>
          <w:p w:rsidR="00C7722D" w:rsidRPr="00724D77" w:rsidRDefault="00C7722D" w:rsidP="000176C5">
            <w:pPr>
              <w:shd w:val="clear" w:color="auto" w:fill="FFFFFF"/>
              <w:jc w:val="both"/>
              <w:rPr>
                <w:color w:val="000000"/>
                <w:highlight w:val="yellow"/>
              </w:rPr>
            </w:pPr>
          </w:p>
          <w:p w:rsidR="00C7722D" w:rsidRPr="00724D77" w:rsidRDefault="00C7722D" w:rsidP="000176C5">
            <w:pPr>
              <w:shd w:val="clear" w:color="auto" w:fill="FFFFFF"/>
              <w:jc w:val="both"/>
            </w:pPr>
            <w:r w:rsidRPr="00724D77">
              <w:t>Реферирование литературы</w:t>
            </w:r>
          </w:p>
          <w:p w:rsidR="00C7722D" w:rsidRPr="00724D77" w:rsidRDefault="00C7722D" w:rsidP="000176C5">
            <w:pPr>
              <w:shd w:val="clear" w:color="auto" w:fill="FFFFFF"/>
              <w:jc w:val="both"/>
            </w:pPr>
            <w:r w:rsidRPr="00724D77">
              <w:t>Работа со справочными материалами</w:t>
            </w:r>
          </w:p>
          <w:p w:rsidR="00C7722D" w:rsidRPr="00724D77" w:rsidRDefault="00C7722D" w:rsidP="00FD5718">
            <w:pPr>
              <w:shd w:val="clear" w:color="auto" w:fill="FFFFFF"/>
              <w:jc w:val="both"/>
              <w:rPr>
                <w:color w:val="000000"/>
              </w:rPr>
            </w:pPr>
            <w:r w:rsidRPr="00724D77">
              <w:t>Работа с Интернет-ресурсами</w:t>
            </w:r>
          </w:p>
        </w:tc>
      </w:tr>
      <w:tr w:rsidR="00C7722D" w:rsidRPr="00C06B3E" w:rsidTr="00D22F89">
        <w:tc>
          <w:tcPr>
            <w:tcW w:w="572" w:type="dxa"/>
          </w:tcPr>
          <w:p w:rsidR="00C7722D" w:rsidRPr="00724D77" w:rsidRDefault="00C7722D" w:rsidP="00A8619C">
            <w:pPr>
              <w:pStyle w:val="ListParagraph"/>
              <w:numPr>
                <w:ilvl w:val="0"/>
                <w:numId w:val="31"/>
              </w:numPr>
              <w:ind w:left="431" w:hanging="261"/>
              <w:jc w:val="both"/>
            </w:pPr>
          </w:p>
        </w:tc>
        <w:tc>
          <w:tcPr>
            <w:tcW w:w="2655" w:type="dxa"/>
          </w:tcPr>
          <w:p w:rsidR="00C7722D" w:rsidRPr="00724D77" w:rsidRDefault="00C7722D" w:rsidP="00F77071">
            <w:pPr>
              <w:jc w:val="both"/>
            </w:pPr>
            <w:r w:rsidRPr="00724D77">
              <w:rPr>
                <w:color w:val="000000"/>
              </w:rPr>
              <w:t>Основные этапы процесса принятия управленческого решения.</w:t>
            </w:r>
          </w:p>
        </w:tc>
        <w:tc>
          <w:tcPr>
            <w:tcW w:w="6344" w:type="dxa"/>
          </w:tcPr>
          <w:p w:rsidR="00C7722D" w:rsidRPr="00724D77" w:rsidRDefault="00C7722D" w:rsidP="000176C5">
            <w:pPr>
              <w:jc w:val="both"/>
            </w:pPr>
            <w:r w:rsidRPr="00724D77">
              <w:t>Выявление ограничений и определение альтернатив при разработке и реализации управленческого решения в управлении гостиничными и ресторанными предприятиями</w:t>
            </w:r>
          </w:p>
          <w:p w:rsidR="00C7722D" w:rsidRPr="00724D77" w:rsidRDefault="00C7722D" w:rsidP="000176C5">
            <w:pPr>
              <w:jc w:val="both"/>
            </w:pPr>
          </w:p>
          <w:p w:rsidR="00C7722D" w:rsidRPr="00724D77" w:rsidRDefault="00C7722D" w:rsidP="000176C5">
            <w:pPr>
              <w:shd w:val="clear" w:color="auto" w:fill="FFFFFF"/>
              <w:jc w:val="both"/>
            </w:pPr>
            <w:r w:rsidRPr="00724D77">
              <w:t>Реферирование литературы</w:t>
            </w:r>
          </w:p>
          <w:p w:rsidR="00C7722D" w:rsidRPr="00724D77" w:rsidRDefault="00C7722D" w:rsidP="000176C5">
            <w:pPr>
              <w:shd w:val="clear" w:color="auto" w:fill="FFFFFF"/>
              <w:jc w:val="both"/>
            </w:pPr>
            <w:r w:rsidRPr="00724D77">
              <w:t>Работа со справочными материалами</w:t>
            </w:r>
          </w:p>
          <w:p w:rsidR="00C7722D" w:rsidRPr="00724D77" w:rsidRDefault="00C7722D" w:rsidP="00FD5718">
            <w:pPr>
              <w:shd w:val="clear" w:color="auto" w:fill="FFFFFF"/>
              <w:jc w:val="both"/>
              <w:rPr>
                <w:color w:val="000000"/>
              </w:rPr>
            </w:pPr>
            <w:r w:rsidRPr="00724D77">
              <w:t>Работа с Интернет-ресурсами</w:t>
            </w:r>
          </w:p>
        </w:tc>
      </w:tr>
      <w:tr w:rsidR="00C7722D" w:rsidRPr="00C06B3E" w:rsidTr="00D22F89">
        <w:tc>
          <w:tcPr>
            <w:tcW w:w="572" w:type="dxa"/>
          </w:tcPr>
          <w:p w:rsidR="00C7722D" w:rsidRPr="00724D77" w:rsidRDefault="00C7722D" w:rsidP="00A8619C">
            <w:pPr>
              <w:pStyle w:val="ListParagraph"/>
              <w:numPr>
                <w:ilvl w:val="0"/>
                <w:numId w:val="31"/>
              </w:numPr>
              <w:ind w:left="431" w:hanging="261"/>
              <w:jc w:val="both"/>
            </w:pPr>
          </w:p>
        </w:tc>
        <w:tc>
          <w:tcPr>
            <w:tcW w:w="2655" w:type="dxa"/>
          </w:tcPr>
          <w:p w:rsidR="00C7722D" w:rsidRPr="00724D77" w:rsidRDefault="00C7722D" w:rsidP="00F77071">
            <w:pPr>
              <w:jc w:val="both"/>
            </w:pPr>
            <w:r w:rsidRPr="00724D77">
              <w:rPr>
                <w:color w:val="000000"/>
              </w:rPr>
              <w:t>Методы и модели, используемые при принятии управленческого решения.</w:t>
            </w:r>
          </w:p>
        </w:tc>
        <w:tc>
          <w:tcPr>
            <w:tcW w:w="6344" w:type="dxa"/>
          </w:tcPr>
          <w:p w:rsidR="00C7722D" w:rsidRPr="00724D77" w:rsidRDefault="00C7722D" w:rsidP="00125F11">
            <w:pPr>
              <w:jc w:val="both"/>
            </w:pPr>
            <w:r w:rsidRPr="00724D77">
              <w:t>Эффективность моделей принятия решений в управлении гостиничными и ресторанными предприятиями</w:t>
            </w:r>
          </w:p>
          <w:p w:rsidR="00C7722D" w:rsidRPr="00724D77" w:rsidRDefault="00C7722D" w:rsidP="00125F11">
            <w:pPr>
              <w:jc w:val="both"/>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rPr>
                <w:color w:val="000000"/>
              </w:rPr>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ListParagraph"/>
              <w:numPr>
                <w:ilvl w:val="0"/>
                <w:numId w:val="31"/>
              </w:numPr>
              <w:ind w:left="431" w:hanging="261"/>
              <w:jc w:val="both"/>
            </w:pPr>
          </w:p>
        </w:tc>
        <w:tc>
          <w:tcPr>
            <w:tcW w:w="2655" w:type="dxa"/>
          </w:tcPr>
          <w:p w:rsidR="00C7722D" w:rsidRPr="00724D77" w:rsidRDefault="00C7722D" w:rsidP="00F77071">
            <w:pPr>
              <w:jc w:val="both"/>
            </w:pPr>
            <w:r w:rsidRPr="00724D77">
              <w:rPr>
                <w:color w:val="000000"/>
              </w:rPr>
              <w:t>Анализ внешней среды и ее влияния на принятие и реализацию управленческого решения</w:t>
            </w:r>
          </w:p>
        </w:tc>
        <w:tc>
          <w:tcPr>
            <w:tcW w:w="6344" w:type="dxa"/>
          </w:tcPr>
          <w:p w:rsidR="00C7722D" w:rsidRPr="00724D77" w:rsidRDefault="00C7722D" w:rsidP="00125F11">
            <w:pPr>
              <w:jc w:val="both"/>
            </w:pPr>
            <w:r w:rsidRPr="00724D77">
              <w:t>Привлечение российских и зарубежных консультантов при разработке и реализации управленческого решения в управлении гостиничными и ресторанными предприятиями</w:t>
            </w:r>
          </w:p>
          <w:p w:rsidR="00C7722D" w:rsidRPr="00724D77" w:rsidRDefault="00C7722D" w:rsidP="00125F11">
            <w:pPr>
              <w:jc w:val="both"/>
            </w:pP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ListParagraph"/>
              <w:numPr>
                <w:ilvl w:val="0"/>
                <w:numId w:val="31"/>
              </w:numPr>
              <w:ind w:left="431" w:hanging="261"/>
              <w:jc w:val="both"/>
            </w:pPr>
          </w:p>
        </w:tc>
        <w:tc>
          <w:tcPr>
            <w:tcW w:w="2655" w:type="dxa"/>
          </w:tcPr>
          <w:p w:rsidR="00C7722D" w:rsidRPr="00724D77" w:rsidRDefault="00C7722D" w:rsidP="00F77071">
            <w:pPr>
              <w:jc w:val="both"/>
            </w:pPr>
            <w:r w:rsidRPr="00724D77">
              <w:rPr>
                <w:color w:val="000000"/>
              </w:rPr>
              <w:t>Анализ внутренней среды.</w:t>
            </w:r>
            <w:r w:rsidRPr="00724D77">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C7722D" w:rsidRPr="00724D77" w:rsidRDefault="00C7722D" w:rsidP="00F77071">
            <w:pPr>
              <w:shd w:val="clear" w:color="auto" w:fill="FFFFFF"/>
              <w:jc w:val="both"/>
              <w:rPr>
                <w:color w:val="000000"/>
              </w:rPr>
            </w:pPr>
            <w:r w:rsidRPr="00724D77">
              <w:t xml:space="preserve">Особенности </w:t>
            </w:r>
            <w:r w:rsidRPr="00724D77">
              <w:rPr>
                <w:color w:val="000000"/>
              </w:rPr>
              <w:t>управленческих решений, нацеленных на развитие или изменение организационной культуры</w:t>
            </w:r>
          </w:p>
          <w:p w:rsidR="00C7722D" w:rsidRPr="00724D77" w:rsidRDefault="00C7722D" w:rsidP="00F77071">
            <w:pPr>
              <w:shd w:val="clear" w:color="auto" w:fill="FFFFFF"/>
              <w:jc w:val="both"/>
              <w:rPr>
                <w:color w:val="000000"/>
              </w:rPr>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со справочными материалами</w:t>
            </w: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ListParagraph"/>
              <w:numPr>
                <w:ilvl w:val="0"/>
                <w:numId w:val="31"/>
              </w:numPr>
              <w:ind w:left="431" w:hanging="261"/>
              <w:jc w:val="both"/>
            </w:pPr>
          </w:p>
        </w:tc>
        <w:tc>
          <w:tcPr>
            <w:tcW w:w="2655" w:type="dxa"/>
          </w:tcPr>
          <w:p w:rsidR="00C7722D" w:rsidRPr="00724D77" w:rsidRDefault="00C7722D" w:rsidP="00F77071">
            <w:pPr>
              <w:jc w:val="both"/>
            </w:pPr>
            <w:r w:rsidRPr="00724D77">
              <w:rPr>
                <w:bCs/>
                <w:color w:val="000000"/>
              </w:rPr>
              <w:t xml:space="preserve">Власть и организационная иерархия при разработке и принятии управленческого решения </w:t>
            </w:r>
          </w:p>
        </w:tc>
        <w:tc>
          <w:tcPr>
            <w:tcW w:w="6344" w:type="dxa"/>
          </w:tcPr>
          <w:p w:rsidR="00C7722D" w:rsidRPr="00724D77" w:rsidRDefault="00C7722D" w:rsidP="00F77071">
            <w:pPr>
              <w:shd w:val="clear" w:color="auto" w:fill="FFFFFF"/>
              <w:jc w:val="both"/>
            </w:pPr>
            <w:r w:rsidRPr="00724D77">
              <w:t>Особенности управления конфликтными ситуациями в процессе принятия и реализации управленческого решения</w:t>
            </w:r>
          </w:p>
          <w:p w:rsidR="00C7722D" w:rsidRPr="00724D77" w:rsidRDefault="00C7722D" w:rsidP="00F77071">
            <w:pPr>
              <w:shd w:val="clear" w:color="auto" w:fill="FFFFFF"/>
              <w:jc w:val="both"/>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со справочными материалами</w:t>
            </w:r>
          </w:p>
          <w:p w:rsidR="00C7722D" w:rsidRPr="00724D77" w:rsidRDefault="00C7722D" w:rsidP="00FD5718">
            <w:pPr>
              <w:shd w:val="clear" w:color="auto" w:fill="FFFFFF"/>
              <w:jc w:val="both"/>
            </w:pPr>
            <w:r w:rsidRPr="00724D77">
              <w:t>Работа с Интернет-ресурсами</w:t>
            </w:r>
          </w:p>
        </w:tc>
      </w:tr>
      <w:tr w:rsidR="00C7722D" w:rsidRPr="00C06B3E" w:rsidTr="00D22F89">
        <w:tc>
          <w:tcPr>
            <w:tcW w:w="572" w:type="dxa"/>
          </w:tcPr>
          <w:p w:rsidR="00C7722D" w:rsidRPr="00724D77" w:rsidRDefault="00C7722D" w:rsidP="00A8619C">
            <w:pPr>
              <w:pStyle w:val="ListParagraph"/>
              <w:numPr>
                <w:ilvl w:val="0"/>
                <w:numId w:val="31"/>
              </w:numPr>
              <w:ind w:left="431" w:hanging="261"/>
              <w:jc w:val="both"/>
            </w:pPr>
          </w:p>
        </w:tc>
        <w:tc>
          <w:tcPr>
            <w:tcW w:w="2655" w:type="dxa"/>
          </w:tcPr>
          <w:p w:rsidR="00C7722D" w:rsidRPr="00724D77" w:rsidRDefault="00C7722D" w:rsidP="00F77071">
            <w:pPr>
              <w:jc w:val="both"/>
            </w:pPr>
            <w:r w:rsidRPr="00724D77">
              <w:rPr>
                <w:bCs/>
                <w:color w:val="000000"/>
              </w:rPr>
              <w:t>Эффективность и качество решений. Приемы и методы разработки оптимальных решений</w:t>
            </w:r>
          </w:p>
        </w:tc>
        <w:tc>
          <w:tcPr>
            <w:tcW w:w="6344" w:type="dxa"/>
          </w:tcPr>
          <w:p w:rsidR="00C7722D" w:rsidRPr="00724D77" w:rsidRDefault="00C7722D" w:rsidP="00125F11">
            <w:pPr>
              <w:jc w:val="both"/>
            </w:pPr>
            <w:r w:rsidRPr="00724D77">
              <w:rPr>
                <w:color w:val="000000"/>
              </w:rPr>
              <w:t xml:space="preserve">Условия, обеспечивающие качество принятия управленческих решений </w:t>
            </w:r>
            <w:r w:rsidRPr="00724D77">
              <w:t>в управлении гостиничными и ресторанными предприятиями</w:t>
            </w:r>
          </w:p>
          <w:p w:rsidR="00C7722D" w:rsidRPr="00724D77" w:rsidRDefault="00C7722D" w:rsidP="00125F11">
            <w:pPr>
              <w:jc w:val="both"/>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со справочными материалами</w:t>
            </w: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ListParagraph"/>
              <w:numPr>
                <w:ilvl w:val="0"/>
                <w:numId w:val="31"/>
              </w:numPr>
              <w:ind w:left="431" w:hanging="261"/>
              <w:jc w:val="both"/>
            </w:pPr>
          </w:p>
        </w:tc>
        <w:tc>
          <w:tcPr>
            <w:tcW w:w="2655" w:type="dxa"/>
          </w:tcPr>
          <w:p w:rsidR="00C7722D" w:rsidRPr="00724D77" w:rsidRDefault="00C7722D" w:rsidP="00F77071">
            <w:pPr>
              <w:jc w:val="both"/>
            </w:pPr>
            <w:r w:rsidRPr="00724D77">
              <w:rPr>
                <w:bCs/>
                <w:color w:val="000000"/>
              </w:rPr>
              <w:t>Организация</w:t>
            </w:r>
            <w:r w:rsidRPr="00724D77">
              <w:rPr>
                <w:bCs/>
              </w:rPr>
              <w:t xml:space="preserve"> процедур</w:t>
            </w:r>
            <w:r w:rsidRPr="00724D77">
              <w:rPr>
                <w:bCs/>
                <w:color w:val="000000"/>
              </w:rPr>
              <w:t xml:space="preserve"> контроля выполнения управленческого решения</w:t>
            </w:r>
          </w:p>
        </w:tc>
        <w:tc>
          <w:tcPr>
            <w:tcW w:w="6344" w:type="dxa"/>
          </w:tcPr>
          <w:p w:rsidR="00C7722D" w:rsidRPr="00724D77" w:rsidRDefault="00C7722D" w:rsidP="00F77071">
            <w:pPr>
              <w:shd w:val="clear" w:color="auto" w:fill="FFFFFF"/>
              <w:jc w:val="both"/>
            </w:pPr>
            <w:r w:rsidRPr="00724D77">
              <w:t>Особенности ответственности за выполнение управленческих решений</w:t>
            </w:r>
          </w:p>
          <w:p w:rsidR="00C7722D" w:rsidRPr="00724D77" w:rsidRDefault="00C7722D" w:rsidP="00F77071">
            <w:pPr>
              <w:shd w:val="clear" w:color="auto" w:fill="FFFFFF"/>
              <w:jc w:val="both"/>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со справочными материалами</w:t>
            </w: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ListParagraph"/>
              <w:numPr>
                <w:ilvl w:val="0"/>
                <w:numId w:val="31"/>
              </w:numPr>
              <w:ind w:left="431" w:hanging="261"/>
              <w:jc w:val="both"/>
            </w:pPr>
          </w:p>
        </w:tc>
        <w:tc>
          <w:tcPr>
            <w:tcW w:w="2655" w:type="dxa"/>
          </w:tcPr>
          <w:p w:rsidR="00C7722D" w:rsidRPr="00724D77" w:rsidRDefault="00C7722D" w:rsidP="00F77071">
            <w:pPr>
              <w:jc w:val="both"/>
            </w:pPr>
            <w:r w:rsidRPr="00724D77">
              <w:rPr>
                <w:bCs/>
                <w:color w:val="000000"/>
              </w:rPr>
              <w:t xml:space="preserve">Стимулирование и кадровое обеспечение реализации </w:t>
            </w:r>
            <w:r w:rsidRPr="00724D77">
              <w:rPr>
                <w:bCs/>
              </w:rPr>
              <w:t>управленческого</w:t>
            </w:r>
            <w:r w:rsidRPr="00724D77">
              <w:rPr>
                <w:bCs/>
                <w:color w:val="000000"/>
              </w:rPr>
              <w:t xml:space="preserve"> решения.</w:t>
            </w:r>
          </w:p>
        </w:tc>
        <w:tc>
          <w:tcPr>
            <w:tcW w:w="6344" w:type="dxa"/>
          </w:tcPr>
          <w:p w:rsidR="00C7722D" w:rsidRPr="00724D77" w:rsidRDefault="00C7722D" w:rsidP="00F77071">
            <w:pPr>
              <w:shd w:val="clear" w:color="auto" w:fill="FFFFFF"/>
              <w:jc w:val="both"/>
              <w:rPr>
                <w:bCs/>
              </w:rPr>
            </w:pPr>
            <w:r w:rsidRPr="00724D77">
              <w:t xml:space="preserve">Особенности </w:t>
            </w:r>
            <w:r w:rsidRPr="00724D77">
              <w:rPr>
                <w:color w:val="000000"/>
              </w:rPr>
              <w:t xml:space="preserve">современных технологий управления персоналом как средство практической реализации </w:t>
            </w:r>
            <w:r w:rsidRPr="00724D77">
              <w:rPr>
                <w:bCs/>
              </w:rPr>
              <w:t>управленческих решений</w:t>
            </w:r>
          </w:p>
          <w:p w:rsidR="00C7722D" w:rsidRPr="00724D77" w:rsidRDefault="00C7722D" w:rsidP="00F77071">
            <w:pPr>
              <w:shd w:val="clear" w:color="auto" w:fill="FFFFFF"/>
              <w:jc w:val="both"/>
              <w:rPr>
                <w:bCs/>
              </w:rPr>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ListParagraph"/>
              <w:numPr>
                <w:ilvl w:val="0"/>
                <w:numId w:val="31"/>
              </w:numPr>
              <w:ind w:left="431" w:hanging="261"/>
              <w:jc w:val="both"/>
            </w:pPr>
          </w:p>
        </w:tc>
        <w:tc>
          <w:tcPr>
            <w:tcW w:w="2655" w:type="dxa"/>
          </w:tcPr>
          <w:p w:rsidR="00C7722D" w:rsidRPr="00724D77" w:rsidRDefault="00C7722D" w:rsidP="00F77071">
            <w:pPr>
              <w:jc w:val="both"/>
            </w:pPr>
            <w:r w:rsidRPr="00724D77">
              <w:rPr>
                <w:bCs/>
                <w:color w:val="000000"/>
              </w:rPr>
              <w:t>Обеспечение эффективного контроля за исполнением управленческого решения</w:t>
            </w:r>
          </w:p>
        </w:tc>
        <w:tc>
          <w:tcPr>
            <w:tcW w:w="6344" w:type="dxa"/>
          </w:tcPr>
          <w:p w:rsidR="00C7722D" w:rsidRPr="00724D77" w:rsidRDefault="00C7722D" w:rsidP="00125F11">
            <w:pPr>
              <w:jc w:val="both"/>
            </w:pPr>
            <w:r w:rsidRPr="00724D77">
              <w:rPr>
                <w:color w:val="000000"/>
              </w:rPr>
              <w:t xml:space="preserve">Личный контроль как важный фактор обеспечения эффективности контроля </w:t>
            </w:r>
            <w:r w:rsidRPr="00724D77">
              <w:t>в управлении гостиничными и ресторанными предприятиями</w:t>
            </w:r>
          </w:p>
          <w:p w:rsidR="00C7722D" w:rsidRPr="00724D77" w:rsidRDefault="00C7722D" w:rsidP="00125F11">
            <w:pPr>
              <w:jc w:val="both"/>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со справочными материалами</w:t>
            </w: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pPr>
            <w:r w:rsidRPr="00724D77">
              <w:rPr>
                <w:color w:val="000000"/>
              </w:rPr>
              <w:t>Подготовка презентации</w:t>
            </w:r>
          </w:p>
        </w:tc>
      </w:tr>
      <w:tr w:rsidR="00C7722D" w:rsidRPr="00C06B3E" w:rsidTr="00D22F89">
        <w:tc>
          <w:tcPr>
            <w:tcW w:w="572" w:type="dxa"/>
          </w:tcPr>
          <w:p w:rsidR="00C7722D" w:rsidRPr="00724D77" w:rsidRDefault="00C7722D" w:rsidP="00A8619C">
            <w:pPr>
              <w:pStyle w:val="ListParagraph"/>
              <w:numPr>
                <w:ilvl w:val="0"/>
                <w:numId w:val="31"/>
              </w:numPr>
              <w:ind w:left="431" w:hanging="261"/>
              <w:jc w:val="both"/>
            </w:pPr>
          </w:p>
        </w:tc>
        <w:tc>
          <w:tcPr>
            <w:tcW w:w="2655" w:type="dxa"/>
          </w:tcPr>
          <w:p w:rsidR="00C7722D" w:rsidRPr="00724D77" w:rsidRDefault="00C7722D" w:rsidP="00F77071">
            <w:pPr>
              <w:jc w:val="both"/>
            </w:pPr>
            <w:r w:rsidRPr="00724D77">
              <w:rPr>
                <w:color w:val="000000"/>
              </w:rPr>
              <w:t xml:space="preserve">Информационное обеспечение </w:t>
            </w:r>
            <w:r w:rsidRPr="00724D77">
              <w:rPr>
                <w:bCs/>
              </w:rPr>
              <w:t>процессов принятия и выполнения</w:t>
            </w:r>
            <w:r w:rsidRPr="00724D77">
              <w:rPr>
                <w:color w:val="000000"/>
              </w:rPr>
              <w:t xml:space="preserve"> управленческого решения</w:t>
            </w:r>
          </w:p>
        </w:tc>
        <w:tc>
          <w:tcPr>
            <w:tcW w:w="6344" w:type="dxa"/>
          </w:tcPr>
          <w:p w:rsidR="00C7722D" w:rsidRPr="00724D77" w:rsidRDefault="00C7722D" w:rsidP="00125F11">
            <w:pPr>
              <w:jc w:val="both"/>
            </w:pPr>
            <w:r w:rsidRPr="00724D77">
              <w:t>Особенности информационных технологий в контроле исполнения решений в управлении гостиничными и ресторанными предприятиями</w:t>
            </w:r>
          </w:p>
          <w:p w:rsidR="00C7722D" w:rsidRPr="00724D77" w:rsidRDefault="00C7722D" w:rsidP="00125F11">
            <w:pPr>
              <w:jc w:val="both"/>
            </w:pPr>
          </w:p>
          <w:p w:rsidR="00C7722D" w:rsidRPr="00724D77" w:rsidRDefault="00C7722D" w:rsidP="00125F11">
            <w:pPr>
              <w:shd w:val="clear" w:color="auto" w:fill="FFFFFF"/>
              <w:jc w:val="both"/>
            </w:pPr>
            <w:r w:rsidRPr="00724D77">
              <w:t>Реферирование литературы</w:t>
            </w:r>
          </w:p>
          <w:p w:rsidR="00C7722D" w:rsidRPr="00724D77" w:rsidRDefault="00C7722D" w:rsidP="00125F11">
            <w:pPr>
              <w:shd w:val="clear" w:color="auto" w:fill="FFFFFF"/>
              <w:jc w:val="both"/>
            </w:pPr>
            <w:r w:rsidRPr="00724D77">
              <w:t>Работа со справочными материалами</w:t>
            </w:r>
          </w:p>
          <w:p w:rsidR="00C7722D" w:rsidRPr="00724D77" w:rsidRDefault="00C7722D" w:rsidP="00125F11">
            <w:pPr>
              <w:shd w:val="clear" w:color="auto" w:fill="FFFFFF"/>
              <w:jc w:val="both"/>
            </w:pPr>
            <w:r w:rsidRPr="00724D77">
              <w:t>Работа с Интернет-ресурсами</w:t>
            </w:r>
          </w:p>
          <w:p w:rsidR="00C7722D" w:rsidRPr="00724D77" w:rsidRDefault="00C7722D" w:rsidP="00125F11">
            <w:pPr>
              <w:shd w:val="clear" w:color="auto" w:fill="FFFFFF"/>
              <w:jc w:val="both"/>
            </w:pPr>
            <w:r w:rsidRPr="00724D77">
              <w:rPr>
                <w:color w:val="000000"/>
              </w:rPr>
              <w:t>Подготовка презентации</w:t>
            </w:r>
          </w:p>
        </w:tc>
      </w:tr>
    </w:tbl>
    <w:p w:rsidR="00C7722D" w:rsidRDefault="00C7722D" w:rsidP="006774E3">
      <w:pPr>
        <w:autoSpaceDE w:val="0"/>
        <w:autoSpaceDN w:val="0"/>
        <w:adjustRightInd w:val="0"/>
        <w:ind w:left="360"/>
        <w:jc w:val="both"/>
        <w:rPr>
          <w:b/>
          <w:bCs/>
          <w:i/>
          <w:iCs/>
        </w:rPr>
      </w:pPr>
    </w:p>
    <w:p w:rsidR="00C7722D" w:rsidRDefault="00C7722D" w:rsidP="006774E3">
      <w:pPr>
        <w:autoSpaceDE w:val="0"/>
        <w:autoSpaceDN w:val="0"/>
        <w:adjustRightInd w:val="0"/>
        <w:ind w:left="360"/>
        <w:jc w:val="both"/>
        <w:rPr>
          <w:b/>
          <w:bCs/>
          <w:i/>
          <w:iCs/>
        </w:rPr>
      </w:pPr>
    </w:p>
    <w:p w:rsidR="00C7722D" w:rsidRPr="006774E3" w:rsidRDefault="00C7722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7722D" w:rsidRPr="00E562B2" w:rsidRDefault="00C7722D" w:rsidP="00E562B2">
      <w:pPr>
        <w:jc w:val="both"/>
        <w:rPr>
          <w:color w:val="000000"/>
          <w:shd w:val="clear" w:color="auto" w:fill="FFFFFF"/>
        </w:rPr>
      </w:pPr>
    </w:p>
    <w:p w:rsidR="00C7722D" w:rsidRDefault="00C7722D" w:rsidP="00A8619C">
      <w:pPr>
        <w:pStyle w:val="ListParagraph"/>
        <w:widowControl/>
        <w:numPr>
          <w:ilvl w:val="0"/>
          <w:numId w:val="50"/>
        </w:numPr>
        <w:autoSpaceDE/>
        <w:adjustRightInd/>
        <w:jc w:val="both"/>
        <w:outlineLvl w:val="1"/>
      </w:pPr>
      <w:r>
        <w:rPr>
          <w:color w:val="000000"/>
          <w:shd w:val="clear" w:color="auto" w:fill="FFFFFF"/>
        </w:rPr>
        <w:t>Генералова, С. В. Методы и модели разработки и принятия управленческих решений : учебное пособие / С. В. Генералова. — Москва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авторизир. пользователей. - DOI: https://doi.org/10.23682/97409</w:t>
      </w:r>
    </w:p>
    <w:p w:rsidR="00C7722D" w:rsidRDefault="00C7722D" w:rsidP="00A8619C">
      <w:pPr>
        <w:pStyle w:val="ListParagraph"/>
        <w:widowControl/>
        <w:numPr>
          <w:ilvl w:val="0"/>
          <w:numId w:val="50"/>
        </w:numPr>
        <w:autoSpaceDE/>
        <w:adjustRightInd/>
        <w:jc w:val="both"/>
        <w:outlineLvl w:val="1"/>
        <w:rPr>
          <w:color w:val="000000"/>
          <w:shd w:val="clear" w:color="auto" w:fill="FFFFFF"/>
        </w:rPr>
      </w:pPr>
      <w:r>
        <w:rPr>
          <w:color w:val="000000"/>
          <w:shd w:val="clear" w:color="auto" w:fill="FFFFFF"/>
        </w:rPr>
        <w:t>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http://www.iprbookshop.ru/95521.html. — Режим доступа: для авторизир. пользователей</w:t>
      </w:r>
    </w:p>
    <w:p w:rsidR="00C7722D" w:rsidRDefault="00C7722D" w:rsidP="00A8619C">
      <w:pPr>
        <w:pStyle w:val="ListParagraph"/>
        <w:numPr>
          <w:ilvl w:val="0"/>
          <w:numId w:val="50"/>
        </w:numPr>
        <w:jc w:val="both"/>
      </w:pPr>
      <w:r>
        <w:rPr>
          <w:color w:val="000000"/>
          <w:shd w:val="clear" w:color="auto" w:fill="FFFFFF"/>
        </w:rPr>
        <w:t>Принципы и методы исследований и принятия решений : учебное пособие / Л. Е. Никифорова, С. В. Петухова, Л. Н. Лапшова,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авторизир. пользователей</w:t>
      </w:r>
    </w:p>
    <w:p w:rsidR="00C7722D" w:rsidRDefault="00C7722D" w:rsidP="00A8619C">
      <w:pPr>
        <w:pStyle w:val="ListParagraph"/>
        <w:widowControl/>
        <w:numPr>
          <w:ilvl w:val="0"/>
          <w:numId w:val="50"/>
        </w:numPr>
        <w:autoSpaceDE/>
        <w:adjustRightInd/>
        <w:jc w:val="both"/>
        <w:outlineLvl w:val="1"/>
        <w:rPr>
          <w:color w:val="000000"/>
          <w:shd w:val="clear" w:color="auto" w:fill="FFFFFF"/>
        </w:rPr>
      </w:pPr>
      <w:r>
        <w:rPr>
          <w:color w:val="000000"/>
          <w:shd w:val="clear" w:color="auto" w:fill="FFFFFF"/>
        </w:rPr>
        <w:t>Самков, Т. Л. Методы принятия управленческих решений : учебное пособие / Т. Л. Самков.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авторизир. пользователей</w:t>
      </w:r>
    </w:p>
    <w:p w:rsidR="00C7722D" w:rsidRDefault="00C7722D" w:rsidP="00EB3314">
      <w:pPr>
        <w:autoSpaceDE w:val="0"/>
        <w:autoSpaceDN w:val="0"/>
        <w:adjustRightInd w:val="0"/>
        <w:jc w:val="both"/>
        <w:rPr>
          <w:b/>
        </w:rPr>
      </w:pPr>
    </w:p>
    <w:p w:rsidR="00C7722D" w:rsidRPr="00DC11F5" w:rsidRDefault="00C7722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7722D" w:rsidRDefault="00C7722D" w:rsidP="00724D77">
      <w:pPr>
        <w:autoSpaceDE w:val="0"/>
        <w:autoSpaceDN w:val="0"/>
        <w:adjustRightInd w:val="0"/>
        <w:ind w:firstLine="709"/>
        <w:jc w:val="both"/>
      </w:pPr>
    </w:p>
    <w:p w:rsidR="00C7722D" w:rsidRPr="00DC11F5" w:rsidRDefault="00C7722D" w:rsidP="00724D77">
      <w:pPr>
        <w:autoSpaceDE w:val="0"/>
        <w:autoSpaceDN w:val="0"/>
        <w:adjustRightInd w:val="0"/>
        <w:ind w:firstLine="709"/>
        <w:jc w:val="both"/>
      </w:pPr>
      <w:r w:rsidRPr="00DC11F5">
        <w:t>Предусмотрены  следующие виды контроля качества освоения конкретной дисциплины:</w:t>
      </w:r>
    </w:p>
    <w:p w:rsidR="00C7722D" w:rsidRPr="00DC11F5" w:rsidRDefault="00C7722D" w:rsidP="00724D77">
      <w:pPr>
        <w:autoSpaceDE w:val="0"/>
        <w:autoSpaceDN w:val="0"/>
        <w:adjustRightInd w:val="0"/>
        <w:ind w:firstLine="709"/>
        <w:jc w:val="both"/>
      </w:pPr>
      <w:r w:rsidRPr="00DC11F5">
        <w:t>- текущий контроль успеваемости</w:t>
      </w:r>
    </w:p>
    <w:p w:rsidR="00C7722D" w:rsidRPr="00DC11F5" w:rsidRDefault="00C7722D" w:rsidP="00724D77">
      <w:pPr>
        <w:autoSpaceDE w:val="0"/>
        <w:autoSpaceDN w:val="0"/>
        <w:adjustRightInd w:val="0"/>
        <w:ind w:firstLine="709"/>
        <w:jc w:val="both"/>
      </w:pPr>
      <w:r w:rsidRPr="00DC11F5">
        <w:t>- промежуточная аттестация обучающихся по дисциплине</w:t>
      </w:r>
    </w:p>
    <w:p w:rsidR="00C7722D" w:rsidRPr="00DC11F5" w:rsidRDefault="00C7722D" w:rsidP="00724D77">
      <w:pPr>
        <w:autoSpaceDE w:val="0"/>
        <w:autoSpaceDN w:val="0"/>
        <w:adjustRightInd w:val="0"/>
        <w:ind w:firstLine="709"/>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7722D" w:rsidRPr="00DC11F5" w:rsidRDefault="00C7722D" w:rsidP="00724D77">
      <w:pPr>
        <w:autoSpaceDE w:val="0"/>
        <w:autoSpaceDN w:val="0"/>
        <w:adjustRightInd w:val="0"/>
        <w:ind w:firstLine="709"/>
        <w:jc w:val="both"/>
      </w:pPr>
      <w:r w:rsidRPr="00DC11F5">
        <w:tab/>
        <w:t>Текущий контроль успеваемости обеспечивает оценивание хода освоения дисциплины в процессе обучения.</w:t>
      </w:r>
    </w:p>
    <w:p w:rsidR="00C7722D" w:rsidRDefault="00C7722D" w:rsidP="00D00133">
      <w:pPr>
        <w:autoSpaceDE w:val="0"/>
        <w:autoSpaceDN w:val="0"/>
        <w:adjustRightInd w:val="0"/>
        <w:ind w:left="720"/>
        <w:jc w:val="both"/>
        <w:rPr>
          <w:i/>
          <w:iCs/>
        </w:rPr>
      </w:pPr>
    </w:p>
    <w:p w:rsidR="00C7722D" w:rsidRDefault="00C7722D" w:rsidP="00D00133">
      <w:pPr>
        <w:autoSpaceDE w:val="0"/>
        <w:autoSpaceDN w:val="0"/>
        <w:adjustRightInd w:val="0"/>
        <w:ind w:left="720"/>
        <w:jc w:val="both"/>
        <w:rPr>
          <w:i/>
          <w:iCs/>
        </w:rPr>
      </w:pPr>
    </w:p>
    <w:p w:rsidR="00C7722D" w:rsidRDefault="00C7722D" w:rsidP="00D00133">
      <w:pPr>
        <w:autoSpaceDE w:val="0"/>
        <w:autoSpaceDN w:val="0"/>
        <w:adjustRightInd w:val="0"/>
        <w:ind w:left="720"/>
        <w:jc w:val="both"/>
        <w:rPr>
          <w:i/>
          <w:iCs/>
        </w:rPr>
      </w:pPr>
    </w:p>
    <w:p w:rsidR="00C7722D" w:rsidRDefault="00C7722D" w:rsidP="00D00133">
      <w:pPr>
        <w:autoSpaceDE w:val="0"/>
        <w:autoSpaceDN w:val="0"/>
        <w:adjustRightInd w:val="0"/>
        <w:ind w:left="720"/>
        <w:jc w:val="both"/>
        <w:rPr>
          <w:i/>
          <w:iCs/>
        </w:rPr>
      </w:pPr>
    </w:p>
    <w:p w:rsidR="00C7722D" w:rsidRPr="00D9581D" w:rsidRDefault="00C7722D" w:rsidP="00D9581D">
      <w:pPr>
        <w:pStyle w:val="ListParagraph"/>
        <w:numPr>
          <w:ilvl w:val="1"/>
          <w:numId w:val="57"/>
        </w:numPr>
        <w:jc w:val="both"/>
        <w:rPr>
          <w:b/>
          <w:iCs/>
        </w:rPr>
      </w:pPr>
      <w:r w:rsidRPr="00D9581D">
        <w:rPr>
          <w:b/>
          <w:iCs/>
        </w:rPr>
        <w:t>Паспорт фонда оценочных средств для проведения текущей аттестации по дисциплине (модулю)</w:t>
      </w:r>
    </w:p>
    <w:p w:rsidR="00C7722D" w:rsidRPr="00DC11F5" w:rsidRDefault="00C7722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4"/>
        <w:gridCol w:w="2655"/>
        <w:gridCol w:w="2126"/>
        <w:gridCol w:w="4252"/>
      </w:tblGrid>
      <w:tr w:rsidR="00C7722D" w:rsidRPr="00DC11F5" w:rsidTr="00724D77">
        <w:tc>
          <w:tcPr>
            <w:tcW w:w="464" w:type="dxa"/>
          </w:tcPr>
          <w:p w:rsidR="00C7722D" w:rsidRPr="00DC11F5" w:rsidRDefault="00C7722D" w:rsidP="00935672">
            <w:pPr>
              <w:pStyle w:val="ListParagraph"/>
              <w:ind w:left="0"/>
              <w:jc w:val="center"/>
              <w:rPr>
                <w:b/>
              </w:rPr>
            </w:pPr>
            <w:r w:rsidRPr="00DC11F5">
              <w:rPr>
                <w:b/>
              </w:rPr>
              <w:t>№ п/п</w:t>
            </w:r>
          </w:p>
        </w:tc>
        <w:tc>
          <w:tcPr>
            <w:tcW w:w="2655" w:type="dxa"/>
          </w:tcPr>
          <w:p w:rsidR="00C7722D" w:rsidRPr="00DC11F5" w:rsidRDefault="00C7722D" w:rsidP="00935672">
            <w:pPr>
              <w:pStyle w:val="ListParagraph"/>
              <w:ind w:left="0"/>
              <w:jc w:val="center"/>
              <w:rPr>
                <w:b/>
              </w:rPr>
            </w:pPr>
            <w:r w:rsidRPr="00DC11F5">
              <w:rPr>
                <w:b/>
              </w:rPr>
              <w:t>Контролируемые разделы (темы)</w:t>
            </w:r>
          </w:p>
        </w:tc>
        <w:tc>
          <w:tcPr>
            <w:tcW w:w="2126" w:type="dxa"/>
          </w:tcPr>
          <w:p w:rsidR="00C7722D" w:rsidRPr="00DC11F5" w:rsidRDefault="00C7722D" w:rsidP="00935672">
            <w:pPr>
              <w:pStyle w:val="ListParagraph"/>
              <w:ind w:left="0"/>
              <w:jc w:val="center"/>
              <w:rPr>
                <w:b/>
              </w:rPr>
            </w:pPr>
            <w:r w:rsidRPr="00DC11F5">
              <w:rPr>
                <w:b/>
              </w:rPr>
              <w:t>Код контролируемой компетенции</w:t>
            </w:r>
          </w:p>
        </w:tc>
        <w:tc>
          <w:tcPr>
            <w:tcW w:w="4252" w:type="dxa"/>
          </w:tcPr>
          <w:p w:rsidR="00C7722D" w:rsidRPr="00DC11F5" w:rsidRDefault="00C7722D" w:rsidP="00935672">
            <w:pPr>
              <w:pStyle w:val="ListParagraph"/>
              <w:ind w:left="0"/>
              <w:rPr>
                <w:b/>
              </w:rPr>
            </w:pPr>
            <w:r w:rsidRPr="00DC11F5">
              <w:rPr>
                <w:b/>
              </w:rPr>
              <w:t xml:space="preserve"> Наименование оценочного средства</w:t>
            </w:r>
          </w:p>
        </w:tc>
      </w:tr>
      <w:tr w:rsidR="00C7722D" w:rsidRPr="00DC11F5" w:rsidTr="00724D77">
        <w:tc>
          <w:tcPr>
            <w:tcW w:w="464" w:type="dxa"/>
          </w:tcPr>
          <w:p w:rsidR="00C7722D" w:rsidRPr="00DC11F5" w:rsidRDefault="00C7722D" w:rsidP="00A8619C">
            <w:pPr>
              <w:pStyle w:val="ListParagraph"/>
              <w:numPr>
                <w:ilvl w:val="0"/>
                <w:numId w:val="32"/>
              </w:numPr>
            </w:pPr>
          </w:p>
        </w:tc>
        <w:tc>
          <w:tcPr>
            <w:tcW w:w="2655" w:type="dxa"/>
          </w:tcPr>
          <w:p w:rsidR="00C7722D" w:rsidRPr="00DC11F5" w:rsidRDefault="00C7722D" w:rsidP="00FC4ED9">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2126" w:type="dxa"/>
          </w:tcPr>
          <w:p w:rsidR="00C7722D" w:rsidRPr="00DC11F5" w:rsidRDefault="00C7722D" w:rsidP="00724D77">
            <w:pPr>
              <w:pStyle w:val="ListParagraph"/>
              <w:ind w:left="0"/>
              <w:jc w:val="center"/>
            </w:pPr>
            <w:r>
              <w:t>УК-1</w:t>
            </w:r>
          </w:p>
        </w:tc>
        <w:tc>
          <w:tcPr>
            <w:tcW w:w="4252" w:type="dxa"/>
          </w:tcPr>
          <w:p w:rsidR="00C7722D" w:rsidRPr="00DC11F5" w:rsidRDefault="00C7722D" w:rsidP="00FC4ED9">
            <w:pPr>
              <w:pStyle w:val="ListParagraph"/>
              <w:ind w:left="0"/>
              <w:jc w:val="both"/>
            </w:pPr>
            <w:r w:rsidRPr="00957ADE">
              <w:t>Вопросы к занятию</w:t>
            </w:r>
          </w:p>
        </w:tc>
      </w:tr>
      <w:tr w:rsidR="00C7722D" w:rsidRPr="00DC11F5" w:rsidTr="00724D77">
        <w:tc>
          <w:tcPr>
            <w:tcW w:w="464" w:type="dxa"/>
          </w:tcPr>
          <w:p w:rsidR="00C7722D" w:rsidRDefault="00C7722D" w:rsidP="00A8619C">
            <w:pPr>
              <w:pStyle w:val="ListParagraph"/>
              <w:numPr>
                <w:ilvl w:val="0"/>
                <w:numId w:val="32"/>
              </w:numPr>
            </w:pPr>
          </w:p>
        </w:tc>
        <w:tc>
          <w:tcPr>
            <w:tcW w:w="2655" w:type="dxa"/>
          </w:tcPr>
          <w:p w:rsidR="00C7722D" w:rsidRPr="00DC11F5" w:rsidRDefault="00C7722D" w:rsidP="00FC4ED9">
            <w:pPr>
              <w:jc w:val="both"/>
            </w:pPr>
            <w:r>
              <w:rPr>
                <w:bCs/>
                <w:color w:val="000000"/>
              </w:rPr>
              <w:t xml:space="preserve">Современные концепции и принципы выработки решения. </w:t>
            </w:r>
          </w:p>
        </w:tc>
        <w:tc>
          <w:tcPr>
            <w:tcW w:w="2126" w:type="dxa"/>
          </w:tcPr>
          <w:p w:rsidR="00C7722D" w:rsidRDefault="00C7722D" w:rsidP="00724D77">
            <w:pPr>
              <w:jc w:val="center"/>
            </w:pPr>
            <w:r>
              <w:t>УК-1</w:t>
            </w:r>
          </w:p>
        </w:tc>
        <w:tc>
          <w:tcPr>
            <w:tcW w:w="4252" w:type="dxa"/>
          </w:tcPr>
          <w:p w:rsidR="00C7722D" w:rsidRPr="00DC11F5" w:rsidRDefault="00C7722D" w:rsidP="00FC4ED9">
            <w:pPr>
              <w:pStyle w:val="ListParagraph"/>
              <w:ind w:left="0"/>
              <w:jc w:val="both"/>
            </w:pPr>
            <w:r w:rsidRPr="00957ADE">
              <w:t>Вопросы к занятию, практические задания различной степени сложности</w:t>
            </w:r>
          </w:p>
        </w:tc>
      </w:tr>
      <w:tr w:rsidR="00C7722D" w:rsidRPr="00DC11F5" w:rsidTr="00724D77">
        <w:tc>
          <w:tcPr>
            <w:tcW w:w="464" w:type="dxa"/>
          </w:tcPr>
          <w:p w:rsidR="00C7722D" w:rsidRPr="00DC11F5" w:rsidRDefault="00C7722D" w:rsidP="00A8619C">
            <w:pPr>
              <w:pStyle w:val="ListParagraph"/>
              <w:numPr>
                <w:ilvl w:val="0"/>
                <w:numId w:val="32"/>
              </w:numPr>
            </w:pPr>
          </w:p>
        </w:tc>
        <w:tc>
          <w:tcPr>
            <w:tcW w:w="2655" w:type="dxa"/>
          </w:tcPr>
          <w:p w:rsidR="00C7722D" w:rsidRPr="00DC11F5" w:rsidRDefault="00C7722D" w:rsidP="00FC4ED9">
            <w:pPr>
              <w:jc w:val="both"/>
            </w:pPr>
            <w:r>
              <w:rPr>
                <w:color w:val="000000"/>
              </w:rPr>
              <w:t>Типология управленческих решений и предъявляемые к ним требования</w:t>
            </w:r>
          </w:p>
        </w:tc>
        <w:tc>
          <w:tcPr>
            <w:tcW w:w="2126" w:type="dxa"/>
          </w:tcPr>
          <w:p w:rsidR="00C7722D" w:rsidRDefault="00C7722D" w:rsidP="00724D77">
            <w:pPr>
              <w:jc w:val="center"/>
            </w:pPr>
            <w:r>
              <w:t>УК-2</w:t>
            </w:r>
          </w:p>
        </w:tc>
        <w:tc>
          <w:tcPr>
            <w:tcW w:w="4252" w:type="dxa"/>
          </w:tcPr>
          <w:p w:rsidR="00C7722D" w:rsidRPr="00DC11F5" w:rsidRDefault="00C7722D" w:rsidP="00FC4ED9">
            <w:pPr>
              <w:pStyle w:val="ListParagraph"/>
              <w:ind w:left="0"/>
              <w:jc w:val="both"/>
            </w:pPr>
            <w:r w:rsidRPr="00957ADE">
              <w:t>Вопросы к занятию, практические задания различной степени сложности</w:t>
            </w:r>
          </w:p>
        </w:tc>
      </w:tr>
      <w:tr w:rsidR="00C7722D" w:rsidRPr="00DC11F5" w:rsidTr="00724D77">
        <w:tc>
          <w:tcPr>
            <w:tcW w:w="464" w:type="dxa"/>
          </w:tcPr>
          <w:p w:rsidR="00C7722D" w:rsidRPr="00DC11F5" w:rsidRDefault="00C7722D" w:rsidP="00A8619C">
            <w:pPr>
              <w:pStyle w:val="ListParagraph"/>
              <w:numPr>
                <w:ilvl w:val="0"/>
                <w:numId w:val="32"/>
              </w:numPr>
            </w:pPr>
          </w:p>
        </w:tc>
        <w:tc>
          <w:tcPr>
            <w:tcW w:w="2655" w:type="dxa"/>
          </w:tcPr>
          <w:p w:rsidR="00C7722D" w:rsidRPr="00DC11F5" w:rsidRDefault="00C7722D" w:rsidP="00FC4ED9">
            <w:pPr>
              <w:jc w:val="both"/>
            </w:pPr>
            <w:r>
              <w:rPr>
                <w:color w:val="000000"/>
              </w:rPr>
              <w:t>Основные элементы процесса принятия управленческих решений</w:t>
            </w:r>
          </w:p>
        </w:tc>
        <w:tc>
          <w:tcPr>
            <w:tcW w:w="2126" w:type="dxa"/>
          </w:tcPr>
          <w:p w:rsidR="00C7722D" w:rsidRDefault="00C7722D" w:rsidP="00724D77">
            <w:pPr>
              <w:jc w:val="center"/>
            </w:pPr>
            <w:r>
              <w:t>УК-2</w:t>
            </w:r>
          </w:p>
        </w:tc>
        <w:tc>
          <w:tcPr>
            <w:tcW w:w="4252" w:type="dxa"/>
          </w:tcPr>
          <w:p w:rsidR="00C7722D" w:rsidRPr="00DC11F5" w:rsidRDefault="00C7722D" w:rsidP="00FC4ED9">
            <w:pPr>
              <w:pStyle w:val="ListParagraph"/>
              <w:ind w:left="0"/>
              <w:jc w:val="both"/>
            </w:pPr>
            <w:r w:rsidRPr="00957ADE">
              <w:t>Вопросы к занятию, практические задания различной степени сложности</w:t>
            </w:r>
          </w:p>
        </w:tc>
      </w:tr>
      <w:tr w:rsidR="00C7722D" w:rsidRPr="00DC11F5" w:rsidTr="00724D77">
        <w:tc>
          <w:tcPr>
            <w:tcW w:w="464" w:type="dxa"/>
          </w:tcPr>
          <w:p w:rsidR="00C7722D" w:rsidRPr="00DC11F5" w:rsidRDefault="00C7722D" w:rsidP="00A8619C">
            <w:pPr>
              <w:pStyle w:val="ListParagraph"/>
              <w:numPr>
                <w:ilvl w:val="0"/>
                <w:numId w:val="32"/>
              </w:numPr>
            </w:pPr>
          </w:p>
        </w:tc>
        <w:tc>
          <w:tcPr>
            <w:tcW w:w="2655" w:type="dxa"/>
          </w:tcPr>
          <w:p w:rsidR="00C7722D" w:rsidRPr="00DC11F5" w:rsidRDefault="00C7722D" w:rsidP="00FC4ED9">
            <w:pPr>
              <w:jc w:val="both"/>
            </w:pPr>
            <w:r>
              <w:rPr>
                <w:bCs/>
              </w:rPr>
              <w:t>Особенности принятия решений в различных организациях</w:t>
            </w:r>
          </w:p>
        </w:tc>
        <w:tc>
          <w:tcPr>
            <w:tcW w:w="2126" w:type="dxa"/>
          </w:tcPr>
          <w:p w:rsidR="00C7722D" w:rsidRDefault="00C7722D" w:rsidP="00724D77">
            <w:pPr>
              <w:jc w:val="center"/>
            </w:pPr>
            <w:r>
              <w:t>УК-2</w:t>
            </w:r>
          </w:p>
        </w:tc>
        <w:tc>
          <w:tcPr>
            <w:tcW w:w="4252" w:type="dxa"/>
          </w:tcPr>
          <w:p w:rsidR="00C7722D" w:rsidRPr="00DC11F5" w:rsidRDefault="00C7722D" w:rsidP="00FC4ED9">
            <w:pPr>
              <w:pStyle w:val="ListParagraph"/>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Pr="00DC11F5" w:rsidRDefault="00C7722D" w:rsidP="00A8619C">
            <w:pPr>
              <w:pStyle w:val="ListParagraph"/>
              <w:numPr>
                <w:ilvl w:val="0"/>
                <w:numId w:val="32"/>
              </w:numPr>
            </w:pPr>
          </w:p>
        </w:tc>
        <w:tc>
          <w:tcPr>
            <w:tcW w:w="2655" w:type="dxa"/>
          </w:tcPr>
          <w:p w:rsidR="00C7722D" w:rsidRPr="00DC11F5" w:rsidRDefault="00C7722D" w:rsidP="00FC4ED9">
            <w:pPr>
              <w:jc w:val="both"/>
            </w:pPr>
            <w:r>
              <w:rPr>
                <w:color w:val="000000"/>
              </w:rPr>
              <w:t>Роль и значение лица, принимающего решения</w:t>
            </w:r>
          </w:p>
        </w:tc>
        <w:tc>
          <w:tcPr>
            <w:tcW w:w="2126" w:type="dxa"/>
          </w:tcPr>
          <w:p w:rsidR="00C7722D" w:rsidRDefault="00C7722D" w:rsidP="00724D77">
            <w:pPr>
              <w:jc w:val="center"/>
            </w:pPr>
            <w:r>
              <w:t>ОПК-3</w:t>
            </w:r>
          </w:p>
        </w:tc>
        <w:tc>
          <w:tcPr>
            <w:tcW w:w="4252" w:type="dxa"/>
          </w:tcPr>
          <w:p w:rsidR="00C7722D" w:rsidRPr="00DC11F5" w:rsidRDefault="00C7722D" w:rsidP="00FC4ED9">
            <w:pPr>
              <w:pStyle w:val="ListParagraph"/>
              <w:ind w:left="0"/>
              <w:jc w:val="both"/>
            </w:pPr>
            <w:r w:rsidRPr="00957ADE">
              <w:t>Вопросы к занятию, практические задания различной степени сложности</w:t>
            </w:r>
          </w:p>
        </w:tc>
      </w:tr>
      <w:tr w:rsidR="00C7722D" w:rsidRPr="00DC11F5" w:rsidTr="00724D77">
        <w:tc>
          <w:tcPr>
            <w:tcW w:w="464" w:type="dxa"/>
          </w:tcPr>
          <w:p w:rsidR="00C7722D" w:rsidRDefault="00C7722D" w:rsidP="00A8619C">
            <w:pPr>
              <w:pStyle w:val="ListParagraph"/>
              <w:numPr>
                <w:ilvl w:val="0"/>
                <w:numId w:val="32"/>
              </w:numPr>
            </w:pPr>
          </w:p>
        </w:tc>
        <w:tc>
          <w:tcPr>
            <w:tcW w:w="2655" w:type="dxa"/>
          </w:tcPr>
          <w:p w:rsidR="00C7722D" w:rsidRPr="00DC11F5" w:rsidRDefault="00C7722D" w:rsidP="00FC4ED9">
            <w:pPr>
              <w:jc w:val="both"/>
            </w:pPr>
            <w:r>
              <w:rPr>
                <w:color w:val="000000"/>
              </w:rPr>
              <w:t>Основные этапы процесса принятия управленческого решения.</w:t>
            </w:r>
          </w:p>
        </w:tc>
        <w:tc>
          <w:tcPr>
            <w:tcW w:w="2126" w:type="dxa"/>
          </w:tcPr>
          <w:p w:rsidR="00C7722D" w:rsidRDefault="00C7722D" w:rsidP="00724D77">
            <w:pPr>
              <w:jc w:val="center"/>
            </w:pPr>
            <w:r>
              <w:t>ОПК-3</w:t>
            </w:r>
          </w:p>
        </w:tc>
        <w:tc>
          <w:tcPr>
            <w:tcW w:w="4252" w:type="dxa"/>
          </w:tcPr>
          <w:p w:rsidR="00C7722D" w:rsidRDefault="00C7722D" w:rsidP="00FC4ED9">
            <w:pPr>
              <w:pStyle w:val="ListParagraph"/>
              <w:ind w:left="0"/>
              <w:jc w:val="both"/>
            </w:pPr>
            <w:r w:rsidRPr="00957ADE">
              <w:t>Вопросы к занятию, практические задания различной степени сложности</w:t>
            </w:r>
          </w:p>
        </w:tc>
      </w:tr>
      <w:tr w:rsidR="00C7722D" w:rsidRPr="00DC11F5" w:rsidTr="00724D77">
        <w:tc>
          <w:tcPr>
            <w:tcW w:w="464" w:type="dxa"/>
          </w:tcPr>
          <w:p w:rsidR="00C7722D" w:rsidRDefault="00C7722D" w:rsidP="00A8619C">
            <w:pPr>
              <w:pStyle w:val="ListParagraph"/>
              <w:numPr>
                <w:ilvl w:val="0"/>
                <w:numId w:val="32"/>
              </w:numPr>
            </w:pPr>
          </w:p>
        </w:tc>
        <w:tc>
          <w:tcPr>
            <w:tcW w:w="2655" w:type="dxa"/>
          </w:tcPr>
          <w:p w:rsidR="00C7722D" w:rsidRPr="00DC11F5" w:rsidRDefault="00C7722D" w:rsidP="00FC4ED9">
            <w:pPr>
              <w:jc w:val="both"/>
            </w:pPr>
            <w:r>
              <w:rPr>
                <w:color w:val="000000"/>
              </w:rPr>
              <w:t>Методы и модели, используемые при принятии     управленческого решения.</w:t>
            </w:r>
          </w:p>
        </w:tc>
        <w:tc>
          <w:tcPr>
            <w:tcW w:w="2126" w:type="dxa"/>
          </w:tcPr>
          <w:p w:rsidR="00C7722D" w:rsidRDefault="00C7722D" w:rsidP="00724D77">
            <w:pPr>
              <w:jc w:val="center"/>
            </w:pPr>
            <w:r>
              <w:t>ОПК-3</w:t>
            </w:r>
          </w:p>
        </w:tc>
        <w:tc>
          <w:tcPr>
            <w:tcW w:w="4252" w:type="dxa"/>
          </w:tcPr>
          <w:p w:rsidR="00C7722D" w:rsidRDefault="00C7722D" w:rsidP="00FC4ED9">
            <w:pPr>
              <w:pStyle w:val="ListParagraph"/>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Default="00C7722D" w:rsidP="00A8619C">
            <w:pPr>
              <w:pStyle w:val="ListParagraph"/>
              <w:numPr>
                <w:ilvl w:val="0"/>
                <w:numId w:val="32"/>
              </w:numPr>
            </w:pPr>
          </w:p>
        </w:tc>
        <w:tc>
          <w:tcPr>
            <w:tcW w:w="2655" w:type="dxa"/>
          </w:tcPr>
          <w:p w:rsidR="00C7722D" w:rsidRPr="00DC11F5" w:rsidRDefault="00C7722D" w:rsidP="00FC4ED9">
            <w:pPr>
              <w:jc w:val="both"/>
            </w:pPr>
            <w:r>
              <w:rPr>
                <w:color w:val="000000"/>
              </w:rPr>
              <w:t>Анализ внешней среды и ее влияния на принятие и реализацию управленческого решения</w:t>
            </w:r>
          </w:p>
        </w:tc>
        <w:tc>
          <w:tcPr>
            <w:tcW w:w="2126" w:type="dxa"/>
          </w:tcPr>
          <w:p w:rsidR="00C7722D" w:rsidRDefault="00C7722D" w:rsidP="00724D77">
            <w:pPr>
              <w:jc w:val="center"/>
            </w:pPr>
            <w:r>
              <w:t>ОПК-3</w:t>
            </w:r>
          </w:p>
        </w:tc>
        <w:tc>
          <w:tcPr>
            <w:tcW w:w="4252" w:type="dxa"/>
          </w:tcPr>
          <w:p w:rsidR="00C7722D" w:rsidRDefault="00C7722D" w:rsidP="00FC4ED9">
            <w:pPr>
              <w:pStyle w:val="ListParagraph"/>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Default="00C7722D" w:rsidP="00A8619C">
            <w:pPr>
              <w:pStyle w:val="ListParagraph"/>
              <w:numPr>
                <w:ilvl w:val="0"/>
                <w:numId w:val="32"/>
              </w:numPr>
            </w:pPr>
          </w:p>
        </w:tc>
        <w:tc>
          <w:tcPr>
            <w:tcW w:w="2655" w:type="dxa"/>
          </w:tcPr>
          <w:p w:rsidR="00C7722D" w:rsidRPr="007B023B" w:rsidRDefault="00C7722D" w:rsidP="00FC4ED9">
            <w:pPr>
              <w:jc w:val="both"/>
            </w:pPr>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2126" w:type="dxa"/>
          </w:tcPr>
          <w:p w:rsidR="00C7722D" w:rsidRDefault="00C7722D" w:rsidP="00724D77">
            <w:pPr>
              <w:jc w:val="center"/>
            </w:pPr>
            <w:r>
              <w:t>ОПК-3</w:t>
            </w:r>
          </w:p>
        </w:tc>
        <w:tc>
          <w:tcPr>
            <w:tcW w:w="4252" w:type="dxa"/>
          </w:tcPr>
          <w:p w:rsidR="00C7722D" w:rsidRDefault="00C7722D" w:rsidP="00FC4ED9">
            <w:pPr>
              <w:pStyle w:val="ListParagraph"/>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Default="00C7722D" w:rsidP="00A8619C">
            <w:pPr>
              <w:pStyle w:val="ListParagraph"/>
              <w:numPr>
                <w:ilvl w:val="0"/>
                <w:numId w:val="32"/>
              </w:numPr>
            </w:pPr>
          </w:p>
        </w:tc>
        <w:tc>
          <w:tcPr>
            <w:tcW w:w="2655" w:type="dxa"/>
          </w:tcPr>
          <w:p w:rsidR="00C7722D" w:rsidRPr="007B023B" w:rsidRDefault="00C7722D" w:rsidP="00FC4ED9">
            <w:pPr>
              <w:jc w:val="both"/>
            </w:pPr>
            <w:r>
              <w:rPr>
                <w:bCs/>
                <w:color w:val="000000"/>
              </w:rPr>
              <w:t xml:space="preserve">Власть и организационная иерархия при разработке и принятии управленческого решения </w:t>
            </w:r>
          </w:p>
        </w:tc>
        <w:tc>
          <w:tcPr>
            <w:tcW w:w="2126" w:type="dxa"/>
          </w:tcPr>
          <w:p w:rsidR="00C7722D" w:rsidRDefault="00C7722D" w:rsidP="00724D77">
            <w:pPr>
              <w:jc w:val="center"/>
            </w:pPr>
            <w:r>
              <w:t>ОПК-3</w:t>
            </w:r>
          </w:p>
        </w:tc>
        <w:tc>
          <w:tcPr>
            <w:tcW w:w="4252" w:type="dxa"/>
          </w:tcPr>
          <w:p w:rsidR="00C7722D" w:rsidRDefault="00C7722D" w:rsidP="00FC4ED9">
            <w:pPr>
              <w:pStyle w:val="ListParagraph"/>
              <w:ind w:left="0"/>
              <w:jc w:val="both"/>
            </w:pPr>
            <w:r w:rsidRPr="00957ADE">
              <w:t>Вопросы к занятию, практические задания различной степени сложности</w:t>
            </w:r>
          </w:p>
        </w:tc>
      </w:tr>
      <w:tr w:rsidR="00C7722D" w:rsidRPr="00DC11F5" w:rsidTr="00724D77">
        <w:tc>
          <w:tcPr>
            <w:tcW w:w="464" w:type="dxa"/>
          </w:tcPr>
          <w:p w:rsidR="00C7722D" w:rsidRDefault="00C7722D" w:rsidP="00A8619C">
            <w:pPr>
              <w:pStyle w:val="ListParagraph"/>
              <w:numPr>
                <w:ilvl w:val="0"/>
                <w:numId w:val="32"/>
              </w:numPr>
            </w:pPr>
          </w:p>
        </w:tc>
        <w:tc>
          <w:tcPr>
            <w:tcW w:w="2655" w:type="dxa"/>
          </w:tcPr>
          <w:p w:rsidR="00C7722D" w:rsidRPr="007B023B" w:rsidRDefault="00C7722D" w:rsidP="00FC4ED9">
            <w:pPr>
              <w:jc w:val="both"/>
            </w:pPr>
            <w:r>
              <w:rPr>
                <w:bCs/>
                <w:color w:val="000000"/>
              </w:rPr>
              <w:t>Эффективность и качество решений. Приемы и методы разработки оптимальных решений</w:t>
            </w:r>
          </w:p>
        </w:tc>
        <w:tc>
          <w:tcPr>
            <w:tcW w:w="2126" w:type="dxa"/>
          </w:tcPr>
          <w:p w:rsidR="00C7722D" w:rsidRDefault="00C7722D" w:rsidP="00724D77">
            <w:pPr>
              <w:jc w:val="center"/>
            </w:pPr>
            <w:r>
              <w:t>ОПК-3</w:t>
            </w:r>
          </w:p>
        </w:tc>
        <w:tc>
          <w:tcPr>
            <w:tcW w:w="4252" w:type="dxa"/>
          </w:tcPr>
          <w:p w:rsidR="00C7722D" w:rsidRDefault="00C7722D" w:rsidP="00FC4ED9">
            <w:pPr>
              <w:pStyle w:val="ListParagraph"/>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Default="00C7722D" w:rsidP="00A8619C">
            <w:pPr>
              <w:pStyle w:val="ListParagraph"/>
              <w:numPr>
                <w:ilvl w:val="0"/>
                <w:numId w:val="32"/>
              </w:numPr>
            </w:pPr>
          </w:p>
        </w:tc>
        <w:tc>
          <w:tcPr>
            <w:tcW w:w="2655" w:type="dxa"/>
          </w:tcPr>
          <w:p w:rsidR="00C7722D" w:rsidRPr="007B023B" w:rsidRDefault="00C7722D" w:rsidP="00FC4ED9">
            <w:pPr>
              <w:jc w:val="both"/>
            </w:pPr>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2126" w:type="dxa"/>
          </w:tcPr>
          <w:p w:rsidR="00C7722D" w:rsidRDefault="00C7722D" w:rsidP="00724D77">
            <w:pPr>
              <w:jc w:val="center"/>
            </w:pPr>
            <w:r>
              <w:t>ОПК-3</w:t>
            </w:r>
          </w:p>
        </w:tc>
        <w:tc>
          <w:tcPr>
            <w:tcW w:w="4252" w:type="dxa"/>
          </w:tcPr>
          <w:p w:rsidR="00C7722D" w:rsidRDefault="00C7722D" w:rsidP="00FC4ED9">
            <w:pPr>
              <w:pStyle w:val="ListParagraph"/>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Default="00C7722D" w:rsidP="00A8619C">
            <w:pPr>
              <w:pStyle w:val="ListParagraph"/>
              <w:numPr>
                <w:ilvl w:val="0"/>
                <w:numId w:val="32"/>
              </w:numPr>
            </w:pPr>
          </w:p>
        </w:tc>
        <w:tc>
          <w:tcPr>
            <w:tcW w:w="2655" w:type="dxa"/>
          </w:tcPr>
          <w:p w:rsidR="00C7722D" w:rsidRPr="007B023B" w:rsidRDefault="00C7722D" w:rsidP="00FC4ED9">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2126" w:type="dxa"/>
          </w:tcPr>
          <w:p w:rsidR="00C7722D" w:rsidRDefault="00C7722D" w:rsidP="00724D77">
            <w:pPr>
              <w:jc w:val="center"/>
            </w:pPr>
            <w:r>
              <w:t>ОПК-3</w:t>
            </w:r>
          </w:p>
        </w:tc>
        <w:tc>
          <w:tcPr>
            <w:tcW w:w="4252" w:type="dxa"/>
          </w:tcPr>
          <w:p w:rsidR="00C7722D" w:rsidRDefault="00C7722D" w:rsidP="00FC4ED9">
            <w:pPr>
              <w:pStyle w:val="ListParagraph"/>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Default="00C7722D" w:rsidP="00A8619C">
            <w:pPr>
              <w:pStyle w:val="ListParagraph"/>
              <w:numPr>
                <w:ilvl w:val="0"/>
                <w:numId w:val="32"/>
              </w:numPr>
            </w:pPr>
          </w:p>
        </w:tc>
        <w:tc>
          <w:tcPr>
            <w:tcW w:w="2655" w:type="dxa"/>
          </w:tcPr>
          <w:p w:rsidR="00C7722D" w:rsidRPr="007B023B" w:rsidRDefault="00C7722D" w:rsidP="00FC4ED9">
            <w:pPr>
              <w:jc w:val="both"/>
            </w:pPr>
            <w:r>
              <w:rPr>
                <w:bCs/>
                <w:color w:val="000000"/>
              </w:rPr>
              <w:t>Обеспечение эффективного контроля за исполнением управленческого решения</w:t>
            </w:r>
          </w:p>
        </w:tc>
        <w:tc>
          <w:tcPr>
            <w:tcW w:w="2126" w:type="dxa"/>
          </w:tcPr>
          <w:p w:rsidR="00C7722D" w:rsidRDefault="00C7722D" w:rsidP="00724D77">
            <w:pPr>
              <w:jc w:val="center"/>
            </w:pPr>
            <w:r>
              <w:t>ОПК-3</w:t>
            </w:r>
          </w:p>
        </w:tc>
        <w:tc>
          <w:tcPr>
            <w:tcW w:w="4252" w:type="dxa"/>
          </w:tcPr>
          <w:p w:rsidR="00C7722D" w:rsidRDefault="00C7722D" w:rsidP="00FC4ED9">
            <w:pPr>
              <w:pStyle w:val="ListParagraph"/>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C7722D" w:rsidRPr="00DC11F5" w:rsidTr="00724D77">
        <w:tc>
          <w:tcPr>
            <w:tcW w:w="464" w:type="dxa"/>
          </w:tcPr>
          <w:p w:rsidR="00C7722D" w:rsidRDefault="00C7722D" w:rsidP="00A8619C">
            <w:pPr>
              <w:pStyle w:val="ListParagraph"/>
              <w:numPr>
                <w:ilvl w:val="0"/>
                <w:numId w:val="32"/>
              </w:numPr>
            </w:pPr>
          </w:p>
        </w:tc>
        <w:tc>
          <w:tcPr>
            <w:tcW w:w="2655" w:type="dxa"/>
          </w:tcPr>
          <w:p w:rsidR="00C7722D" w:rsidRPr="007B023B" w:rsidRDefault="00C7722D" w:rsidP="00FC4ED9">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2126" w:type="dxa"/>
          </w:tcPr>
          <w:p w:rsidR="00C7722D" w:rsidRDefault="00C7722D" w:rsidP="00724D77">
            <w:pPr>
              <w:jc w:val="center"/>
            </w:pPr>
            <w:r>
              <w:t>ОПК-3</w:t>
            </w:r>
          </w:p>
        </w:tc>
        <w:tc>
          <w:tcPr>
            <w:tcW w:w="4252" w:type="dxa"/>
          </w:tcPr>
          <w:p w:rsidR="00C7722D" w:rsidRDefault="00C7722D" w:rsidP="00FC4ED9">
            <w:pPr>
              <w:pStyle w:val="ListParagraph"/>
              <w:ind w:left="0"/>
              <w:jc w:val="both"/>
            </w:pPr>
            <w:r w:rsidRPr="00957ADE">
              <w:t>Вопросы к занятию, практические задания различной степени сложности, защита информационного проекта (презентации)</w:t>
            </w:r>
          </w:p>
        </w:tc>
      </w:tr>
    </w:tbl>
    <w:p w:rsidR="00C7722D" w:rsidRDefault="00C7722D" w:rsidP="00D00133">
      <w:pPr>
        <w:autoSpaceDE w:val="0"/>
        <w:autoSpaceDN w:val="0"/>
        <w:adjustRightInd w:val="0"/>
        <w:ind w:left="720"/>
        <w:jc w:val="both"/>
        <w:rPr>
          <w:iCs/>
        </w:rPr>
      </w:pPr>
    </w:p>
    <w:p w:rsidR="00C7722D" w:rsidRPr="00DC11F5" w:rsidRDefault="00C7722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7722D" w:rsidRDefault="00C7722D" w:rsidP="0001303E">
      <w:pPr>
        <w:autoSpaceDE w:val="0"/>
        <w:autoSpaceDN w:val="0"/>
        <w:adjustRightInd w:val="0"/>
        <w:ind w:left="720"/>
        <w:jc w:val="both"/>
        <w:rPr>
          <w:i/>
          <w:iCs/>
          <w:u w:val="single"/>
        </w:rPr>
      </w:pPr>
    </w:p>
    <w:p w:rsidR="00C7722D" w:rsidRDefault="00C7722D" w:rsidP="004D3711">
      <w:pPr>
        <w:pStyle w:val="1"/>
        <w:spacing w:after="0" w:line="240" w:lineRule="auto"/>
        <w:ind w:left="0"/>
        <w:jc w:val="both"/>
        <w:rPr>
          <w:rFonts w:ascii="Times New Roman" w:hAnsi="Times New Roman"/>
          <w:b/>
          <w:color w:val="000000"/>
          <w:sz w:val="24"/>
          <w:szCs w:val="24"/>
        </w:rPr>
      </w:pPr>
      <w:r w:rsidRPr="00337D36">
        <w:rPr>
          <w:rFonts w:ascii="Times New Roman" w:hAnsi="Times New Roman"/>
          <w:b/>
          <w:bCs/>
          <w:sz w:val="24"/>
          <w:szCs w:val="24"/>
        </w:rPr>
        <w:t xml:space="preserve">Тема 1. </w:t>
      </w:r>
      <w:r w:rsidRPr="004D3711">
        <w:rPr>
          <w:rFonts w:ascii="Times New Roman" w:hAnsi="Times New Roman"/>
          <w:b/>
          <w:color w:val="000000"/>
          <w:sz w:val="24"/>
          <w:szCs w:val="24"/>
        </w:rPr>
        <w:t>Природа процесса принятия решения. Понятие, значение и функции управленческого решения</w:t>
      </w:r>
    </w:p>
    <w:p w:rsidR="00C7722D" w:rsidRPr="00466912" w:rsidRDefault="00C7722D" w:rsidP="00D26445">
      <w:pPr>
        <w:pStyle w:val="1"/>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7722D" w:rsidRDefault="00C7722D" w:rsidP="00A8619C">
      <w:pPr>
        <w:pStyle w:val="ListParagraph"/>
        <w:widowControl/>
        <w:numPr>
          <w:ilvl w:val="0"/>
          <w:numId w:val="33"/>
        </w:numPr>
        <w:autoSpaceDE/>
        <w:autoSpaceDN/>
        <w:adjustRightInd/>
        <w:rPr>
          <w:color w:val="000000"/>
        </w:rPr>
      </w:pPr>
      <w:r w:rsidRPr="00BA4AE7">
        <w:rPr>
          <w:color w:val="000000"/>
        </w:rPr>
        <w:t>Предмет и задачи курса.</w:t>
      </w:r>
    </w:p>
    <w:p w:rsidR="00C7722D" w:rsidRPr="00BA4AE7" w:rsidRDefault="00C7722D" w:rsidP="00A8619C">
      <w:pPr>
        <w:pStyle w:val="ListParagraph"/>
        <w:widowControl/>
        <w:numPr>
          <w:ilvl w:val="0"/>
          <w:numId w:val="33"/>
        </w:numPr>
        <w:autoSpaceDE/>
        <w:autoSpaceDN/>
        <w:adjustRightInd/>
        <w:rPr>
          <w:color w:val="000000"/>
        </w:rPr>
      </w:pPr>
      <w:r w:rsidRPr="00BA4AE7">
        <w:rPr>
          <w:color w:val="000000"/>
        </w:rPr>
        <w:t>Природа процесса принятия решения.</w:t>
      </w:r>
    </w:p>
    <w:p w:rsidR="00C7722D" w:rsidRPr="00D26445" w:rsidRDefault="00C7722D" w:rsidP="00A8619C">
      <w:pPr>
        <w:pStyle w:val="ListParagraph"/>
        <w:widowControl/>
        <w:numPr>
          <w:ilvl w:val="0"/>
          <w:numId w:val="33"/>
        </w:numPr>
        <w:autoSpaceDE/>
        <w:autoSpaceDN/>
        <w:adjustRightInd/>
        <w:rPr>
          <w:color w:val="000000"/>
        </w:rPr>
      </w:pPr>
      <w:r w:rsidRPr="00BA4AE7">
        <w:t>Сущность и роль решений в процессе управления.</w:t>
      </w:r>
    </w:p>
    <w:p w:rsidR="00C7722D" w:rsidRPr="00BA4AE7" w:rsidRDefault="00C7722D" w:rsidP="00A8619C">
      <w:pPr>
        <w:pStyle w:val="ListParagraph"/>
        <w:widowControl/>
        <w:numPr>
          <w:ilvl w:val="0"/>
          <w:numId w:val="33"/>
        </w:numPr>
        <w:autoSpaceDE/>
        <w:autoSpaceDN/>
        <w:adjustRightInd/>
        <w:rPr>
          <w:color w:val="000000"/>
        </w:rPr>
      </w:pPr>
      <w:r w:rsidRPr="00BA4AE7">
        <w:t>Управленческие решения в системе менеджмента</w:t>
      </w:r>
      <w:r w:rsidRPr="00BA4AE7">
        <w:rPr>
          <w:color w:val="000000"/>
        </w:rPr>
        <w:t>.</w:t>
      </w:r>
    </w:p>
    <w:p w:rsidR="00C7722D" w:rsidRPr="00BA4AE7" w:rsidRDefault="00C7722D" w:rsidP="00A8619C">
      <w:pPr>
        <w:pStyle w:val="ListParagraph"/>
        <w:widowControl/>
        <w:numPr>
          <w:ilvl w:val="0"/>
          <w:numId w:val="33"/>
        </w:numPr>
        <w:autoSpaceDE/>
        <w:autoSpaceDN/>
        <w:adjustRightInd/>
        <w:rPr>
          <w:color w:val="000000"/>
        </w:rPr>
      </w:pPr>
      <w:r w:rsidRPr="00BA4AE7">
        <w:rPr>
          <w:color w:val="000000"/>
        </w:rPr>
        <w:t>Связь науки об управленческих решениях с другими науками об управлении.</w:t>
      </w:r>
    </w:p>
    <w:p w:rsidR="00C7722D" w:rsidRPr="00D26445" w:rsidRDefault="00C7722D" w:rsidP="00A8619C">
      <w:pPr>
        <w:pStyle w:val="ListParagraph"/>
        <w:widowControl/>
        <w:numPr>
          <w:ilvl w:val="0"/>
          <w:numId w:val="33"/>
        </w:numPr>
        <w:autoSpaceDE/>
        <w:autoSpaceDN/>
        <w:adjustRightInd/>
        <w:rPr>
          <w:color w:val="000000"/>
        </w:rPr>
      </w:pPr>
      <w:r w:rsidRPr="00BA4AE7">
        <w:rPr>
          <w:color w:val="000000"/>
          <w:shd w:val="clear" w:color="auto" w:fill="FFFFFF"/>
        </w:rPr>
        <w:t>Основные понятия теории принятия решений.</w:t>
      </w:r>
    </w:p>
    <w:p w:rsidR="00C7722D" w:rsidRPr="00BA4AE7" w:rsidRDefault="00C7722D" w:rsidP="00A8619C">
      <w:pPr>
        <w:pStyle w:val="ListParagraph"/>
        <w:widowControl/>
        <w:numPr>
          <w:ilvl w:val="0"/>
          <w:numId w:val="33"/>
        </w:numPr>
        <w:autoSpaceDE/>
        <w:autoSpaceDN/>
        <w:adjustRightInd/>
        <w:rPr>
          <w:color w:val="000000"/>
        </w:rPr>
      </w:pPr>
      <w:r w:rsidRPr="00BA4AE7">
        <w:rPr>
          <w:color w:val="000000"/>
          <w:shd w:val="clear" w:color="auto" w:fill="FFFFFF"/>
        </w:rPr>
        <w:t>Современный этап развития теории принятия решений.</w:t>
      </w:r>
    </w:p>
    <w:p w:rsidR="00C7722D" w:rsidRPr="00BA4AE7" w:rsidRDefault="00C7722D" w:rsidP="00A8619C">
      <w:pPr>
        <w:pStyle w:val="ListParagraph"/>
        <w:widowControl/>
        <w:numPr>
          <w:ilvl w:val="0"/>
          <w:numId w:val="33"/>
        </w:numPr>
        <w:autoSpaceDE/>
        <w:autoSpaceDN/>
        <w:adjustRightInd/>
        <w:rPr>
          <w:color w:val="000000"/>
        </w:rPr>
      </w:pPr>
      <w:r w:rsidRPr="00BA4AE7">
        <w:t>Методы, структура и категории теории принятия решений.</w:t>
      </w:r>
    </w:p>
    <w:p w:rsidR="00C7722D" w:rsidRDefault="00C7722D" w:rsidP="009B1BE2">
      <w:pPr>
        <w:pStyle w:val="1"/>
        <w:spacing w:after="0" w:line="240" w:lineRule="auto"/>
        <w:ind w:left="0"/>
        <w:jc w:val="both"/>
        <w:rPr>
          <w:rFonts w:ascii="Times New Roman" w:hAnsi="Times New Roman"/>
          <w:b/>
          <w:bCs/>
          <w:sz w:val="24"/>
          <w:szCs w:val="24"/>
        </w:rPr>
      </w:pPr>
    </w:p>
    <w:p w:rsidR="00C7722D" w:rsidRDefault="00C7722D" w:rsidP="009B1BE2">
      <w:pPr>
        <w:pStyle w:val="1"/>
        <w:spacing w:after="0" w:line="240" w:lineRule="auto"/>
        <w:ind w:left="0"/>
        <w:jc w:val="both"/>
        <w:rPr>
          <w:rFonts w:ascii="Times New Roman" w:hAnsi="Times New Roman"/>
          <w:b/>
          <w:bCs/>
          <w:sz w:val="24"/>
          <w:szCs w:val="24"/>
        </w:rPr>
      </w:pPr>
    </w:p>
    <w:p w:rsidR="00C7722D" w:rsidRPr="009B1BE2" w:rsidRDefault="00C7722D"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26445">
        <w:rPr>
          <w:rFonts w:ascii="Times New Roman" w:hAnsi="Times New Roman"/>
          <w:b/>
          <w:color w:val="000000"/>
          <w:sz w:val="24"/>
          <w:szCs w:val="24"/>
        </w:rPr>
        <w:t>Современные концепции и принципы выработки решения</w:t>
      </w:r>
    </w:p>
    <w:p w:rsidR="00C7722D" w:rsidRDefault="00C7722D" w:rsidP="0001303E">
      <w:pPr>
        <w:ind w:firstLine="708"/>
        <w:jc w:val="both"/>
        <w:rPr>
          <w:bCs/>
          <w:i/>
        </w:rPr>
      </w:pPr>
      <w:r w:rsidRPr="00BD106F">
        <w:rPr>
          <w:bCs/>
          <w:i/>
        </w:rPr>
        <w:t>Вопросы к занятию</w:t>
      </w:r>
    </w:p>
    <w:p w:rsidR="00C7722D" w:rsidRPr="00BA4AE7" w:rsidRDefault="00C7722D" w:rsidP="00A8619C">
      <w:pPr>
        <w:pStyle w:val="ListParagraph"/>
        <w:numPr>
          <w:ilvl w:val="0"/>
          <w:numId w:val="34"/>
        </w:numPr>
        <w:ind w:left="360"/>
        <w:rPr>
          <w:color w:val="000000"/>
        </w:rPr>
      </w:pPr>
      <w:r w:rsidRPr="00BA4AE7">
        <w:rPr>
          <w:color w:val="000000"/>
        </w:rPr>
        <w:t>Классификация критериев и школ выбора управленческого решения.</w:t>
      </w:r>
    </w:p>
    <w:p w:rsidR="00C7722D" w:rsidRPr="00BA4AE7" w:rsidRDefault="00C7722D" w:rsidP="00A8619C">
      <w:pPr>
        <w:pStyle w:val="ListParagraph"/>
        <w:numPr>
          <w:ilvl w:val="0"/>
          <w:numId w:val="34"/>
        </w:numPr>
        <w:ind w:left="360"/>
        <w:rPr>
          <w:color w:val="000000"/>
        </w:rPr>
      </w:pPr>
      <w:r w:rsidRPr="00BA4AE7">
        <w:rPr>
          <w:color w:val="000000"/>
        </w:rPr>
        <w:t>Концепция как обобщенная система взглядов на рассматриваемый объект.</w:t>
      </w:r>
    </w:p>
    <w:p w:rsidR="00C7722D" w:rsidRPr="00BA4AE7" w:rsidRDefault="00C7722D" w:rsidP="00A8619C">
      <w:pPr>
        <w:pStyle w:val="ListParagraph"/>
        <w:numPr>
          <w:ilvl w:val="0"/>
          <w:numId w:val="34"/>
        </w:numPr>
        <w:ind w:left="360"/>
        <w:rPr>
          <w:color w:val="000000"/>
        </w:rPr>
      </w:pPr>
      <w:r w:rsidRPr="00BA4AE7">
        <w:rPr>
          <w:color w:val="000000"/>
        </w:rPr>
        <w:t>Концепции эмоциональных и рациональных решений.</w:t>
      </w:r>
    </w:p>
    <w:p w:rsidR="00C7722D" w:rsidRPr="00BA4AE7" w:rsidRDefault="00C7722D" w:rsidP="00A8619C">
      <w:pPr>
        <w:pStyle w:val="ListParagraph"/>
        <w:numPr>
          <w:ilvl w:val="0"/>
          <w:numId w:val="34"/>
        </w:numPr>
        <w:ind w:left="360"/>
        <w:rPr>
          <w:color w:val="000000"/>
        </w:rPr>
      </w:pPr>
      <w:r w:rsidRPr="00BA4AE7">
        <w:rPr>
          <w:color w:val="000000"/>
        </w:rPr>
        <w:t>Концепции «наилучшего решения» как выбор лучшей альтернативы.</w:t>
      </w:r>
    </w:p>
    <w:p w:rsidR="00C7722D" w:rsidRPr="00BA4AE7" w:rsidRDefault="00C7722D" w:rsidP="00A8619C">
      <w:pPr>
        <w:pStyle w:val="ListParagraph"/>
        <w:numPr>
          <w:ilvl w:val="0"/>
          <w:numId w:val="34"/>
        </w:numPr>
        <w:ind w:left="360"/>
        <w:rPr>
          <w:color w:val="000000"/>
        </w:rPr>
      </w:pPr>
      <w:r w:rsidRPr="00BA4AE7">
        <w:t>Концепции «максимизации полезности» и «имманентной иррациональности» как две полюсные концепции в теории принятия решений.</w:t>
      </w:r>
    </w:p>
    <w:p w:rsidR="00C7722D" w:rsidRPr="00BA4AE7" w:rsidRDefault="00C7722D" w:rsidP="00A8619C">
      <w:pPr>
        <w:pStyle w:val="ListParagraph"/>
        <w:numPr>
          <w:ilvl w:val="0"/>
          <w:numId w:val="34"/>
        </w:numPr>
        <w:ind w:left="360"/>
        <w:rPr>
          <w:color w:val="000000"/>
        </w:rPr>
      </w:pPr>
      <w:r w:rsidRPr="00BA4AE7">
        <w:rPr>
          <w:color w:val="000000"/>
          <w:shd w:val="clear" w:color="auto" w:fill="FFFFFF"/>
        </w:rPr>
        <w:t>Концепция ограниченной рациональности.</w:t>
      </w:r>
    </w:p>
    <w:p w:rsidR="00C7722D" w:rsidRPr="00D26445" w:rsidRDefault="00C7722D" w:rsidP="00A8619C">
      <w:pPr>
        <w:pStyle w:val="ListParagraph"/>
        <w:numPr>
          <w:ilvl w:val="0"/>
          <w:numId w:val="34"/>
        </w:numPr>
        <w:ind w:left="360" w:right="-6"/>
        <w:jc w:val="both"/>
      </w:pPr>
      <w:r w:rsidRPr="00D26445">
        <w:rPr>
          <w:color w:val="000000"/>
        </w:rPr>
        <w:t>Принципы разработки управленческих решений.</w:t>
      </w:r>
    </w:p>
    <w:p w:rsidR="00C7722D" w:rsidRPr="00E73DF4" w:rsidRDefault="00C7722D" w:rsidP="00A8619C">
      <w:pPr>
        <w:pStyle w:val="ListParagraph"/>
        <w:numPr>
          <w:ilvl w:val="0"/>
          <w:numId w:val="34"/>
        </w:numPr>
        <w:ind w:left="360" w:right="-6"/>
        <w:jc w:val="both"/>
      </w:pPr>
      <w:r w:rsidRPr="00D26445">
        <w:rPr>
          <w:color w:val="000000"/>
          <w:shd w:val="clear" w:color="auto" w:fill="FFFFFF"/>
        </w:rPr>
        <w:t>Основные принципы, на которых основывается процесс принятия решений.</w:t>
      </w:r>
    </w:p>
    <w:p w:rsidR="00C7722D" w:rsidRDefault="00C7722D" w:rsidP="009B1BE2">
      <w:pPr>
        <w:pStyle w:val="1"/>
        <w:spacing w:after="0" w:line="240" w:lineRule="auto"/>
        <w:ind w:left="0"/>
        <w:jc w:val="both"/>
        <w:rPr>
          <w:rFonts w:ascii="Times New Roman" w:hAnsi="Times New Roman"/>
          <w:b/>
          <w:color w:val="000000"/>
          <w:spacing w:val="2"/>
          <w:sz w:val="24"/>
          <w:szCs w:val="24"/>
        </w:rPr>
      </w:pPr>
    </w:p>
    <w:p w:rsidR="00C7722D" w:rsidRDefault="00C7722D" w:rsidP="0001303E">
      <w:pPr>
        <w:pStyle w:val="1"/>
        <w:spacing w:after="0" w:line="240" w:lineRule="auto"/>
        <w:ind w:left="0"/>
        <w:jc w:val="both"/>
        <w:rPr>
          <w:rFonts w:ascii="Times New Roman" w:hAnsi="Times New Roman"/>
          <w:b/>
          <w:bCs/>
          <w:color w:val="000000"/>
          <w:sz w:val="24"/>
          <w:szCs w:val="24"/>
        </w:rPr>
      </w:pPr>
      <w:r w:rsidRPr="00EB3314">
        <w:rPr>
          <w:rFonts w:ascii="Times New Roman" w:hAnsi="Times New Roman"/>
          <w:b/>
          <w:color w:val="000000"/>
          <w:spacing w:val="2"/>
          <w:sz w:val="24"/>
          <w:szCs w:val="24"/>
        </w:rPr>
        <w:t xml:space="preserve">Тема 3. </w:t>
      </w:r>
      <w:r w:rsidRPr="00D26445">
        <w:rPr>
          <w:rFonts w:ascii="Times New Roman" w:hAnsi="Times New Roman"/>
          <w:b/>
          <w:bCs/>
          <w:color w:val="000000"/>
          <w:sz w:val="24"/>
          <w:szCs w:val="24"/>
        </w:rPr>
        <w:t>Типология управленческих решений и предъявляемые к ним требования</w:t>
      </w:r>
    </w:p>
    <w:p w:rsidR="00C7722D" w:rsidRPr="00466912" w:rsidRDefault="00C7722D" w:rsidP="0001303E">
      <w:pPr>
        <w:ind w:firstLine="360"/>
        <w:jc w:val="both"/>
        <w:rPr>
          <w:i/>
        </w:rPr>
      </w:pPr>
      <w:r w:rsidRPr="00466912">
        <w:rPr>
          <w:i/>
        </w:rPr>
        <w:t>Вопросы к занятию</w:t>
      </w:r>
    </w:p>
    <w:p w:rsidR="00C7722D" w:rsidRPr="00BA4AE7" w:rsidRDefault="00C7722D" w:rsidP="00A8619C">
      <w:pPr>
        <w:pStyle w:val="ListParagraph"/>
        <w:numPr>
          <w:ilvl w:val="0"/>
          <w:numId w:val="35"/>
        </w:numPr>
        <w:ind w:left="360"/>
        <w:jc w:val="both"/>
      </w:pPr>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C7722D" w:rsidRDefault="00C7722D" w:rsidP="00A8619C">
      <w:pPr>
        <w:pStyle w:val="ListParagraph"/>
        <w:numPr>
          <w:ilvl w:val="0"/>
          <w:numId w:val="35"/>
        </w:numPr>
        <w:ind w:left="360"/>
        <w:jc w:val="both"/>
      </w:pPr>
      <w:r w:rsidRPr="00BA4AE7">
        <w:t>Ситуационные концепции управления процессом принятия решений</w:t>
      </w:r>
      <w:r>
        <w:t>.</w:t>
      </w:r>
    </w:p>
    <w:p w:rsidR="00C7722D" w:rsidRPr="00BA4AE7" w:rsidRDefault="00C7722D" w:rsidP="00A8619C">
      <w:pPr>
        <w:pStyle w:val="ListParagraph"/>
        <w:numPr>
          <w:ilvl w:val="0"/>
          <w:numId w:val="35"/>
        </w:numPr>
        <w:ind w:left="360"/>
        <w:jc w:val="both"/>
      </w:pPr>
      <w:r w:rsidRPr="00BA4AE7">
        <w:t>Классификация ситуаций и проблем, возникающих в деятельности организации.</w:t>
      </w:r>
    </w:p>
    <w:p w:rsidR="00C7722D" w:rsidRPr="00BA4AE7" w:rsidRDefault="00C7722D" w:rsidP="00A8619C">
      <w:pPr>
        <w:pStyle w:val="ListParagraph"/>
        <w:numPr>
          <w:ilvl w:val="0"/>
          <w:numId w:val="35"/>
        </w:numPr>
        <w:ind w:left="360"/>
        <w:jc w:val="both"/>
      </w:pPr>
      <w:r w:rsidRPr="00BA4AE7">
        <w:t xml:space="preserve">Классификация управленческих решений: решения, сгруппированные по функциям управления. </w:t>
      </w:r>
    </w:p>
    <w:p w:rsidR="00C7722D" w:rsidRPr="00BA4AE7" w:rsidRDefault="00C7722D" w:rsidP="00A8619C">
      <w:pPr>
        <w:pStyle w:val="ListParagraph"/>
        <w:numPr>
          <w:ilvl w:val="0"/>
          <w:numId w:val="35"/>
        </w:numPr>
        <w:ind w:left="360"/>
        <w:jc w:val="both"/>
      </w:pPr>
      <w:r w:rsidRPr="00BA4AE7">
        <w:t>Классификационные признаки управленческих решений: цель, условия принятия, время, информация, последствия, ответственность.</w:t>
      </w:r>
    </w:p>
    <w:p w:rsidR="00C7722D" w:rsidRPr="00BA4AE7" w:rsidRDefault="00C7722D" w:rsidP="00A8619C">
      <w:pPr>
        <w:pStyle w:val="ListParagraph"/>
        <w:numPr>
          <w:ilvl w:val="0"/>
          <w:numId w:val="35"/>
        </w:numPr>
        <w:ind w:left="360"/>
        <w:jc w:val="both"/>
      </w:pPr>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C7722D" w:rsidRPr="00BA4AE7" w:rsidRDefault="00C7722D" w:rsidP="00A8619C">
      <w:pPr>
        <w:pStyle w:val="ListParagraph"/>
        <w:numPr>
          <w:ilvl w:val="0"/>
          <w:numId w:val="35"/>
        </w:numPr>
        <w:ind w:left="360"/>
        <w:jc w:val="both"/>
      </w:pPr>
      <w:r w:rsidRPr="00BA4AE7">
        <w:t xml:space="preserve">Стратегические и тактические решения, их особенности и взаимосвязь. </w:t>
      </w:r>
    </w:p>
    <w:p w:rsidR="00C7722D" w:rsidRDefault="00C7722D" w:rsidP="00D26445">
      <w:pPr>
        <w:ind w:left="360" w:hanging="360"/>
        <w:jc w:val="both"/>
      </w:pPr>
    </w:p>
    <w:p w:rsidR="00C7722D" w:rsidRDefault="00C7722D" w:rsidP="0001303E">
      <w:pPr>
        <w:jc w:val="both"/>
        <w:rPr>
          <w:b/>
        </w:rPr>
      </w:pPr>
    </w:p>
    <w:p w:rsidR="00C7722D" w:rsidRPr="00EB3314" w:rsidRDefault="00C7722D" w:rsidP="0001303E">
      <w:pPr>
        <w:jc w:val="both"/>
      </w:pPr>
      <w:r w:rsidRPr="00EB3314">
        <w:rPr>
          <w:b/>
          <w:color w:val="000000"/>
          <w:spacing w:val="2"/>
        </w:rPr>
        <w:t xml:space="preserve">Тема </w:t>
      </w:r>
      <w:r>
        <w:rPr>
          <w:b/>
          <w:color w:val="000000"/>
          <w:spacing w:val="2"/>
        </w:rPr>
        <w:t>4</w:t>
      </w:r>
      <w:r w:rsidRPr="00201B8B">
        <w:rPr>
          <w:b/>
        </w:rPr>
        <w:t xml:space="preserve">. </w:t>
      </w:r>
      <w:r w:rsidRPr="00D26445">
        <w:rPr>
          <w:b/>
          <w:bCs/>
          <w:color w:val="000000"/>
        </w:rPr>
        <w:t>Основные элементы процесса принятия управленческих решений</w:t>
      </w:r>
    </w:p>
    <w:p w:rsidR="00C7722D" w:rsidRDefault="00C7722D" w:rsidP="00D26445">
      <w:pPr>
        <w:ind w:firstLine="709"/>
        <w:jc w:val="both"/>
        <w:rPr>
          <w:i/>
        </w:rPr>
      </w:pPr>
      <w:r w:rsidRPr="00466912">
        <w:rPr>
          <w:i/>
        </w:rPr>
        <w:t>Вопросы к занятию</w:t>
      </w:r>
    </w:p>
    <w:p w:rsidR="00C7722D" w:rsidRPr="00BA4AE7" w:rsidRDefault="00C7722D" w:rsidP="00A8619C">
      <w:pPr>
        <w:pStyle w:val="ListParagraph"/>
        <w:widowControl/>
        <w:numPr>
          <w:ilvl w:val="0"/>
          <w:numId w:val="36"/>
        </w:numPr>
        <w:autoSpaceDE/>
        <w:autoSpaceDN/>
        <w:adjustRightInd/>
        <w:rPr>
          <w:color w:val="000000"/>
        </w:rPr>
      </w:pPr>
      <w:r w:rsidRPr="00BA4AE7">
        <w:rPr>
          <w:color w:val="000000"/>
        </w:rPr>
        <w:t>Подготовка и принятие управленческого решения как важнейшая функция управления.</w:t>
      </w:r>
    </w:p>
    <w:p w:rsidR="00C7722D" w:rsidRPr="00BA4AE7" w:rsidRDefault="00C7722D" w:rsidP="00A8619C">
      <w:pPr>
        <w:pStyle w:val="ListParagraph"/>
        <w:widowControl/>
        <w:numPr>
          <w:ilvl w:val="0"/>
          <w:numId w:val="36"/>
        </w:numPr>
        <w:autoSpaceDE/>
        <w:autoSpaceDN/>
        <w:adjustRightInd/>
      </w:pPr>
      <w:r w:rsidRPr="00BA4AE7">
        <w:t xml:space="preserve">Структурная организация процессов принятия управленческих решений. </w:t>
      </w:r>
    </w:p>
    <w:p w:rsidR="00C7722D" w:rsidRPr="00BA4AE7" w:rsidRDefault="00C7722D" w:rsidP="00A8619C">
      <w:pPr>
        <w:pStyle w:val="ListParagraph"/>
        <w:widowControl/>
        <w:numPr>
          <w:ilvl w:val="0"/>
          <w:numId w:val="36"/>
        </w:numPr>
        <w:autoSpaceDE/>
        <w:autoSpaceDN/>
        <w:adjustRightInd/>
      </w:pPr>
      <w:r w:rsidRPr="00BA4AE7">
        <w:t>Составные элементы процесса принятия управленческих решений</w:t>
      </w:r>
    </w:p>
    <w:p w:rsidR="00C7722D" w:rsidRPr="00BA4AE7" w:rsidRDefault="00C7722D" w:rsidP="00A8619C">
      <w:pPr>
        <w:pStyle w:val="ListParagraph"/>
        <w:widowControl/>
        <w:numPr>
          <w:ilvl w:val="0"/>
          <w:numId w:val="36"/>
        </w:numPr>
        <w:autoSpaceDE/>
        <w:autoSpaceDN/>
        <w:adjustRightInd/>
        <w:rPr>
          <w:color w:val="000000"/>
        </w:rPr>
      </w:pPr>
      <w:r w:rsidRPr="00BA4AE7">
        <w:rPr>
          <w:color w:val="000000"/>
        </w:rPr>
        <w:t>Возникновение ситуации и постановка проблемы – исходный элемент для начала подготовки принятия решения.</w:t>
      </w:r>
    </w:p>
    <w:p w:rsidR="00C7722D" w:rsidRPr="00BA4AE7" w:rsidRDefault="00C7722D" w:rsidP="00A8619C">
      <w:pPr>
        <w:pStyle w:val="ListParagraph"/>
        <w:widowControl/>
        <w:numPr>
          <w:ilvl w:val="0"/>
          <w:numId w:val="36"/>
        </w:numPr>
        <w:autoSpaceDE/>
        <w:autoSpaceDN/>
        <w:adjustRightInd/>
        <w:rPr>
          <w:color w:val="000000"/>
        </w:rPr>
      </w:pPr>
      <w:r w:rsidRPr="00BA4AE7">
        <w:t>Формирование критериев решения и разработка плана действий по реализации решения.</w:t>
      </w:r>
    </w:p>
    <w:p w:rsidR="00C7722D" w:rsidRPr="00BA4AE7" w:rsidRDefault="00C7722D" w:rsidP="00A8619C">
      <w:pPr>
        <w:pStyle w:val="ListParagraph"/>
        <w:widowControl/>
        <w:numPr>
          <w:ilvl w:val="0"/>
          <w:numId w:val="36"/>
        </w:numPr>
        <w:autoSpaceDE/>
        <w:autoSpaceDN/>
        <w:adjustRightInd/>
        <w:rPr>
          <w:color w:val="000000"/>
        </w:rPr>
      </w:pPr>
      <w:r w:rsidRPr="00BA4AE7">
        <w:t>Выбор варианта и реализация решения проблемы</w:t>
      </w:r>
    </w:p>
    <w:p w:rsidR="00C7722D" w:rsidRPr="00D26445" w:rsidRDefault="00C7722D" w:rsidP="00A8619C">
      <w:pPr>
        <w:pStyle w:val="ListParagraph"/>
        <w:widowControl/>
        <w:numPr>
          <w:ilvl w:val="0"/>
          <w:numId w:val="36"/>
        </w:numPr>
        <w:autoSpaceDE/>
        <w:autoSpaceDN/>
        <w:adjustRightInd/>
        <w:rPr>
          <w:color w:val="000000"/>
        </w:rPr>
      </w:pPr>
      <w:r w:rsidRPr="00BA4AE7">
        <w:t>Обратная связь и координация.</w:t>
      </w:r>
    </w:p>
    <w:p w:rsidR="00C7722D" w:rsidRPr="00BA4AE7" w:rsidRDefault="00C7722D" w:rsidP="00A8619C">
      <w:pPr>
        <w:pStyle w:val="ListParagraph"/>
        <w:widowControl/>
        <w:numPr>
          <w:ilvl w:val="0"/>
          <w:numId w:val="36"/>
        </w:numPr>
        <w:autoSpaceDE/>
        <w:autoSpaceDN/>
        <w:adjustRightInd/>
        <w:rPr>
          <w:color w:val="000000"/>
        </w:rPr>
      </w:pPr>
      <w:r w:rsidRPr="00BA4AE7">
        <w:t>Сопоставление фактических результатов с ожидаемыми.</w:t>
      </w:r>
    </w:p>
    <w:p w:rsidR="00C7722D" w:rsidRDefault="00C7722D" w:rsidP="0001303E">
      <w:pPr>
        <w:pStyle w:val="NormalWeb"/>
        <w:spacing w:after="0"/>
        <w:ind w:firstLine="360"/>
        <w:jc w:val="both"/>
        <w:rPr>
          <w:rFonts w:ascii="Times New Roman" w:hAnsi="Times New Roman"/>
          <w:i/>
          <w:color w:val="auto"/>
          <w:sz w:val="24"/>
          <w:szCs w:val="24"/>
        </w:rPr>
      </w:pPr>
    </w:p>
    <w:p w:rsidR="00C7722D" w:rsidRDefault="00C7722D" w:rsidP="00D26445">
      <w:pPr>
        <w:jc w:val="both"/>
        <w:rPr>
          <w:b/>
        </w:rPr>
      </w:pPr>
      <w:r>
        <w:rPr>
          <w:b/>
          <w:bCs/>
        </w:rPr>
        <w:t xml:space="preserve">Тема 5. </w:t>
      </w:r>
      <w:r w:rsidRPr="00D26445">
        <w:rPr>
          <w:b/>
        </w:rPr>
        <w:t>Особенности принятия решений в различных организациях</w:t>
      </w:r>
    </w:p>
    <w:p w:rsidR="00C7722D" w:rsidRDefault="00C7722D" w:rsidP="00D26445">
      <w:pPr>
        <w:ind w:firstLine="709"/>
        <w:jc w:val="both"/>
        <w:rPr>
          <w:bCs/>
          <w:i/>
        </w:rPr>
      </w:pPr>
      <w:r w:rsidRPr="00ED3E68">
        <w:rPr>
          <w:bCs/>
          <w:i/>
        </w:rPr>
        <w:t>Вопросы к занятию</w:t>
      </w:r>
    </w:p>
    <w:p w:rsidR="00C7722D" w:rsidRPr="000D01E7" w:rsidRDefault="00C7722D" w:rsidP="000D01E7">
      <w:pPr>
        <w:pStyle w:val="ListParagraph"/>
        <w:numPr>
          <w:ilvl w:val="0"/>
          <w:numId w:val="53"/>
        </w:numPr>
        <w:tabs>
          <w:tab w:val="left" w:pos="432"/>
          <w:tab w:val="left" w:pos="1728"/>
          <w:tab w:val="left" w:pos="4176"/>
        </w:tabs>
        <w:jc w:val="both"/>
        <w:rPr>
          <w:color w:val="000000"/>
        </w:rPr>
      </w:pPr>
      <w:r>
        <w:t>Законы управления, влияющие на принятие управленческих решений.</w:t>
      </w:r>
    </w:p>
    <w:p w:rsidR="00C7722D" w:rsidRDefault="00C7722D" w:rsidP="000D01E7">
      <w:pPr>
        <w:pStyle w:val="ListParagraph"/>
        <w:numPr>
          <w:ilvl w:val="0"/>
          <w:numId w:val="53"/>
        </w:numPr>
        <w:jc w:val="both"/>
      </w:pPr>
      <w:r>
        <w:t>Понятие, значение и функции управленческого решения</w:t>
      </w:r>
    </w:p>
    <w:p w:rsidR="00C7722D" w:rsidRDefault="00C7722D" w:rsidP="000D01E7">
      <w:pPr>
        <w:pStyle w:val="ListParagraph"/>
        <w:numPr>
          <w:ilvl w:val="0"/>
          <w:numId w:val="53"/>
        </w:numPr>
        <w:jc w:val="both"/>
      </w:pPr>
      <w:r>
        <w:t xml:space="preserve">Понятия «управленческая проблема», «управленческое решение». </w:t>
      </w:r>
    </w:p>
    <w:p w:rsidR="00C7722D" w:rsidRDefault="00C7722D" w:rsidP="000D01E7">
      <w:pPr>
        <w:pStyle w:val="ListParagraph"/>
        <w:numPr>
          <w:ilvl w:val="0"/>
          <w:numId w:val="53"/>
        </w:numPr>
        <w:jc w:val="both"/>
      </w:pPr>
      <w:r>
        <w:t xml:space="preserve">Сферы принятия управленческого решения. </w:t>
      </w:r>
    </w:p>
    <w:p w:rsidR="00C7722D" w:rsidRDefault="00C7722D" w:rsidP="000D01E7">
      <w:pPr>
        <w:pStyle w:val="ListParagraph"/>
        <w:numPr>
          <w:ilvl w:val="0"/>
          <w:numId w:val="53"/>
        </w:numPr>
        <w:jc w:val="both"/>
      </w:pPr>
      <w:r>
        <w:t>Экономическая, социальная, правовая и технологическая основы принятия управленческого решения.</w:t>
      </w:r>
    </w:p>
    <w:p w:rsidR="00C7722D" w:rsidRDefault="00C7722D" w:rsidP="000D01E7">
      <w:pPr>
        <w:pStyle w:val="ListParagraph"/>
        <w:numPr>
          <w:ilvl w:val="0"/>
          <w:numId w:val="53"/>
        </w:numPr>
        <w:jc w:val="both"/>
      </w:pPr>
      <w:r>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C7722D" w:rsidRDefault="00C7722D" w:rsidP="000D01E7">
      <w:pPr>
        <w:pStyle w:val="ListParagraph"/>
        <w:numPr>
          <w:ilvl w:val="0"/>
          <w:numId w:val="53"/>
        </w:numPr>
        <w:jc w:val="both"/>
      </w:pPr>
      <w:r>
        <w:t xml:space="preserve">Зависимость принятия решения в организациях от типа менеджмента. </w:t>
      </w:r>
    </w:p>
    <w:p w:rsidR="00C7722D" w:rsidRDefault="00C7722D" w:rsidP="000D01E7">
      <w:pPr>
        <w:pStyle w:val="ListParagraph"/>
        <w:numPr>
          <w:ilvl w:val="0"/>
          <w:numId w:val="53"/>
        </w:numPr>
        <w:jc w:val="both"/>
      </w:pPr>
      <w:r>
        <w:t>Типы менеджмента по взаимодействию с объектом управления и алгоритмы принятия решения при различных типах менеджмента.</w:t>
      </w:r>
    </w:p>
    <w:p w:rsidR="00C7722D" w:rsidRDefault="00C7722D" w:rsidP="0001303E">
      <w:pPr>
        <w:pStyle w:val="FootnoteText"/>
        <w:rPr>
          <w:b/>
        </w:rPr>
      </w:pPr>
    </w:p>
    <w:p w:rsidR="00C7722D" w:rsidRPr="0065192A" w:rsidRDefault="00C7722D" w:rsidP="00377A97">
      <w:pPr>
        <w:pStyle w:val="NormalWeb"/>
        <w:spacing w:after="0"/>
        <w:ind w:firstLine="709"/>
        <w:jc w:val="both"/>
        <w:rPr>
          <w:rFonts w:ascii="Times New Roman" w:hAnsi="Times New Roman"/>
          <w:b/>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на примере любого из предприятий раменского городского округа выделить основные особенности и описать их влияние на процесс</w:t>
      </w:r>
      <w:r w:rsidRPr="00780DC1">
        <w:rPr>
          <w:rFonts w:ascii="Times New Roman" w:hAnsi="Times New Roman"/>
          <w:color w:val="auto"/>
          <w:sz w:val="24"/>
          <w:szCs w:val="24"/>
        </w:rPr>
        <w:t>принятия решений</w:t>
      </w:r>
      <w:r>
        <w:rPr>
          <w:rFonts w:ascii="Times New Roman" w:hAnsi="Times New Roman"/>
          <w:color w:val="auto"/>
          <w:sz w:val="24"/>
          <w:szCs w:val="24"/>
        </w:rPr>
        <w:t>.</w:t>
      </w:r>
    </w:p>
    <w:p w:rsidR="00C7722D" w:rsidRPr="00466912" w:rsidRDefault="00C7722D" w:rsidP="00377A97">
      <w:pPr>
        <w:ind w:firstLine="709"/>
        <w:jc w:val="both"/>
        <w:rPr>
          <w:color w:val="000000"/>
        </w:rPr>
      </w:pPr>
      <w:r>
        <w:rPr>
          <w:i/>
        </w:rPr>
        <w:t>П</w:t>
      </w:r>
      <w:r w:rsidRPr="00466912">
        <w:rPr>
          <w:i/>
        </w:rPr>
        <w:t>одготовка и защита информационного проекта (презентации)</w:t>
      </w:r>
      <w:r>
        <w:t>: результаты представить в форме презентации.</w:t>
      </w:r>
    </w:p>
    <w:p w:rsidR="00C7722D" w:rsidRDefault="00C7722D" w:rsidP="0001303E">
      <w:pPr>
        <w:ind w:firstLine="567"/>
        <w:jc w:val="both"/>
        <w:rPr>
          <w:i/>
        </w:rPr>
      </w:pPr>
    </w:p>
    <w:p w:rsidR="00C7722D" w:rsidRDefault="00C7722D" w:rsidP="00780DC1">
      <w:pPr>
        <w:pStyle w:val="1"/>
        <w:spacing w:after="0" w:line="240" w:lineRule="auto"/>
        <w:ind w:left="0"/>
        <w:jc w:val="both"/>
        <w:rPr>
          <w:rFonts w:ascii="Times New Roman" w:hAnsi="Times New Roman"/>
          <w:b/>
          <w:sz w:val="24"/>
          <w:szCs w:val="24"/>
        </w:rPr>
      </w:pPr>
      <w:r w:rsidRPr="009B1BE2">
        <w:rPr>
          <w:rFonts w:ascii="Times New Roman" w:hAnsi="Times New Roman"/>
          <w:b/>
          <w:sz w:val="24"/>
          <w:szCs w:val="24"/>
        </w:rPr>
        <w:t xml:space="preserve">Тема 6. </w:t>
      </w:r>
      <w:r w:rsidRPr="00780DC1">
        <w:rPr>
          <w:rFonts w:ascii="Times New Roman" w:hAnsi="Times New Roman"/>
          <w:b/>
          <w:sz w:val="24"/>
          <w:szCs w:val="24"/>
        </w:rPr>
        <w:t>Роль и значение лица, принимающего решения</w:t>
      </w:r>
    </w:p>
    <w:p w:rsidR="00C7722D" w:rsidRDefault="00C7722D" w:rsidP="0001303E">
      <w:pPr>
        <w:ind w:firstLine="708"/>
        <w:jc w:val="both"/>
        <w:rPr>
          <w:i/>
        </w:rPr>
      </w:pPr>
      <w:r w:rsidRPr="007E03E8">
        <w:rPr>
          <w:i/>
        </w:rPr>
        <w:t>Вопросы к занятию</w:t>
      </w:r>
    </w:p>
    <w:p w:rsidR="00C7722D" w:rsidRPr="00BA4AE7" w:rsidRDefault="00C7722D" w:rsidP="00A8619C">
      <w:pPr>
        <w:pStyle w:val="ListParagraph"/>
        <w:widowControl/>
        <w:numPr>
          <w:ilvl w:val="0"/>
          <w:numId w:val="37"/>
        </w:numPr>
        <w:autoSpaceDE/>
        <w:autoSpaceDN/>
        <w:adjustRightInd/>
        <w:jc w:val="both"/>
      </w:pPr>
      <w:r w:rsidRPr="00BA4AE7">
        <w:t>Роль руководителя организации и его влияние на процессы принятия управленческих решений в организации.</w:t>
      </w:r>
    </w:p>
    <w:p w:rsidR="00C7722D" w:rsidRPr="00BA4AE7" w:rsidRDefault="00C7722D" w:rsidP="00A8619C">
      <w:pPr>
        <w:pStyle w:val="ListParagraph"/>
        <w:widowControl/>
        <w:numPr>
          <w:ilvl w:val="0"/>
          <w:numId w:val="37"/>
        </w:numPr>
        <w:autoSpaceDE/>
        <w:autoSpaceDN/>
        <w:adjustRightInd/>
        <w:jc w:val="both"/>
      </w:pPr>
      <w:r w:rsidRPr="00BA4AE7">
        <w:t xml:space="preserve">Характеристика личности лица, принимающего решения, влияющая на выбор альтернативы при принятии решений. </w:t>
      </w:r>
    </w:p>
    <w:p w:rsidR="00C7722D" w:rsidRPr="00BA4AE7" w:rsidRDefault="00C7722D" w:rsidP="00A8619C">
      <w:pPr>
        <w:pStyle w:val="ListParagraph"/>
        <w:widowControl/>
        <w:numPr>
          <w:ilvl w:val="0"/>
          <w:numId w:val="37"/>
        </w:numPr>
        <w:autoSpaceDE/>
        <w:autoSpaceDN/>
        <w:adjustRightInd/>
        <w:jc w:val="both"/>
      </w:pPr>
      <w:r w:rsidRPr="00BA4AE7">
        <w:t>Влияние авторитета личности на процесс разработки и принятия управленческого решения.</w:t>
      </w:r>
    </w:p>
    <w:p w:rsidR="00C7722D" w:rsidRDefault="00C7722D" w:rsidP="00A8619C">
      <w:pPr>
        <w:pStyle w:val="ListParagraph"/>
        <w:widowControl/>
        <w:numPr>
          <w:ilvl w:val="0"/>
          <w:numId w:val="37"/>
        </w:numPr>
        <w:autoSpaceDE/>
        <w:autoSpaceDN/>
        <w:adjustRightInd/>
        <w:jc w:val="both"/>
      </w:pPr>
      <w:r w:rsidRPr="00BA4AE7">
        <w:t>Лидерство и команда.</w:t>
      </w:r>
    </w:p>
    <w:p w:rsidR="00C7722D" w:rsidRPr="00BA4AE7" w:rsidRDefault="00C7722D" w:rsidP="00A8619C">
      <w:pPr>
        <w:pStyle w:val="ListParagraph"/>
        <w:widowControl/>
        <w:numPr>
          <w:ilvl w:val="0"/>
          <w:numId w:val="37"/>
        </w:numPr>
        <w:autoSpaceDE/>
        <w:autoSpaceDN/>
        <w:adjustRightInd/>
        <w:jc w:val="both"/>
      </w:pPr>
      <w:r w:rsidRPr="00BA4AE7">
        <w:t>Взаимодействие в процессе принятия решения.</w:t>
      </w:r>
    </w:p>
    <w:p w:rsidR="00C7722D" w:rsidRPr="00BA4AE7" w:rsidRDefault="00C7722D" w:rsidP="00A8619C">
      <w:pPr>
        <w:pStyle w:val="ListParagraph"/>
        <w:widowControl/>
        <w:numPr>
          <w:ilvl w:val="0"/>
          <w:numId w:val="37"/>
        </w:numPr>
        <w:autoSpaceDE/>
        <w:autoSpaceDN/>
        <w:adjustRightInd/>
        <w:jc w:val="both"/>
      </w:pPr>
      <w:r w:rsidRPr="00BA4AE7">
        <w:rPr>
          <w:color w:val="000000"/>
        </w:rPr>
        <w:t>Сущность и виды ответственности руководителя при принятии решений.</w:t>
      </w:r>
    </w:p>
    <w:p w:rsidR="00C7722D" w:rsidRPr="00BA4AE7" w:rsidRDefault="00C7722D" w:rsidP="00A8619C">
      <w:pPr>
        <w:pStyle w:val="ListParagraph"/>
        <w:widowControl/>
        <w:numPr>
          <w:ilvl w:val="0"/>
          <w:numId w:val="37"/>
        </w:numPr>
        <w:autoSpaceDE/>
        <w:autoSpaceDN/>
        <w:adjustRightInd/>
        <w:jc w:val="both"/>
      </w:pPr>
      <w:r w:rsidRPr="00BA4AE7">
        <w:t xml:space="preserve">Отличия индивидуального и группового принятия решений. </w:t>
      </w:r>
    </w:p>
    <w:p w:rsidR="00C7722D" w:rsidRPr="00BA4AE7" w:rsidRDefault="00C7722D" w:rsidP="00A8619C">
      <w:pPr>
        <w:pStyle w:val="ListParagraph"/>
        <w:widowControl/>
        <w:numPr>
          <w:ilvl w:val="0"/>
          <w:numId w:val="37"/>
        </w:numPr>
        <w:autoSpaceDE/>
        <w:autoSpaceDN/>
        <w:adjustRightInd/>
        <w:jc w:val="both"/>
      </w:pPr>
      <w:r w:rsidRPr="00BA4AE7">
        <w:t xml:space="preserve">Преимущества и недостатки индивидуального принятия решений. </w:t>
      </w:r>
    </w:p>
    <w:p w:rsidR="00C7722D" w:rsidRDefault="00C7722D" w:rsidP="00284B75">
      <w:pPr>
        <w:pStyle w:val="1"/>
        <w:spacing w:after="0" w:line="240" w:lineRule="auto"/>
        <w:ind w:left="0"/>
        <w:jc w:val="both"/>
        <w:rPr>
          <w:rFonts w:ascii="Times New Roman" w:hAnsi="Times New Roman"/>
          <w:b/>
          <w:sz w:val="24"/>
          <w:szCs w:val="24"/>
        </w:rPr>
      </w:pPr>
    </w:p>
    <w:p w:rsidR="00C7722D" w:rsidRDefault="00C7722D" w:rsidP="00780DC1">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Тема 7.</w:t>
      </w:r>
      <w:r w:rsidRPr="00780DC1">
        <w:rPr>
          <w:rFonts w:ascii="Times New Roman" w:hAnsi="Times New Roman"/>
          <w:b/>
          <w:sz w:val="24"/>
          <w:szCs w:val="24"/>
        </w:rPr>
        <w:t>Основные этапы процесса принятия управленческого решения</w:t>
      </w:r>
    </w:p>
    <w:p w:rsidR="00C7722D" w:rsidRDefault="00C7722D" w:rsidP="0001303E">
      <w:pPr>
        <w:ind w:firstLine="708"/>
        <w:jc w:val="both"/>
        <w:rPr>
          <w:i/>
        </w:rPr>
      </w:pPr>
      <w:r w:rsidRPr="002E6EA5">
        <w:rPr>
          <w:i/>
        </w:rPr>
        <w:t>Вопросы к занятию</w:t>
      </w:r>
    </w:p>
    <w:p w:rsidR="00C7722D" w:rsidRPr="00BA4AE7" w:rsidRDefault="00C7722D" w:rsidP="00A8619C">
      <w:pPr>
        <w:pStyle w:val="ListParagraph"/>
        <w:widowControl/>
        <w:numPr>
          <w:ilvl w:val="0"/>
          <w:numId w:val="38"/>
        </w:numPr>
        <w:autoSpaceDE/>
        <w:autoSpaceDN/>
        <w:adjustRightInd/>
      </w:pPr>
      <w:r w:rsidRPr="00BA4AE7">
        <w:t>Постановка проблемы и анализ проблемной ситуации.</w:t>
      </w:r>
    </w:p>
    <w:p w:rsidR="00C7722D" w:rsidRPr="00BA4AE7" w:rsidRDefault="00C7722D" w:rsidP="00A8619C">
      <w:pPr>
        <w:pStyle w:val="ListParagraph"/>
        <w:widowControl/>
        <w:numPr>
          <w:ilvl w:val="0"/>
          <w:numId w:val="38"/>
        </w:numPr>
        <w:autoSpaceDE/>
        <w:autoSpaceDN/>
        <w:adjustRightInd/>
      </w:pPr>
      <w:r w:rsidRPr="00BA4AE7">
        <w:t>Источники, из которых менеджер может узнать о существовании проблемы (личный обзор и анализ информации, общественное мнение и т.д.).</w:t>
      </w:r>
    </w:p>
    <w:p w:rsidR="00C7722D" w:rsidRDefault="00C7722D" w:rsidP="00A8619C">
      <w:pPr>
        <w:pStyle w:val="ListParagraph"/>
        <w:widowControl/>
        <w:numPr>
          <w:ilvl w:val="0"/>
          <w:numId w:val="38"/>
        </w:numPr>
        <w:autoSpaceDE/>
        <w:autoSpaceDN/>
        <w:adjustRightInd/>
      </w:pPr>
      <w:r w:rsidRPr="00BA4AE7">
        <w:t>Установление характера проблемы, её масштабов и природы.</w:t>
      </w:r>
    </w:p>
    <w:p w:rsidR="00C7722D" w:rsidRPr="00BA4AE7" w:rsidRDefault="00C7722D" w:rsidP="00A8619C">
      <w:pPr>
        <w:pStyle w:val="ListParagraph"/>
        <w:widowControl/>
        <w:numPr>
          <w:ilvl w:val="0"/>
          <w:numId w:val="38"/>
        </w:numPr>
        <w:autoSpaceDE/>
        <w:autoSpaceDN/>
        <w:adjustRightInd/>
      </w:pPr>
      <w:r w:rsidRPr="00BA4AE7">
        <w:t>Оценка размера средств для ее решения и степени ее серьезности.</w:t>
      </w:r>
    </w:p>
    <w:p w:rsidR="00C7722D" w:rsidRPr="00BA4AE7" w:rsidRDefault="00C7722D" w:rsidP="00A8619C">
      <w:pPr>
        <w:pStyle w:val="ListParagraph"/>
        <w:widowControl/>
        <w:numPr>
          <w:ilvl w:val="0"/>
          <w:numId w:val="38"/>
        </w:numPr>
        <w:autoSpaceDE/>
        <w:autoSpaceDN/>
        <w:adjustRightInd/>
      </w:pPr>
      <w:r w:rsidRPr="00BA4AE7">
        <w:t>Выявление ограничений и определение альтернатив. </w:t>
      </w:r>
    </w:p>
    <w:p w:rsidR="00C7722D" w:rsidRPr="00BA4AE7" w:rsidRDefault="00C7722D" w:rsidP="00A8619C">
      <w:pPr>
        <w:pStyle w:val="ListParagraph"/>
        <w:widowControl/>
        <w:numPr>
          <w:ilvl w:val="0"/>
          <w:numId w:val="38"/>
        </w:numPr>
        <w:autoSpaceDE/>
        <w:autoSpaceDN/>
        <w:adjustRightInd/>
      </w:pPr>
      <w:r w:rsidRPr="00BA4AE7">
        <w:t xml:space="preserve">Выявление внешних и внутренних причин проблемы.  </w:t>
      </w:r>
    </w:p>
    <w:p w:rsidR="00C7722D" w:rsidRDefault="00C7722D" w:rsidP="00A8619C">
      <w:pPr>
        <w:pStyle w:val="ListParagraph"/>
        <w:widowControl/>
        <w:numPr>
          <w:ilvl w:val="0"/>
          <w:numId w:val="38"/>
        </w:numPr>
        <w:autoSpaceDE/>
        <w:autoSpaceDN/>
        <w:adjustRightInd/>
      </w:pPr>
      <w:r w:rsidRPr="00BA4AE7">
        <w:t>Оценка возможности принятия оптимальных решений.</w:t>
      </w:r>
    </w:p>
    <w:p w:rsidR="00C7722D" w:rsidRPr="00BA4AE7" w:rsidRDefault="00C7722D" w:rsidP="00A8619C">
      <w:pPr>
        <w:pStyle w:val="ListParagraph"/>
        <w:widowControl/>
        <w:numPr>
          <w:ilvl w:val="0"/>
          <w:numId w:val="38"/>
        </w:numPr>
        <w:autoSpaceDE/>
        <w:autoSpaceDN/>
        <w:adjustRightInd/>
      </w:pPr>
      <w:r w:rsidRPr="00BA4AE7">
        <w:t>Определение возможных действий, устраняющие причины проблемы.</w:t>
      </w:r>
    </w:p>
    <w:p w:rsidR="00C7722D" w:rsidRDefault="00C7722D" w:rsidP="0001303E">
      <w:pPr>
        <w:pStyle w:val="c0"/>
        <w:spacing w:before="0" w:beforeAutospacing="0" w:after="0" w:afterAutospacing="0"/>
        <w:jc w:val="both"/>
        <w:rPr>
          <w:rFonts w:ascii="Tahoma" w:hAnsi="Tahoma" w:cs="Tahoma"/>
          <w:color w:val="525252"/>
          <w:sz w:val="20"/>
          <w:szCs w:val="20"/>
        </w:rPr>
      </w:pPr>
    </w:p>
    <w:p w:rsidR="00C7722D" w:rsidRDefault="00C7722D" w:rsidP="00780DC1">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8. </w:t>
      </w:r>
      <w:r w:rsidRPr="00780DC1">
        <w:rPr>
          <w:rFonts w:ascii="Times New Roman" w:hAnsi="Times New Roman"/>
          <w:b/>
          <w:sz w:val="24"/>
          <w:szCs w:val="24"/>
        </w:rPr>
        <w:t>Методы и модели, используемые при принятии управленческого решения</w:t>
      </w:r>
    </w:p>
    <w:p w:rsidR="00C7722D" w:rsidRPr="00780DC1" w:rsidRDefault="00C7722D" w:rsidP="00780DC1">
      <w:pPr>
        <w:pStyle w:val="1"/>
        <w:spacing w:after="0" w:line="240" w:lineRule="auto"/>
        <w:ind w:left="0" w:firstLine="709"/>
        <w:jc w:val="both"/>
        <w:rPr>
          <w:rFonts w:ascii="Times New Roman" w:hAnsi="Times New Roman"/>
          <w:i/>
          <w:iCs/>
          <w:sz w:val="24"/>
          <w:szCs w:val="24"/>
          <w:lang w:eastAsia="ru-RU"/>
        </w:rPr>
      </w:pPr>
      <w:r w:rsidRPr="00780DC1">
        <w:rPr>
          <w:rFonts w:ascii="Times New Roman" w:hAnsi="Times New Roman"/>
          <w:i/>
          <w:iCs/>
          <w:sz w:val="24"/>
          <w:szCs w:val="24"/>
          <w:lang w:eastAsia="ru-RU"/>
        </w:rPr>
        <w:t>Вопросы к занятию</w:t>
      </w:r>
    </w:p>
    <w:p w:rsidR="00C7722D" w:rsidRPr="00BA4AE7" w:rsidRDefault="00C7722D" w:rsidP="00A8619C">
      <w:pPr>
        <w:pStyle w:val="ListParagraph"/>
        <w:widowControl/>
        <w:numPr>
          <w:ilvl w:val="0"/>
          <w:numId w:val="39"/>
        </w:numPr>
        <w:autoSpaceDE/>
        <w:autoSpaceDN/>
        <w:adjustRightInd/>
        <w:jc w:val="both"/>
      </w:pPr>
      <w:r w:rsidRPr="00BA4AE7">
        <w:t>Системный подход как основа методологии современной теории принятия управленческих решений.</w:t>
      </w:r>
    </w:p>
    <w:p w:rsidR="00C7722D" w:rsidRPr="00BA4AE7" w:rsidRDefault="00C7722D" w:rsidP="00A8619C">
      <w:pPr>
        <w:pStyle w:val="ListParagraph"/>
        <w:widowControl/>
        <w:numPr>
          <w:ilvl w:val="0"/>
          <w:numId w:val="39"/>
        </w:numPr>
        <w:autoSpaceDE/>
        <w:autoSpaceDN/>
        <w:adjustRightInd/>
        <w:jc w:val="both"/>
      </w:pPr>
      <w:r w:rsidRPr="00BA4AE7">
        <w:t>Понятия методов и модели принятия решений.</w:t>
      </w:r>
    </w:p>
    <w:p w:rsidR="00C7722D" w:rsidRPr="00BA4AE7" w:rsidRDefault="00C7722D" w:rsidP="00A8619C">
      <w:pPr>
        <w:pStyle w:val="ListParagraph"/>
        <w:widowControl/>
        <w:numPr>
          <w:ilvl w:val="0"/>
          <w:numId w:val="39"/>
        </w:numPr>
        <w:autoSpaceDE/>
        <w:autoSpaceDN/>
        <w:adjustRightInd/>
        <w:jc w:val="both"/>
      </w:pPr>
      <w:r w:rsidRPr="00BA4AE7">
        <w:t>Основные современные методы принятия управленческих решений.</w:t>
      </w:r>
    </w:p>
    <w:p w:rsidR="00C7722D" w:rsidRPr="00BA4AE7" w:rsidRDefault="00C7722D" w:rsidP="00A8619C">
      <w:pPr>
        <w:pStyle w:val="ListParagraph"/>
        <w:widowControl/>
        <w:numPr>
          <w:ilvl w:val="0"/>
          <w:numId w:val="39"/>
        </w:numPr>
        <w:autoSpaceDE/>
        <w:autoSpaceDN/>
        <w:adjustRightInd/>
        <w:jc w:val="both"/>
      </w:pPr>
      <w:r w:rsidRPr="00BA4AE7">
        <w:t>Выбор предпочтительности альтернатив и их оценка на основе принципа цели.</w:t>
      </w:r>
    </w:p>
    <w:p w:rsidR="00C7722D" w:rsidRPr="00BA4AE7" w:rsidRDefault="00C7722D" w:rsidP="00A8619C">
      <w:pPr>
        <w:pStyle w:val="ListParagraph"/>
        <w:widowControl/>
        <w:numPr>
          <w:ilvl w:val="0"/>
          <w:numId w:val="39"/>
        </w:numPr>
        <w:autoSpaceDE/>
        <w:autoSpaceDN/>
        <w:adjustRightInd/>
        <w:jc w:val="both"/>
      </w:pPr>
      <w:r w:rsidRPr="00BA4AE7">
        <w:t>Измерение признаков предпочтительности альтернатив.</w:t>
      </w:r>
    </w:p>
    <w:p w:rsidR="00C7722D" w:rsidRPr="00BA4AE7" w:rsidRDefault="00C7722D" w:rsidP="00A8619C">
      <w:pPr>
        <w:pStyle w:val="ListParagraph"/>
        <w:widowControl/>
        <w:numPr>
          <w:ilvl w:val="0"/>
          <w:numId w:val="39"/>
        </w:numPr>
        <w:autoSpaceDE/>
        <w:autoSpaceDN/>
        <w:adjustRightInd/>
        <w:jc w:val="both"/>
      </w:pPr>
      <w:r w:rsidRPr="00BA4AE7">
        <w:t>Методы творческого поиска альтернативных вариантов.</w:t>
      </w:r>
    </w:p>
    <w:p w:rsidR="00C7722D" w:rsidRPr="00BA4AE7" w:rsidRDefault="00C7722D" w:rsidP="00A8619C">
      <w:pPr>
        <w:pStyle w:val="Default"/>
        <w:numPr>
          <w:ilvl w:val="0"/>
          <w:numId w:val="39"/>
        </w:numPr>
        <w:jc w:val="both"/>
      </w:pPr>
      <w:r w:rsidRPr="00BA4AE7">
        <w:rPr>
          <w:shd w:val="clear" w:color="auto" w:fill="FFFFFF"/>
        </w:rPr>
        <w:t>Использование моделирования в процессе принятия решений.</w:t>
      </w:r>
    </w:p>
    <w:p w:rsidR="00C7722D" w:rsidRPr="00BA4AE7" w:rsidRDefault="00C7722D" w:rsidP="00A8619C">
      <w:pPr>
        <w:pStyle w:val="ListParagraph"/>
        <w:widowControl/>
        <w:numPr>
          <w:ilvl w:val="0"/>
          <w:numId w:val="39"/>
        </w:numPr>
        <w:autoSpaceDE/>
        <w:autoSpaceDN/>
        <w:adjustRightInd/>
        <w:jc w:val="both"/>
      </w:pPr>
      <w:r w:rsidRPr="00BA4AE7">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C7722D" w:rsidRDefault="00C7722D" w:rsidP="0001303E">
      <w:pPr>
        <w:widowControl w:val="0"/>
        <w:shd w:val="clear" w:color="auto" w:fill="FFFFFF"/>
        <w:tabs>
          <w:tab w:val="left" w:pos="993"/>
        </w:tabs>
        <w:autoSpaceDE w:val="0"/>
        <w:autoSpaceDN w:val="0"/>
        <w:adjustRightInd w:val="0"/>
        <w:ind w:left="567" w:right="36"/>
        <w:jc w:val="both"/>
      </w:pPr>
    </w:p>
    <w:p w:rsidR="00C7722D" w:rsidRPr="00377A97" w:rsidRDefault="00C7722D" w:rsidP="00377A97">
      <w:pPr>
        <w:pStyle w:val="NormalWeb"/>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структурных подразделений ФГБОУ ВО «ГГУ» описать </w:t>
      </w:r>
      <w:r w:rsidRPr="00377A97">
        <w:rPr>
          <w:rFonts w:ascii="Times New Roman" w:hAnsi="Times New Roman"/>
          <w:color w:val="auto"/>
          <w:sz w:val="24"/>
          <w:szCs w:val="24"/>
        </w:rPr>
        <w:t xml:space="preserve">методы и модели, используемые </w:t>
      </w:r>
      <w:r>
        <w:rPr>
          <w:rFonts w:ascii="Times New Roman" w:hAnsi="Times New Roman"/>
          <w:color w:val="auto"/>
          <w:sz w:val="24"/>
          <w:szCs w:val="24"/>
        </w:rPr>
        <w:t xml:space="preserve">впроцессе </w:t>
      </w:r>
      <w:r w:rsidRPr="00377A97">
        <w:rPr>
          <w:rFonts w:ascii="Times New Roman" w:hAnsi="Times New Roman"/>
          <w:color w:val="auto"/>
          <w:sz w:val="24"/>
          <w:szCs w:val="24"/>
        </w:rPr>
        <w:t>принятии 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 связанных с ходом учебного процесса.</w:t>
      </w:r>
    </w:p>
    <w:p w:rsidR="00C7722D" w:rsidRDefault="00C7722D" w:rsidP="00377A97">
      <w:pPr>
        <w:tabs>
          <w:tab w:val="left" w:pos="1134"/>
        </w:tabs>
        <w:ind w:left="360" w:right="-1" w:firstLine="709"/>
        <w:jc w:val="both"/>
        <w:rPr>
          <w:bCs/>
        </w:rPr>
      </w:pPr>
    </w:p>
    <w:p w:rsidR="00C7722D" w:rsidRDefault="00C7722D" w:rsidP="00377A97">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C7722D" w:rsidRPr="000F229C" w:rsidRDefault="00C7722D" w:rsidP="0001303E">
      <w:pPr>
        <w:ind w:firstLine="567"/>
        <w:jc w:val="both"/>
        <w:rPr>
          <w:b/>
        </w:rPr>
      </w:pPr>
    </w:p>
    <w:p w:rsidR="00C7722D" w:rsidRDefault="00C7722D" w:rsidP="0001303E">
      <w:pPr>
        <w:jc w:val="both"/>
        <w:rPr>
          <w:b/>
        </w:rPr>
      </w:pPr>
    </w:p>
    <w:p w:rsidR="00C7722D" w:rsidRDefault="00C7722D" w:rsidP="00284B75">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9. </w:t>
      </w:r>
      <w:r w:rsidRPr="00C0216B">
        <w:rPr>
          <w:rFonts w:ascii="Times New Roman" w:hAnsi="Times New Roman"/>
          <w:b/>
          <w:sz w:val="24"/>
          <w:szCs w:val="24"/>
        </w:rPr>
        <w:t>Анализ внешней среды и ее влияния на принятие и реализацию управленческого решения</w:t>
      </w:r>
    </w:p>
    <w:p w:rsidR="00C7722D" w:rsidRPr="00FA628D" w:rsidRDefault="00C7722D" w:rsidP="0001303E">
      <w:pPr>
        <w:ind w:firstLine="708"/>
        <w:jc w:val="both"/>
        <w:rPr>
          <w:i/>
        </w:rPr>
      </w:pPr>
      <w:r w:rsidRPr="002E6EA5">
        <w:rPr>
          <w:i/>
        </w:rPr>
        <w:t>Вопросы к занятию</w:t>
      </w:r>
    </w:p>
    <w:p w:rsidR="00C7722D" w:rsidRPr="00BA4AE7" w:rsidRDefault="00C7722D" w:rsidP="00A8619C">
      <w:pPr>
        <w:pStyle w:val="ListParagraph"/>
        <w:widowControl/>
        <w:numPr>
          <w:ilvl w:val="0"/>
          <w:numId w:val="40"/>
        </w:numPr>
        <w:autoSpaceDE/>
        <w:autoSpaceDN/>
        <w:adjustRightInd/>
        <w:jc w:val="both"/>
      </w:pPr>
      <w:r w:rsidRPr="00BA4AE7">
        <w:t>Изменения внешней среды как основной источник принятия управленческих решений по развитию организации.</w:t>
      </w:r>
    </w:p>
    <w:p w:rsidR="00C7722D" w:rsidRPr="00BA4AE7" w:rsidRDefault="00C7722D" w:rsidP="00A8619C">
      <w:pPr>
        <w:pStyle w:val="ListParagraph"/>
        <w:widowControl/>
        <w:numPr>
          <w:ilvl w:val="0"/>
          <w:numId w:val="40"/>
        </w:numPr>
        <w:autoSpaceDE/>
        <w:autoSpaceDN/>
        <w:adjustRightInd/>
        <w:jc w:val="both"/>
      </w:pPr>
      <w:r w:rsidRPr="00BA4AE7">
        <w:t xml:space="preserve">Характеристика основных элементов внешней среды организации. </w:t>
      </w:r>
    </w:p>
    <w:p w:rsidR="00C7722D" w:rsidRPr="00BA4AE7" w:rsidRDefault="00C7722D" w:rsidP="00A8619C">
      <w:pPr>
        <w:pStyle w:val="ListParagraph"/>
        <w:widowControl/>
        <w:numPr>
          <w:ilvl w:val="0"/>
          <w:numId w:val="40"/>
        </w:numPr>
        <w:autoSpaceDE/>
        <w:autoSpaceDN/>
        <w:adjustRightInd/>
        <w:jc w:val="both"/>
      </w:pPr>
      <w:r w:rsidRPr="00BA4AE7">
        <w:t>Особенности влияния внешней среды на принятие и реализацию управленческого решения.</w:t>
      </w:r>
    </w:p>
    <w:p w:rsidR="00C7722D" w:rsidRPr="00BA4AE7" w:rsidRDefault="00C7722D" w:rsidP="00A8619C">
      <w:pPr>
        <w:pStyle w:val="ListParagraph"/>
        <w:widowControl/>
        <w:numPr>
          <w:ilvl w:val="0"/>
          <w:numId w:val="40"/>
        </w:numPr>
        <w:autoSpaceDE/>
        <w:autoSpaceDN/>
        <w:adjustRightInd/>
        <w:jc w:val="both"/>
      </w:pPr>
      <w:r w:rsidRPr="00BA4AE7">
        <w:t xml:space="preserve">Основные параметры процесса анализа внешней среды для принятия и реализации управленческого решения. </w:t>
      </w:r>
    </w:p>
    <w:p w:rsidR="00C7722D" w:rsidRPr="00BA4AE7" w:rsidRDefault="00C7722D" w:rsidP="00A8619C">
      <w:pPr>
        <w:pStyle w:val="ListParagraph"/>
        <w:widowControl/>
        <w:numPr>
          <w:ilvl w:val="0"/>
          <w:numId w:val="40"/>
        </w:numPr>
        <w:autoSpaceDE/>
        <w:autoSpaceDN/>
        <w:adjustRightInd/>
        <w:jc w:val="both"/>
      </w:pPr>
      <w:r w:rsidRPr="00BA4AE7">
        <w:t xml:space="preserve">Свойства объектов и субъектов принятия управленческого решения. </w:t>
      </w:r>
    </w:p>
    <w:p w:rsidR="00C7722D" w:rsidRPr="00BA4AE7" w:rsidRDefault="00C7722D" w:rsidP="00A8619C">
      <w:pPr>
        <w:pStyle w:val="ListParagraph"/>
        <w:widowControl/>
        <w:numPr>
          <w:ilvl w:val="0"/>
          <w:numId w:val="40"/>
        </w:numPr>
        <w:autoSpaceDE/>
        <w:autoSpaceDN/>
        <w:adjustRightInd/>
        <w:jc w:val="both"/>
      </w:pPr>
      <w:r w:rsidRPr="00BA4AE7">
        <w:t>Анализ внешней среды и ее влияния на реализацию альтернатив.</w:t>
      </w:r>
    </w:p>
    <w:p w:rsidR="00C7722D" w:rsidRPr="00BA4AE7" w:rsidRDefault="00C7722D" w:rsidP="00A8619C">
      <w:pPr>
        <w:pStyle w:val="ListParagraph"/>
        <w:widowControl/>
        <w:numPr>
          <w:ilvl w:val="0"/>
          <w:numId w:val="40"/>
        </w:numPr>
        <w:autoSpaceDE/>
        <w:autoSpaceDN/>
        <w:adjustRightInd/>
        <w:jc w:val="both"/>
      </w:pPr>
      <w:r w:rsidRPr="00BA4AE7">
        <w:t xml:space="preserve">Методы анализа внешней среды. (личные наблюдения, опыт, аналогия и др.). </w:t>
      </w:r>
    </w:p>
    <w:p w:rsidR="00C7722D" w:rsidRDefault="00C7722D" w:rsidP="00C0216B">
      <w:pPr>
        <w:jc w:val="both"/>
      </w:pPr>
    </w:p>
    <w:p w:rsidR="00C7722D" w:rsidRPr="00377A97" w:rsidRDefault="00C7722D" w:rsidP="00A012CF">
      <w:pPr>
        <w:pStyle w:val="NormalWeb"/>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предприятий раменского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C7722D" w:rsidRDefault="00C7722D" w:rsidP="00A012CF">
      <w:pPr>
        <w:tabs>
          <w:tab w:val="left" w:pos="1134"/>
        </w:tabs>
        <w:ind w:left="360" w:right="-1" w:firstLine="709"/>
        <w:jc w:val="both"/>
        <w:rPr>
          <w:bCs/>
        </w:rPr>
      </w:pPr>
    </w:p>
    <w:p w:rsidR="00C7722D" w:rsidRDefault="00C7722D" w:rsidP="00A012CF">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C7722D" w:rsidRDefault="00C7722D" w:rsidP="00732CCE">
      <w:pPr>
        <w:pStyle w:val="1"/>
        <w:spacing w:after="0" w:line="240" w:lineRule="auto"/>
        <w:ind w:left="0"/>
        <w:jc w:val="both"/>
        <w:rPr>
          <w:rFonts w:ascii="Times New Roman" w:hAnsi="Times New Roman"/>
          <w:color w:val="000000"/>
          <w:spacing w:val="2"/>
          <w:sz w:val="24"/>
          <w:szCs w:val="24"/>
          <w:highlight w:val="green"/>
        </w:rPr>
      </w:pPr>
    </w:p>
    <w:p w:rsidR="00C7722D" w:rsidRDefault="00C7722D" w:rsidP="00A012CF">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10</w:t>
      </w:r>
      <w:r w:rsidRPr="00284B75">
        <w:rPr>
          <w:rFonts w:ascii="Times New Roman" w:hAnsi="Times New Roman"/>
          <w:b/>
          <w:sz w:val="24"/>
          <w:szCs w:val="24"/>
        </w:rPr>
        <w:t xml:space="preserve">. </w:t>
      </w:r>
      <w:r w:rsidRPr="00A012CF">
        <w:rPr>
          <w:rFonts w:ascii="Times New Roman" w:hAnsi="Times New Roman"/>
          <w:b/>
          <w:sz w:val="24"/>
          <w:szCs w:val="24"/>
        </w:rPr>
        <w:t>Анализ внутренней среды. Роль мотивации и организационной культуры при разработке и реализации управленческого решения</w:t>
      </w:r>
    </w:p>
    <w:p w:rsidR="00C7722D" w:rsidRPr="00FA628D" w:rsidRDefault="00C7722D" w:rsidP="00A012CF">
      <w:pPr>
        <w:ind w:firstLine="708"/>
        <w:jc w:val="both"/>
        <w:rPr>
          <w:i/>
        </w:rPr>
      </w:pPr>
      <w:r w:rsidRPr="002E6EA5">
        <w:rPr>
          <w:i/>
        </w:rPr>
        <w:t>Вопросы к занятию</w:t>
      </w:r>
    </w:p>
    <w:p w:rsidR="00C7722D" w:rsidRPr="00BA4AE7" w:rsidRDefault="00C7722D" w:rsidP="00A8619C">
      <w:pPr>
        <w:pStyle w:val="ListParagraph"/>
        <w:widowControl/>
        <w:numPr>
          <w:ilvl w:val="0"/>
          <w:numId w:val="41"/>
        </w:numPr>
        <w:autoSpaceDE/>
        <w:autoSpaceDN/>
        <w:adjustRightInd/>
        <w:jc w:val="both"/>
      </w:pPr>
      <w:r w:rsidRPr="00BA4AE7">
        <w:t>Исследование внутренней среды организации как отдельный блок стратегического анализа.</w:t>
      </w:r>
    </w:p>
    <w:p w:rsidR="00C7722D" w:rsidRDefault="00C7722D" w:rsidP="00A8619C">
      <w:pPr>
        <w:pStyle w:val="ListParagraph"/>
        <w:widowControl/>
        <w:numPr>
          <w:ilvl w:val="0"/>
          <w:numId w:val="41"/>
        </w:numPr>
        <w:autoSpaceDE/>
        <w:autoSpaceDN/>
        <w:adjustRightInd/>
        <w:jc w:val="both"/>
      </w:pPr>
      <w:r w:rsidRPr="00BA4AE7">
        <w:t>Внутренняя среда организации - основной объект управленческих решений.</w:t>
      </w:r>
    </w:p>
    <w:p w:rsidR="00C7722D" w:rsidRPr="00BA4AE7" w:rsidRDefault="00C7722D" w:rsidP="00A8619C">
      <w:pPr>
        <w:pStyle w:val="ListParagraph"/>
        <w:widowControl/>
        <w:numPr>
          <w:ilvl w:val="0"/>
          <w:numId w:val="41"/>
        </w:numPr>
        <w:autoSpaceDE/>
        <w:autoSpaceDN/>
        <w:adjustRightInd/>
        <w:jc w:val="both"/>
      </w:pPr>
      <w:r w:rsidRPr="00BA4AE7">
        <w:t>Управленческий анализ как процесс анализа состояния деятельности организации.</w:t>
      </w:r>
    </w:p>
    <w:p w:rsidR="00C7722D" w:rsidRDefault="00C7722D" w:rsidP="00A8619C">
      <w:pPr>
        <w:pStyle w:val="ListParagraph"/>
        <w:widowControl/>
        <w:numPr>
          <w:ilvl w:val="0"/>
          <w:numId w:val="41"/>
        </w:numPr>
        <w:autoSpaceDE/>
        <w:autoSpaceDN/>
        <w:adjustRightInd/>
        <w:jc w:val="both"/>
      </w:pPr>
      <w:r w:rsidRPr="00BA4AE7">
        <w:t>Анализ внутренней среды организации как бизнес диагностика и анализ проблем.</w:t>
      </w:r>
    </w:p>
    <w:p w:rsidR="00C7722D" w:rsidRPr="00BA4AE7" w:rsidRDefault="00C7722D" w:rsidP="00A8619C">
      <w:pPr>
        <w:pStyle w:val="ListParagraph"/>
        <w:widowControl/>
        <w:numPr>
          <w:ilvl w:val="0"/>
          <w:numId w:val="41"/>
        </w:numPr>
        <w:autoSpaceDE/>
        <w:autoSpaceDN/>
        <w:adjustRightInd/>
        <w:jc w:val="both"/>
      </w:pPr>
      <w:r w:rsidRPr="00BA4AE7">
        <w:t>Основные группы факторов внутренней среды.</w:t>
      </w:r>
    </w:p>
    <w:p w:rsidR="00C7722D" w:rsidRPr="00BA4AE7" w:rsidRDefault="00C7722D" w:rsidP="00A8619C">
      <w:pPr>
        <w:pStyle w:val="ListParagraph"/>
        <w:widowControl/>
        <w:numPr>
          <w:ilvl w:val="0"/>
          <w:numId w:val="41"/>
        </w:numPr>
        <w:autoSpaceDE/>
        <w:autoSpaceDN/>
        <w:adjustRightInd/>
        <w:jc w:val="both"/>
      </w:pPr>
      <w:r w:rsidRPr="00BA4AE7">
        <w:t>Нацеленность управленческих решений на положительные изменения в организации.</w:t>
      </w:r>
    </w:p>
    <w:p w:rsidR="00C7722D" w:rsidRPr="00BA4AE7" w:rsidRDefault="00C7722D" w:rsidP="00A8619C">
      <w:pPr>
        <w:pStyle w:val="ListParagraph"/>
        <w:widowControl/>
        <w:numPr>
          <w:ilvl w:val="0"/>
          <w:numId w:val="41"/>
        </w:numPr>
        <w:autoSpaceDE/>
        <w:autoSpaceDN/>
        <w:adjustRightInd/>
        <w:jc w:val="both"/>
      </w:pPr>
      <w:r w:rsidRPr="00BA4AE7">
        <w:t>Внутренние переменные как ситуационные факторы внутри организации. </w:t>
      </w:r>
    </w:p>
    <w:p w:rsidR="00C7722D" w:rsidRPr="00BA4AE7" w:rsidRDefault="00C7722D" w:rsidP="00A8619C">
      <w:pPr>
        <w:pStyle w:val="ListParagraph"/>
        <w:widowControl/>
        <w:numPr>
          <w:ilvl w:val="0"/>
          <w:numId w:val="41"/>
        </w:numPr>
        <w:autoSpaceDE/>
        <w:autoSpaceDN/>
        <w:adjustRightInd/>
        <w:jc w:val="both"/>
        <w:rPr>
          <w:color w:val="000000"/>
        </w:rPr>
      </w:pPr>
      <w:r w:rsidRPr="00BA4AE7">
        <w:rPr>
          <w:color w:val="000000"/>
        </w:rPr>
        <w:t xml:space="preserve">Понятие мотивации, её роль в работе менеджера. </w:t>
      </w:r>
    </w:p>
    <w:p w:rsidR="00C7722D" w:rsidRPr="00BA4AE7" w:rsidRDefault="00C7722D" w:rsidP="00A8619C">
      <w:pPr>
        <w:pStyle w:val="ListParagraph"/>
        <w:widowControl/>
        <w:numPr>
          <w:ilvl w:val="0"/>
          <w:numId w:val="41"/>
        </w:numPr>
        <w:autoSpaceDE/>
        <w:autoSpaceDN/>
        <w:adjustRightInd/>
        <w:jc w:val="both"/>
        <w:rPr>
          <w:color w:val="000000"/>
        </w:rPr>
      </w:pPr>
      <w:r w:rsidRPr="00BA4AE7">
        <w:rPr>
          <w:color w:val="000000"/>
        </w:rPr>
        <w:t>Учет особенностей организационной культуры компании в принятии управленческих решений.</w:t>
      </w:r>
    </w:p>
    <w:p w:rsidR="00C7722D" w:rsidRPr="00BA4AE7" w:rsidRDefault="00C7722D" w:rsidP="00A8619C">
      <w:pPr>
        <w:pStyle w:val="ListParagraph"/>
        <w:widowControl/>
        <w:numPr>
          <w:ilvl w:val="0"/>
          <w:numId w:val="41"/>
        </w:numPr>
        <w:autoSpaceDE/>
        <w:autoSpaceDN/>
        <w:adjustRightInd/>
        <w:jc w:val="both"/>
        <w:rPr>
          <w:color w:val="000000"/>
        </w:rPr>
      </w:pPr>
      <w:r w:rsidRPr="00BA4AE7">
        <w:rPr>
          <w:color w:val="000000"/>
        </w:rPr>
        <w:t>Подходы к измерению эффективности корпоративной культуры компании.</w:t>
      </w:r>
    </w:p>
    <w:p w:rsidR="00C7722D" w:rsidRDefault="00C7722D" w:rsidP="00732CCE">
      <w:pPr>
        <w:pStyle w:val="1"/>
        <w:spacing w:after="0" w:line="240" w:lineRule="auto"/>
        <w:ind w:left="0"/>
        <w:jc w:val="both"/>
        <w:rPr>
          <w:rFonts w:ascii="Times New Roman" w:hAnsi="Times New Roman"/>
          <w:color w:val="000000"/>
          <w:spacing w:val="2"/>
          <w:sz w:val="24"/>
          <w:szCs w:val="24"/>
          <w:highlight w:val="green"/>
        </w:rPr>
      </w:pPr>
    </w:p>
    <w:p w:rsidR="00C7722D" w:rsidRPr="00377A97" w:rsidRDefault="00C7722D" w:rsidP="00A012CF">
      <w:pPr>
        <w:pStyle w:val="NormalWeb"/>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предприятий раменского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внутреннейсреды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C7722D" w:rsidRDefault="00C7722D" w:rsidP="00A012CF">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C7722D" w:rsidRDefault="00C7722D" w:rsidP="00732CCE">
      <w:pPr>
        <w:pStyle w:val="1"/>
        <w:spacing w:after="0" w:line="240" w:lineRule="auto"/>
        <w:ind w:left="0"/>
        <w:jc w:val="both"/>
        <w:rPr>
          <w:rFonts w:ascii="Times New Roman" w:hAnsi="Times New Roman"/>
          <w:color w:val="000000"/>
          <w:spacing w:val="2"/>
          <w:sz w:val="24"/>
          <w:szCs w:val="24"/>
          <w:highlight w:val="green"/>
        </w:rPr>
      </w:pPr>
    </w:p>
    <w:p w:rsidR="00C7722D" w:rsidRDefault="00C772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11</w:t>
      </w:r>
      <w:r w:rsidRPr="00284B75">
        <w:rPr>
          <w:rFonts w:ascii="Times New Roman" w:hAnsi="Times New Roman"/>
          <w:b/>
          <w:sz w:val="24"/>
          <w:szCs w:val="24"/>
        </w:rPr>
        <w:t xml:space="preserve">. </w:t>
      </w:r>
      <w:r w:rsidRPr="006725EC">
        <w:rPr>
          <w:rFonts w:ascii="Times New Roman" w:hAnsi="Times New Roman"/>
          <w:b/>
          <w:sz w:val="24"/>
          <w:szCs w:val="24"/>
        </w:rPr>
        <w:t>Власть и организационная иерархия при разработке и принятии управленческого решения</w:t>
      </w:r>
    </w:p>
    <w:p w:rsidR="00C7722D" w:rsidRPr="00FA628D" w:rsidRDefault="00C7722D" w:rsidP="006725EC">
      <w:pPr>
        <w:ind w:firstLine="708"/>
        <w:jc w:val="both"/>
        <w:rPr>
          <w:i/>
        </w:rPr>
      </w:pPr>
      <w:r w:rsidRPr="002E6EA5">
        <w:rPr>
          <w:i/>
        </w:rPr>
        <w:t>Вопросы к занятию</w:t>
      </w:r>
    </w:p>
    <w:p w:rsidR="00C7722D" w:rsidRPr="00BA4AE7" w:rsidRDefault="00C7722D" w:rsidP="00A8619C">
      <w:pPr>
        <w:pStyle w:val="ListParagraph"/>
        <w:widowControl/>
        <w:numPr>
          <w:ilvl w:val="0"/>
          <w:numId w:val="42"/>
        </w:numPr>
        <w:autoSpaceDE/>
        <w:autoSpaceDN/>
        <w:adjustRightInd/>
        <w:jc w:val="both"/>
      </w:pPr>
      <w:r w:rsidRPr="00BA4AE7">
        <w:t>Значение системы организационной иерархии при разработке и принятие управленческого решения</w:t>
      </w:r>
    </w:p>
    <w:p w:rsidR="00C7722D" w:rsidRPr="00BA4AE7" w:rsidRDefault="00C7722D" w:rsidP="00A8619C">
      <w:pPr>
        <w:pStyle w:val="ListParagraph"/>
        <w:widowControl/>
        <w:numPr>
          <w:ilvl w:val="0"/>
          <w:numId w:val="42"/>
        </w:numPr>
        <w:autoSpaceDE/>
        <w:autoSpaceDN/>
        <w:adjustRightInd/>
        <w:jc w:val="both"/>
      </w:pPr>
      <w:r w:rsidRPr="00BA4AE7">
        <w:t xml:space="preserve">Характеристика взаимодействия участников выбора управленческого решения. </w:t>
      </w:r>
    </w:p>
    <w:p w:rsidR="00C7722D" w:rsidRPr="00BA4AE7" w:rsidRDefault="00C7722D" w:rsidP="00A8619C">
      <w:pPr>
        <w:pStyle w:val="ListParagraph"/>
        <w:widowControl/>
        <w:numPr>
          <w:ilvl w:val="0"/>
          <w:numId w:val="42"/>
        </w:numPr>
        <w:autoSpaceDE/>
        <w:autoSpaceDN/>
        <w:adjustRightInd/>
        <w:jc w:val="both"/>
      </w:pPr>
      <w:r w:rsidRPr="00BA4AE7">
        <w:t xml:space="preserve">Отношения субъект — власть, лидерство — объект управленческих решений. </w:t>
      </w:r>
    </w:p>
    <w:p w:rsidR="00C7722D" w:rsidRPr="00BA4AE7" w:rsidRDefault="00C7722D" w:rsidP="00A8619C">
      <w:pPr>
        <w:pStyle w:val="ListParagraph"/>
        <w:widowControl/>
        <w:numPr>
          <w:ilvl w:val="0"/>
          <w:numId w:val="42"/>
        </w:numPr>
        <w:autoSpaceDE/>
        <w:autoSpaceDN/>
        <w:adjustRightInd/>
        <w:jc w:val="both"/>
      </w:pPr>
      <w:r w:rsidRPr="00BA4AE7">
        <w:t xml:space="preserve">Власть, влияние, сила, источники их формирования. </w:t>
      </w:r>
    </w:p>
    <w:p w:rsidR="00C7722D" w:rsidRPr="00BA4AE7" w:rsidRDefault="00C7722D" w:rsidP="00A8619C">
      <w:pPr>
        <w:pStyle w:val="ListParagraph"/>
        <w:widowControl/>
        <w:numPr>
          <w:ilvl w:val="0"/>
          <w:numId w:val="42"/>
        </w:numPr>
        <w:autoSpaceDE/>
        <w:autoSpaceDN/>
        <w:adjustRightInd/>
        <w:jc w:val="both"/>
      </w:pPr>
      <w:r w:rsidRPr="00BA4AE7">
        <w:t xml:space="preserve">Делегирование полномочий по принятию управленческого решения. </w:t>
      </w:r>
    </w:p>
    <w:p w:rsidR="00C7722D" w:rsidRPr="00BA4AE7" w:rsidRDefault="00C7722D" w:rsidP="00A8619C">
      <w:pPr>
        <w:pStyle w:val="ListParagraph"/>
        <w:widowControl/>
        <w:numPr>
          <w:ilvl w:val="0"/>
          <w:numId w:val="42"/>
        </w:numPr>
        <w:autoSpaceDE/>
        <w:autoSpaceDN/>
        <w:adjustRightInd/>
        <w:jc w:val="both"/>
      </w:pPr>
      <w:r w:rsidRPr="00BA4AE7">
        <w:t xml:space="preserve">Централизация и децентрализация процесса разработки решения. </w:t>
      </w:r>
    </w:p>
    <w:p w:rsidR="00C7722D" w:rsidRPr="00BA4AE7" w:rsidRDefault="00C7722D" w:rsidP="00A8619C">
      <w:pPr>
        <w:pStyle w:val="ListParagraph"/>
        <w:widowControl/>
        <w:numPr>
          <w:ilvl w:val="0"/>
          <w:numId w:val="42"/>
        </w:numPr>
        <w:autoSpaceDE/>
        <w:autoSpaceDN/>
        <w:adjustRightInd/>
        <w:jc w:val="both"/>
      </w:pPr>
      <w:r w:rsidRPr="00BA4AE7">
        <w:t xml:space="preserve">Понятие социально — психологической согласованности при принятии и реализации управленческих решений. </w:t>
      </w:r>
    </w:p>
    <w:p w:rsidR="00C7722D" w:rsidRPr="00BA4AE7" w:rsidRDefault="00C7722D" w:rsidP="00A8619C">
      <w:pPr>
        <w:pStyle w:val="ListParagraph"/>
        <w:widowControl/>
        <w:numPr>
          <w:ilvl w:val="0"/>
          <w:numId w:val="42"/>
        </w:numPr>
        <w:autoSpaceDE/>
        <w:autoSpaceDN/>
        <w:adjustRightInd/>
        <w:jc w:val="both"/>
      </w:pPr>
      <w:r w:rsidRPr="00BA4AE7">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C7722D" w:rsidRDefault="00C7722D" w:rsidP="00732CCE">
      <w:pPr>
        <w:pStyle w:val="1"/>
        <w:spacing w:after="0" w:line="240" w:lineRule="auto"/>
        <w:ind w:left="0"/>
        <w:jc w:val="both"/>
        <w:rPr>
          <w:rFonts w:ascii="Times New Roman" w:hAnsi="Times New Roman"/>
          <w:color w:val="000000"/>
          <w:spacing w:val="2"/>
          <w:sz w:val="24"/>
          <w:szCs w:val="24"/>
          <w:highlight w:val="green"/>
        </w:rPr>
      </w:pPr>
    </w:p>
    <w:p w:rsidR="00C7722D" w:rsidRDefault="00C772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12</w:t>
      </w:r>
      <w:r w:rsidRPr="00284B75">
        <w:rPr>
          <w:rFonts w:ascii="Times New Roman" w:hAnsi="Times New Roman"/>
          <w:b/>
          <w:sz w:val="24"/>
          <w:szCs w:val="24"/>
        </w:rPr>
        <w:t xml:space="preserve">. </w:t>
      </w:r>
      <w:r w:rsidRPr="006725EC">
        <w:rPr>
          <w:rFonts w:ascii="Times New Roman" w:hAnsi="Times New Roman"/>
          <w:b/>
          <w:sz w:val="24"/>
          <w:szCs w:val="24"/>
        </w:rPr>
        <w:t>Эффективность и качество решений. Приемы и методы разработки оптимальных решений</w:t>
      </w:r>
    </w:p>
    <w:p w:rsidR="00C7722D" w:rsidRPr="00FA628D" w:rsidRDefault="00C7722D" w:rsidP="006725EC">
      <w:pPr>
        <w:ind w:firstLine="708"/>
        <w:jc w:val="both"/>
        <w:rPr>
          <w:i/>
        </w:rPr>
      </w:pPr>
      <w:r w:rsidRPr="002E6EA5">
        <w:rPr>
          <w:i/>
        </w:rPr>
        <w:t>Вопросы к занятию</w:t>
      </w:r>
    </w:p>
    <w:p w:rsidR="00C7722D" w:rsidRDefault="00C7722D" w:rsidP="00A8619C">
      <w:pPr>
        <w:pStyle w:val="ListParagraph"/>
        <w:widowControl/>
        <w:numPr>
          <w:ilvl w:val="0"/>
          <w:numId w:val="43"/>
        </w:numPr>
        <w:autoSpaceDE/>
        <w:autoSpaceDN/>
        <w:adjustRightInd/>
        <w:jc w:val="both"/>
        <w:rPr>
          <w:color w:val="000000"/>
        </w:rPr>
      </w:pPr>
      <w:r w:rsidRPr="00BA4AE7">
        <w:rPr>
          <w:color w:val="000000"/>
        </w:rPr>
        <w:t>Понятие эффективности в принятии управленческих решений.</w:t>
      </w:r>
    </w:p>
    <w:p w:rsidR="00C7722D" w:rsidRPr="00BA4AE7" w:rsidRDefault="00C7722D" w:rsidP="00A8619C">
      <w:pPr>
        <w:pStyle w:val="ListParagraph"/>
        <w:widowControl/>
        <w:numPr>
          <w:ilvl w:val="0"/>
          <w:numId w:val="43"/>
        </w:numPr>
        <w:autoSpaceDE/>
        <w:autoSpaceDN/>
        <w:adjustRightInd/>
        <w:jc w:val="both"/>
        <w:rPr>
          <w:color w:val="000000"/>
        </w:rPr>
      </w:pPr>
      <w:r w:rsidRPr="00BA4AE7">
        <w:rPr>
          <w:color w:val="000000"/>
        </w:rPr>
        <w:t>Экономические, организационные и социально-психологические аспекты.</w:t>
      </w:r>
    </w:p>
    <w:p w:rsidR="00C7722D" w:rsidRPr="00BA4AE7" w:rsidRDefault="00C7722D" w:rsidP="00A8619C">
      <w:pPr>
        <w:pStyle w:val="ListParagraph"/>
        <w:widowControl/>
        <w:numPr>
          <w:ilvl w:val="0"/>
          <w:numId w:val="43"/>
        </w:numPr>
        <w:autoSpaceDE/>
        <w:autoSpaceDN/>
        <w:adjustRightInd/>
        <w:jc w:val="both"/>
        <w:rPr>
          <w:color w:val="000000"/>
        </w:rPr>
      </w:pPr>
      <w:r w:rsidRPr="00BA4AE7">
        <w:rPr>
          <w:color w:val="000000"/>
        </w:rPr>
        <w:t>Взаимосвязь и различия понятий «эффективность» и «оптимальность» в контексте выбора управленческих решений</w:t>
      </w:r>
    </w:p>
    <w:p w:rsidR="00C7722D" w:rsidRPr="00BA4AE7" w:rsidRDefault="00C7722D" w:rsidP="00A8619C">
      <w:pPr>
        <w:pStyle w:val="ListParagraph"/>
        <w:widowControl/>
        <w:numPr>
          <w:ilvl w:val="0"/>
          <w:numId w:val="43"/>
        </w:numPr>
        <w:autoSpaceDE/>
        <w:autoSpaceDN/>
        <w:adjustRightInd/>
        <w:jc w:val="both"/>
        <w:rPr>
          <w:color w:val="000000"/>
        </w:rPr>
      </w:pPr>
      <w:r w:rsidRPr="00BA4AE7">
        <w:rPr>
          <w:color w:val="000000"/>
        </w:rPr>
        <w:t>Объективные и субъективные факторы, определяющие эффективность решений</w:t>
      </w:r>
    </w:p>
    <w:p w:rsidR="00C7722D" w:rsidRPr="00BA4AE7" w:rsidRDefault="00C7722D" w:rsidP="00A8619C">
      <w:pPr>
        <w:pStyle w:val="ListParagraph"/>
        <w:widowControl/>
        <w:numPr>
          <w:ilvl w:val="0"/>
          <w:numId w:val="43"/>
        </w:numPr>
        <w:autoSpaceDE/>
        <w:autoSpaceDN/>
        <w:adjustRightInd/>
        <w:jc w:val="both"/>
        <w:rPr>
          <w:color w:val="000000"/>
        </w:rPr>
      </w:pPr>
      <w:r w:rsidRPr="00BA4AE7">
        <w:rPr>
          <w:color w:val="000000"/>
        </w:rPr>
        <w:t>Приемы и методы разработки эффективных решений.</w:t>
      </w:r>
    </w:p>
    <w:p w:rsidR="00C7722D" w:rsidRDefault="00C7722D" w:rsidP="00A8619C">
      <w:pPr>
        <w:pStyle w:val="ListParagraph"/>
        <w:widowControl/>
        <w:numPr>
          <w:ilvl w:val="0"/>
          <w:numId w:val="43"/>
        </w:numPr>
        <w:autoSpaceDE/>
        <w:autoSpaceDN/>
        <w:adjustRightInd/>
        <w:jc w:val="both"/>
        <w:rPr>
          <w:color w:val="000000"/>
        </w:rPr>
      </w:pPr>
      <w:r w:rsidRPr="00BA4AE7">
        <w:rPr>
          <w:color w:val="000000"/>
        </w:rPr>
        <w:t>Особенности и методы разработки оптимальных решений.</w:t>
      </w:r>
    </w:p>
    <w:p w:rsidR="00C7722D" w:rsidRPr="00BA4AE7" w:rsidRDefault="00C7722D" w:rsidP="00A8619C">
      <w:pPr>
        <w:pStyle w:val="ListParagraph"/>
        <w:widowControl/>
        <w:numPr>
          <w:ilvl w:val="0"/>
          <w:numId w:val="43"/>
        </w:numPr>
        <w:autoSpaceDE/>
        <w:autoSpaceDN/>
        <w:adjustRightInd/>
        <w:jc w:val="both"/>
        <w:rPr>
          <w:color w:val="000000"/>
        </w:rPr>
      </w:pPr>
      <w:r w:rsidRPr="00BA4AE7">
        <w:rPr>
          <w:color w:val="000000"/>
        </w:rPr>
        <w:t>Выбор альтернативных решений.</w:t>
      </w:r>
    </w:p>
    <w:p w:rsidR="00C7722D" w:rsidRPr="00BA4AE7" w:rsidRDefault="00C7722D" w:rsidP="00A8619C">
      <w:pPr>
        <w:pStyle w:val="ListParagraph"/>
        <w:widowControl/>
        <w:numPr>
          <w:ilvl w:val="0"/>
          <w:numId w:val="43"/>
        </w:numPr>
        <w:autoSpaceDE/>
        <w:autoSpaceDN/>
        <w:adjustRightInd/>
        <w:jc w:val="both"/>
        <w:rPr>
          <w:color w:val="000000"/>
        </w:rPr>
      </w:pPr>
      <w:r w:rsidRPr="00BA4AE7">
        <w:rPr>
          <w:color w:val="000000"/>
        </w:rPr>
        <w:t>Роль анализа внешней и внутренней среды фирмы в выборе эффективных и оптимальных решений.</w:t>
      </w:r>
    </w:p>
    <w:p w:rsidR="00C7722D" w:rsidRPr="00BA4AE7" w:rsidRDefault="00C7722D" w:rsidP="00A8619C">
      <w:pPr>
        <w:pStyle w:val="ListParagraph"/>
        <w:widowControl/>
        <w:numPr>
          <w:ilvl w:val="0"/>
          <w:numId w:val="43"/>
        </w:numPr>
        <w:autoSpaceDE/>
        <w:autoSpaceDN/>
        <w:adjustRightInd/>
        <w:jc w:val="both"/>
        <w:rPr>
          <w:color w:val="000000"/>
        </w:rPr>
      </w:pPr>
      <w:r w:rsidRPr="00BA4AE7">
        <w:rPr>
          <w:color w:val="000000"/>
        </w:rPr>
        <w:t>Роль экономического анализа деятельности фирмы в принятии эффективных управленческих решений.</w:t>
      </w:r>
    </w:p>
    <w:p w:rsidR="00C7722D" w:rsidRDefault="00C7722D" w:rsidP="00F91464">
      <w:pPr>
        <w:shd w:val="clear" w:color="auto" w:fill="FFFFFF"/>
        <w:ind w:firstLine="709"/>
        <w:jc w:val="both"/>
        <w:rPr>
          <w:i/>
          <w:iCs/>
          <w:color w:val="000000"/>
        </w:rPr>
      </w:pPr>
    </w:p>
    <w:p w:rsidR="00C7722D" w:rsidRPr="00377A97" w:rsidRDefault="00C7722D" w:rsidP="00F91464">
      <w:pPr>
        <w:shd w:val="clear" w:color="auto" w:fill="FFFFFF"/>
        <w:ind w:firstLine="709"/>
        <w:jc w:val="both"/>
      </w:pPr>
      <w:r w:rsidRPr="00F91464">
        <w:rPr>
          <w:i/>
          <w:iCs/>
          <w:color w:val="000000"/>
        </w:rPr>
        <w:t>Индивидуальное творческое задание</w:t>
      </w:r>
      <w:r>
        <w:rPr>
          <w:color w:val="000000"/>
        </w:rPr>
        <w:t xml:space="preserve">: </w:t>
      </w:r>
      <w:r>
        <w:t xml:space="preserve">на примере любого из структурных подразделений ФГБОУ ВО «ГГУ» оценить </w:t>
      </w:r>
      <w:r w:rsidRPr="00121FA0">
        <w:rPr>
          <w:bCs/>
        </w:rPr>
        <w:t xml:space="preserve">эффективность и качество </w:t>
      </w:r>
      <w:r w:rsidRPr="00377A97">
        <w:t>приняти</w:t>
      </w:r>
      <w:r>
        <w:t>я</w:t>
      </w:r>
      <w:r w:rsidRPr="00377A97">
        <w:t xml:space="preserve"> управленческ</w:t>
      </w:r>
      <w:r>
        <w:t>их</w:t>
      </w:r>
      <w:r w:rsidRPr="00377A97">
        <w:t xml:space="preserve"> решени</w:t>
      </w:r>
      <w:r>
        <w:t>й, связанных с ходом учебного процесса.</w:t>
      </w:r>
    </w:p>
    <w:p w:rsidR="00C7722D" w:rsidRPr="00121FA0" w:rsidRDefault="00C7722D" w:rsidP="00121FA0">
      <w:pPr>
        <w:ind w:firstLine="709"/>
        <w:jc w:val="both"/>
        <w:rPr>
          <w:color w:val="000000"/>
        </w:rPr>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C7722D" w:rsidRDefault="00C7722D" w:rsidP="006725EC">
      <w:pPr>
        <w:pStyle w:val="1"/>
        <w:spacing w:after="0" w:line="240" w:lineRule="auto"/>
        <w:ind w:left="0"/>
        <w:jc w:val="both"/>
        <w:rPr>
          <w:rFonts w:ascii="Times New Roman" w:hAnsi="Times New Roman"/>
          <w:color w:val="000000"/>
          <w:spacing w:val="2"/>
          <w:sz w:val="24"/>
          <w:szCs w:val="24"/>
          <w:highlight w:val="green"/>
        </w:rPr>
      </w:pPr>
    </w:p>
    <w:p w:rsidR="00C7722D" w:rsidRDefault="00C772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sidRPr="009C1D3A">
        <w:rPr>
          <w:rFonts w:ascii="Times New Roman" w:hAnsi="Times New Roman"/>
          <w:b/>
          <w:sz w:val="24"/>
          <w:szCs w:val="24"/>
        </w:rPr>
        <w:t>Организация процедур контроля выполнения управленческого решения</w:t>
      </w:r>
    </w:p>
    <w:p w:rsidR="00C7722D" w:rsidRPr="00FA628D" w:rsidRDefault="00C7722D" w:rsidP="006725EC">
      <w:pPr>
        <w:ind w:firstLine="708"/>
        <w:jc w:val="both"/>
        <w:rPr>
          <w:i/>
        </w:rPr>
      </w:pPr>
      <w:r w:rsidRPr="002E6EA5">
        <w:rPr>
          <w:i/>
        </w:rPr>
        <w:t>Вопросы к занятию</w:t>
      </w:r>
    </w:p>
    <w:p w:rsidR="00C7722D" w:rsidRDefault="00C7722D" w:rsidP="00A8619C">
      <w:pPr>
        <w:pStyle w:val="ListParagraph"/>
        <w:widowControl/>
        <w:numPr>
          <w:ilvl w:val="0"/>
          <w:numId w:val="44"/>
        </w:numPr>
        <w:autoSpaceDE/>
        <w:autoSpaceDN/>
        <w:adjustRightInd/>
        <w:jc w:val="both"/>
      </w:pPr>
      <w:r w:rsidRPr="00BA4AE7">
        <w:t>Управленческий контроль как важнейшая функция менеджмента.</w:t>
      </w:r>
    </w:p>
    <w:p w:rsidR="00C7722D" w:rsidRPr="00BA4AE7" w:rsidRDefault="00C7722D" w:rsidP="00A8619C">
      <w:pPr>
        <w:pStyle w:val="ListParagraph"/>
        <w:widowControl/>
        <w:numPr>
          <w:ilvl w:val="0"/>
          <w:numId w:val="44"/>
        </w:numPr>
        <w:autoSpaceDE/>
        <w:autoSpaceDN/>
        <w:adjustRightInd/>
        <w:jc w:val="both"/>
      </w:pPr>
      <w:r w:rsidRPr="00BA4AE7">
        <w:t>Значение, функции и виды контроля.</w:t>
      </w:r>
    </w:p>
    <w:p w:rsidR="00C7722D" w:rsidRPr="00BA4AE7" w:rsidRDefault="00C7722D" w:rsidP="00A8619C">
      <w:pPr>
        <w:pStyle w:val="ListParagraph"/>
        <w:widowControl/>
        <w:numPr>
          <w:ilvl w:val="0"/>
          <w:numId w:val="44"/>
        </w:numPr>
        <w:autoSpaceDE/>
        <w:autoSpaceDN/>
        <w:adjustRightInd/>
        <w:jc w:val="both"/>
      </w:pPr>
      <w:r w:rsidRPr="00BA4AE7">
        <w:t xml:space="preserve">Методы контроля и оценки исполнения решений. </w:t>
      </w:r>
    </w:p>
    <w:p w:rsidR="00C7722D" w:rsidRPr="00BA4AE7" w:rsidRDefault="00C7722D" w:rsidP="00A8619C">
      <w:pPr>
        <w:pStyle w:val="ListParagraph"/>
        <w:widowControl/>
        <w:numPr>
          <w:ilvl w:val="0"/>
          <w:numId w:val="44"/>
        </w:numPr>
        <w:autoSpaceDE/>
        <w:autoSpaceDN/>
        <w:adjustRightInd/>
        <w:jc w:val="both"/>
      </w:pPr>
      <w:r w:rsidRPr="00BA4AE7">
        <w:t>Организация и контроль выполнения управленческого решения</w:t>
      </w:r>
    </w:p>
    <w:p w:rsidR="00C7722D" w:rsidRPr="00BA4AE7" w:rsidRDefault="00C7722D" w:rsidP="00A8619C">
      <w:pPr>
        <w:pStyle w:val="ListParagraph"/>
        <w:widowControl/>
        <w:numPr>
          <w:ilvl w:val="0"/>
          <w:numId w:val="44"/>
        </w:numPr>
        <w:autoSpaceDE/>
        <w:autoSpaceDN/>
        <w:adjustRightInd/>
        <w:jc w:val="both"/>
      </w:pPr>
      <w:r w:rsidRPr="00BA4AE7">
        <w:t>Создание системы действенного контроля за исполнением принятых управленческих решений.</w:t>
      </w:r>
    </w:p>
    <w:p w:rsidR="00C7722D" w:rsidRPr="00BA4AE7" w:rsidRDefault="00C7722D" w:rsidP="00A8619C">
      <w:pPr>
        <w:pStyle w:val="ListParagraph"/>
        <w:widowControl/>
        <w:numPr>
          <w:ilvl w:val="0"/>
          <w:numId w:val="44"/>
        </w:numPr>
        <w:autoSpaceDE/>
        <w:autoSpaceDN/>
        <w:adjustRightInd/>
        <w:jc w:val="both"/>
      </w:pPr>
      <w:r w:rsidRPr="00BA4AE7">
        <w:t xml:space="preserve">Особенности процедур организации выполнения управленческих решений. </w:t>
      </w:r>
    </w:p>
    <w:p w:rsidR="00C7722D" w:rsidRPr="00BA4AE7" w:rsidRDefault="00C7722D" w:rsidP="00A8619C">
      <w:pPr>
        <w:pStyle w:val="ListParagraph"/>
        <w:widowControl/>
        <w:numPr>
          <w:ilvl w:val="0"/>
          <w:numId w:val="44"/>
        </w:numPr>
        <w:autoSpaceDE/>
        <w:autoSpaceDN/>
        <w:adjustRightInd/>
        <w:jc w:val="both"/>
      </w:pPr>
      <w:r w:rsidRPr="00BA4AE7">
        <w:t xml:space="preserve">Проблемы прозрачности исполнения принятых управленческих решений. </w:t>
      </w:r>
    </w:p>
    <w:p w:rsidR="00C7722D" w:rsidRPr="00BA4AE7" w:rsidRDefault="00C7722D" w:rsidP="00A8619C">
      <w:pPr>
        <w:pStyle w:val="ListParagraph"/>
        <w:widowControl/>
        <w:numPr>
          <w:ilvl w:val="0"/>
          <w:numId w:val="44"/>
        </w:numPr>
        <w:autoSpaceDE/>
        <w:autoSpaceDN/>
        <w:adjustRightInd/>
        <w:jc w:val="both"/>
      </w:pPr>
      <w:r w:rsidRPr="00BA4AE7">
        <w:t xml:space="preserve">Централизованный и оперативный контроль реализации управленческих решений. </w:t>
      </w:r>
    </w:p>
    <w:p w:rsidR="00C7722D" w:rsidRPr="00BA4AE7" w:rsidRDefault="00C7722D" w:rsidP="00A8619C">
      <w:pPr>
        <w:pStyle w:val="ListParagraph"/>
        <w:widowControl/>
        <w:numPr>
          <w:ilvl w:val="0"/>
          <w:numId w:val="44"/>
        </w:numPr>
        <w:autoSpaceDE/>
        <w:autoSpaceDN/>
        <w:adjustRightInd/>
        <w:jc w:val="both"/>
      </w:pPr>
      <w:r w:rsidRPr="00BA4AE7">
        <w:t xml:space="preserve">Социально - психологические аспекты контроля и оценки исполнения решения. </w:t>
      </w:r>
    </w:p>
    <w:p w:rsidR="00C7722D" w:rsidRDefault="00C7722D" w:rsidP="009C1D3A">
      <w:pPr>
        <w:pStyle w:val="NormalWeb"/>
        <w:spacing w:after="0"/>
        <w:jc w:val="both"/>
        <w:rPr>
          <w:rFonts w:ascii="Times New Roman" w:hAnsi="Times New Roman"/>
          <w:i/>
          <w:color w:val="auto"/>
          <w:sz w:val="24"/>
          <w:szCs w:val="24"/>
        </w:rPr>
      </w:pPr>
    </w:p>
    <w:p w:rsidR="00C7722D" w:rsidRPr="009C1D3A" w:rsidRDefault="00C7722D" w:rsidP="009C1D3A">
      <w:pPr>
        <w:pStyle w:val="NormalWeb"/>
        <w:spacing w:after="0"/>
        <w:ind w:firstLine="709"/>
        <w:jc w:val="both"/>
        <w:rPr>
          <w:rFonts w:ascii="Times New Roman" w:hAnsi="Times New Roman"/>
          <w:color w:val="auto"/>
          <w:sz w:val="24"/>
          <w:szCs w:val="24"/>
        </w:rPr>
      </w:pPr>
      <w:r w:rsidRPr="00F91464">
        <w:rPr>
          <w:rFonts w:ascii="Times New Roman" w:hAnsi="Times New Roman"/>
          <w:i/>
          <w:color w:val="auto"/>
          <w:sz w:val="24"/>
          <w:szCs w:val="24"/>
        </w:rPr>
        <w:t>Индивидуальное творческое задание</w:t>
      </w:r>
      <w:r w:rsidRPr="009C1D3A">
        <w:rPr>
          <w:rFonts w:ascii="Times New Roman" w:hAnsi="Times New Roman"/>
          <w:i/>
          <w:color w:val="auto"/>
          <w:sz w:val="24"/>
          <w:szCs w:val="24"/>
        </w:rPr>
        <w:t xml:space="preserve">: </w:t>
      </w:r>
      <w:r w:rsidRPr="009C1D3A">
        <w:rPr>
          <w:rFonts w:ascii="Times New Roman" w:hAnsi="Times New Roman"/>
          <w:color w:val="auto"/>
          <w:sz w:val="24"/>
          <w:szCs w:val="24"/>
        </w:rPr>
        <w:t xml:space="preserve">на примере любого из структурных подразделений ФГБОУ ВО «ГГУ» оценить </w:t>
      </w:r>
      <w:r w:rsidRPr="009C1D3A">
        <w:rPr>
          <w:rFonts w:ascii="Times New Roman" w:hAnsi="Times New Roman"/>
          <w:bCs/>
          <w:color w:val="auto"/>
          <w:sz w:val="24"/>
          <w:szCs w:val="24"/>
        </w:rPr>
        <w:t xml:space="preserve">эффективность и качество </w:t>
      </w:r>
      <w:r w:rsidRPr="009C1D3A">
        <w:rPr>
          <w:rFonts w:ascii="Times New Roman" w:hAnsi="Times New Roman"/>
          <w:bCs/>
          <w:sz w:val="24"/>
          <w:szCs w:val="24"/>
        </w:rPr>
        <w:t>процедур</w:t>
      </w:r>
      <w:r w:rsidRPr="009C1D3A">
        <w:rPr>
          <w:rFonts w:ascii="Times New Roman" w:hAnsi="Times New Roman"/>
          <w:bCs/>
          <w:color w:val="auto"/>
          <w:sz w:val="24"/>
          <w:szCs w:val="24"/>
        </w:rPr>
        <w:t xml:space="preserve"> контроля </w:t>
      </w:r>
      <w:r>
        <w:rPr>
          <w:rFonts w:ascii="Times New Roman" w:hAnsi="Times New Roman"/>
          <w:bCs/>
          <w:color w:val="auto"/>
          <w:sz w:val="24"/>
          <w:szCs w:val="24"/>
        </w:rPr>
        <w:t>хода вы</w:t>
      </w:r>
      <w:r w:rsidRPr="009C1D3A">
        <w:rPr>
          <w:rFonts w:ascii="Times New Roman" w:hAnsi="Times New Roman"/>
          <w:bCs/>
          <w:color w:val="auto"/>
          <w:sz w:val="24"/>
          <w:szCs w:val="24"/>
        </w:rPr>
        <w:t xml:space="preserve">полнения </w:t>
      </w:r>
      <w:r>
        <w:rPr>
          <w:rFonts w:ascii="Times New Roman" w:hAnsi="Times New Roman"/>
          <w:bCs/>
          <w:color w:val="auto"/>
          <w:sz w:val="24"/>
          <w:szCs w:val="24"/>
        </w:rPr>
        <w:t>его функций</w:t>
      </w:r>
      <w:r w:rsidRPr="009C1D3A">
        <w:rPr>
          <w:rFonts w:ascii="Times New Roman" w:hAnsi="Times New Roman"/>
          <w:color w:val="auto"/>
          <w:sz w:val="24"/>
          <w:szCs w:val="24"/>
        </w:rPr>
        <w:t>.</w:t>
      </w:r>
    </w:p>
    <w:p w:rsidR="00C7722D" w:rsidRDefault="00C7722D" w:rsidP="009C1D3A">
      <w:pPr>
        <w:pStyle w:val="1"/>
        <w:spacing w:after="0" w:line="240" w:lineRule="auto"/>
        <w:ind w:left="0" w:firstLine="709"/>
        <w:jc w:val="both"/>
        <w:rPr>
          <w:rFonts w:ascii="Times New Roman" w:hAnsi="Times New Roman"/>
          <w:sz w:val="24"/>
          <w:szCs w:val="24"/>
        </w:rPr>
      </w:pPr>
      <w:r w:rsidRPr="009C1D3A">
        <w:rPr>
          <w:rFonts w:ascii="Times New Roman" w:hAnsi="Times New Roman"/>
          <w:i/>
          <w:sz w:val="24"/>
          <w:szCs w:val="24"/>
        </w:rPr>
        <w:t>Подготовка и защита информационного проекта (презентации)</w:t>
      </w:r>
      <w:r w:rsidRPr="009C1D3A">
        <w:rPr>
          <w:rFonts w:ascii="Times New Roman" w:hAnsi="Times New Roman"/>
          <w:sz w:val="24"/>
          <w:szCs w:val="24"/>
        </w:rPr>
        <w:t>: результаты проделанной работы представить в форме презентации.</w:t>
      </w:r>
    </w:p>
    <w:p w:rsidR="00C7722D" w:rsidRPr="009C1D3A" w:rsidRDefault="00C7722D" w:rsidP="009C1D3A">
      <w:pPr>
        <w:pStyle w:val="1"/>
        <w:spacing w:after="0" w:line="240" w:lineRule="auto"/>
        <w:ind w:left="0" w:firstLine="709"/>
        <w:jc w:val="both"/>
        <w:rPr>
          <w:rFonts w:ascii="Times New Roman" w:hAnsi="Times New Roman"/>
          <w:color w:val="000000"/>
          <w:spacing w:val="2"/>
          <w:sz w:val="24"/>
          <w:szCs w:val="24"/>
          <w:highlight w:val="green"/>
        </w:rPr>
      </w:pPr>
    </w:p>
    <w:p w:rsidR="00C7722D" w:rsidRDefault="00C772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14</w:t>
      </w:r>
      <w:r w:rsidRPr="00284B75">
        <w:rPr>
          <w:rFonts w:ascii="Times New Roman" w:hAnsi="Times New Roman"/>
          <w:b/>
          <w:sz w:val="24"/>
          <w:szCs w:val="24"/>
        </w:rPr>
        <w:t xml:space="preserve">. </w:t>
      </w:r>
      <w:r w:rsidRPr="009C1D3A">
        <w:rPr>
          <w:rFonts w:ascii="Times New Roman" w:hAnsi="Times New Roman"/>
          <w:b/>
          <w:sz w:val="24"/>
          <w:szCs w:val="24"/>
        </w:rPr>
        <w:t>Стимулирование и кадровое обеспечение реализации управленческого решения</w:t>
      </w:r>
    </w:p>
    <w:p w:rsidR="00C7722D" w:rsidRPr="00FA628D" w:rsidRDefault="00C7722D" w:rsidP="006725EC">
      <w:pPr>
        <w:ind w:firstLine="708"/>
        <w:jc w:val="both"/>
        <w:rPr>
          <w:i/>
        </w:rPr>
      </w:pPr>
      <w:r w:rsidRPr="002E6EA5">
        <w:rPr>
          <w:i/>
        </w:rPr>
        <w:t>Вопросы к занятию</w:t>
      </w:r>
    </w:p>
    <w:p w:rsidR="00C7722D" w:rsidRPr="00BA4AE7" w:rsidRDefault="00C7722D" w:rsidP="00A8619C">
      <w:pPr>
        <w:pStyle w:val="ListParagraph"/>
        <w:numPr>
          <w:ilvl w:val="0"/>
          <w:numId w:val="45"/>
        </w:numPr>
        <w:tabs>
          <w:tab w:val="left" w:pos="432"/>
          <w:tab w:val="left" w:pos="1728"/>
          <w:tab w:val="left" w:pos="4176"/>
        </w:tabs>
        <w:autoSpaceDE/>
        <w:autoSpaceDN/>
        <w:adjustRightInd/>
        <w:contextualSpacing w:val="0"/>
        <w:jc w:val="both"/>
        <w:rPr>
          <w:color w:val="000000"/>
        </w:rPr>
      </w:pPr>
      <w:r w:rsidRPr="00BA4AE7">
        <w:rPr>
          <w:bCs/>
        </w:rPr>
        <w:t>Стимулирование подчиненных в процессе выполнения принятых руководителем решений.</w:t>
      </w:r>
    </w:p>
    <w:p w:rsidR="00C7722D" w:rsidRPr="00BA4AE7" w:rsidRDefault="00C7722D" w:rsidP="00A8619C">
      <w:pPr>
        <w:pStyle w:val="ListParagraph"/>
        <w:numPr>
          <w:ilvl w:val="0"/>
          <w:numId w:val="45"/>
        </w:numPr>
        <w:tabs>
          <w:tab w:val="left" w:pos="432"/>
          <w:tab w:val="left" w:pos="1728"/>
          <w:tab w:val="left" w:pos="4176"/>
        </w:tabs>
        <w:autoSpaceDE/>
        <w:autoSpaceDN/>
        <w:adjustRightInd/>
        <w:contextualSpacing w:val="0"/>
        <w:jc w:val="both"/>
        <w:rPr>
          <w:color w:val="000000"/>
        </w:rPr>
      </w:pPr>
      <w:r w:rsidRPr="00BA4AE7">
        <w:t>Основные средства обеспечения заинтересованности исполнителей в процессе реализации решения.</w:t>
      </w:r>
    </w:p>
    <w:p w:rsidR="00C7722D" w:rsidRPr="00BA4AE7" w:rsidRDefault="00C7722D" w:rsidP="00A8619C">
      <w:pPr>
        <w:pStyle w:val="ListParagraph"/>
        <w:numPr>
          <w:ilvl w:val="0"/>
          <w:numId w:val="45"/>
        </w:numPr>
        <w:tabs>
          <w:tab w:val="left" w:pos="432"/>
          <w:tab w:val="left" w:pos="1728"/>
          <w:tab w:val="left" w:pos="4176"/>
        </w:tabs>
        <w:autoSpaceDE/>
        <w:autoSpaceDN/>
        <w:adjustRightInd/>
        <w:contextualSpacing w:val="0"/>
        <w:jc w:val="both"/>
        <w:rPr>
          <w:color w:val="000000"/>
        </w:rPr>
      </w:pPr>
      <w:r w:rsidRPr="00BA4AE7">
        <w:t>Формы и методы стимулирования персонала в процессе обеспечение реализации решения.</w:t>
      </w:r>
    </w:p>
    <w:p w:rsidR="00C7722D" w:rsidRPr="00BA4AE7" w:rsidRDefault="00C7722D" w:rsidP="00A8619C">
      <w:pPr>
        <w:pStyle w:val="ListParagraph"/>
        <w:numPr>
          <w:ilvl w:val="0"/>
          <w:numId w:val="45"/>
        </w:numPr>
        <w:tabs>
          <w:tab w:val="left" w:pos="432"/>
          <w:tab w:val="left" w:pos="1728"/>
          <w:tab w:val="left" w:pos="4176"/>
        </w:tabs>
        <w:autoSpaceDE/>
        <w:autoSpaceDN/>
        <w:adjustRightInd/>
        <w:contextualSpacing w:val="0"/>
        <w:jc w:val="both"/>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C7722D" w:rsidRPr="00BA4AE7" w:rsidRDefault="00C7722D" w:rsidP="00A8619C">
      <w:pPr>
        <w:pStyle w:val="ListParagraph"/>
        <w:widowControl/>
        <w:numPr>
          <w:ilvl w:val="0"/>
          <w:numId w:val="45"/>
        </w:numPr>
        <w:autoSpaceDE/>
        <w:autoSpaceDN/>
        <w:adjustRightInd/>
        <w:contextualSpacing w:val="0"/>
        <w:jc w:val="both"/>
      </w:pPr>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C7722D" w:rsidRPr="00BA4AE7" w:rsidRDefault="00C7722D" w:rsidP="00A8619C">
      <w:pPr>
        <w:pStyle w:val="ListParagraph"/>
        <w:numPr>
          <w:ilvl w:val="0"/>
          <w:numId w:val="45"/>
        </w:numPr>
        <w:tabs>
          <w:tab w:val="left" w:pos="432"/>
          <w:tab w:val="left" w:pos="1728"/>
          <w:tab w:val="left" w:pos="4176"/>
        </w:tabs>
        <w:autoSpaceDE/>
        <w:autoSpaceDN/>
        <w:adjustRightInd/>
        <w:contextualSpacing w:val="0"/>
        <w:jc w:val="both"/>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C7722D" w:rsidRPr="00BA4AE7" w:rsidRDefault="00C7722D" w:rsidP="00A8619C">
      <w:pPr>
        <w:pStyle w:val="ListParagraph"/>
        <w:numPr>
          <w:ilvl w:val="0"/>
          <w:numId w:val="45"/>
        </w:numPr>
        <w:tabs>
          <w:tab w:val="left" w:pos="432"/>
          <w:tab w:val="left" w:pos="1728"/>
          <w:tab w:val="left" w:pos="4176"/>
        </w:tabs>
        <w:autoSpaceDE/>
        <w:autoSpaceDN/>
        <w:adjustRightInd/>
        <w:contextualSpacing w:val="0"/>
        <w:jc w:val="both"/>
        <w:rPr>
          <w:color w:val="000000"/>
        </w:rPr>
      </w:pPr>
      <w:r w:rsidRPr="00BA4AE7">
        <w:t xml:space="preserve">Формы и методы кадрового обеспечения реализации </w:t>
      </w:r>
      <w:r w:rsidRPr="00BA4AE7">
        <w:rPr>
          <w:bCs/>
        </w:rPr>
        <w:t>управленческих решений</w:t>
      </w:r>
      <w:r w:rsidRPr="00BA4AE7">
        <w:t>.</w:t>
      </w:r>
    </w:p>
    <w:p w:rsidR="00C7722D" w:rsidRDefault="00C7722D" w:rsidP="006725EC">
      <w:pPr>
        <w:pStyle w:val="1"/>
        <w:spacing w:after="0" w:line="240" w:lineRule="auto"/>
        <w:ind w:left="0"/>
        <w:jc w:val="both"/>
        <w:rPr>
          <w:rFonts w:ascii="Times New Roman" w:hAnsi="Times New Roman"/>
          <w:color w:val="000000"/>
          <w:spacing w:val="2"/>
          <w:sz w:val="24"/>
          <w:szCs w:val="24"/>
          <w:highlight w:val="green"/>
        </w:rPr>
      </w:pPr>
    </w:p>
    <w:p w:rsidR="00C7722D" w:rsidRPr="00377A97" w:rsidRDefault="00C7722D" w:rsidP="009C1D3A">
      <w:pPr>
        <w:pStyle w:val="NormalWeb"/>
        <w:spacing w:after="0"/>
        <w:ind w:firstLine="709"/>
        <w:jc w:val="both"/>
        <w:rPr>
          <w:rFonts w:ascii="Times New Roman" w:hAnsi="Times New Roman"/>
          <w:color w:val="auto"/>
          <w:sz w:val="24"/>
          <w:szCs w:val="24"/>
        </w:rPr>
      </w:pPr>
      <w:r w:rsidRPr="004E7E2C">
        <w:rPr>
          <w:rFonts w:ascii="Times New Roman" w:hAnsi="Times New Roman"/>
          <w:i/>
          <w:color w:val="auto"/>
          <w:sz w:val="24"/>
          <w:szCs w:val="24"/>
          <w:lang w:eastAsia="en-US"/>
        </w:rPr>
        <w:t>Практическое задание</w:t>
      </w:r>
      <w:r>
        <w:rPr>
          <w:rFonts w:ascii="Times New Roman" w:hAnsi="Times New Roman"/>
          <w:i/>
          <w:color w:val="auto"/>
          <w:sz w:val="24"/>
          <w:szCs w:val="24"/>
          <w:lang w:eastAsia="en-US"/>
        </w:rPr>
        <w:t>:</w:t>
      </w:r>
      <w:r>
        <w:rPr>
          <w:rFonts w:ascii="Times New Roman" w:hAnsi="Times New Roman"/>
          <w:color w:val="auto"/>
          <w:sz w:val="24"/>
          <w:szCs w:val="24"/>
        </w:rPr>
        <w:t xml:space="preserve">на примере участия студентов ФГБОУ ВО «ГГУ» в различных мероприятиях (студенческих конкурсах, олимпиадах, конференциях) оценить </w:t>
      </w:r>
      <w:r w:rsidRPr="00121FA0">
        <w:rPr>
          <w:rFonts w:ascii="Times New Roman" w:hAnsi="Times New Roman"/>
          <w:bCs/>
          <w:color w:val="auto"/>
          <w:sz w:val="24"/>
          <w:szCs w:val="24"/>
        </w:rPr>
        <w:t xml:space="preserve">эффективность </w:t>
      </w:r>
      <w:r w:rsidRPr="009C1D3A">
        <w:rPr>
          <w:rFonts w:ascii="Times New Roman" w:hAnsi="Times New Roman"/>
          <w:bCs/>
          <w:color w:val="auto"/>
          <w:sz w:val="24"/>
          <w:szCs w:val="24"/>
        </w:rPr>
        <w:t>стимулировани</w:t>
      </w:r>
      <w:r>
        <w:rPr>
          <w:rFonts w:ascii="Times New Roman" w:hAnsi="Times New Roman"/>
          <w:bCs/>
          <w:color w:val="auto"/>
          <w:sz w:val="24"/>
          <w:szCs w:val="24"/>
        </w:rPr>
        <w:t>я</w:t>
      </w:r>
      <w:r w:rsidRPr="009C1D3A">
        <w:rPr>
          <w:rFonts w:ascii="Times New Roman" w:hAnsi="Times New Roman"/>
          <w:bCs/>
          <w:color w:val="auto"/>
          <w:sz w:val="24"/>
          <w:szCs w:val="24"/>
        </w:rPr>
        <w:t xml:space="preserve"> и </w:t>
      </w:r>
      <w:r w:rsidRPr="00121FA0">
        <w:rPr>
          <w:rFonts w:ascii="Times New Roman" w:hAnsi="Times New Roman"/>
          <w:bCs/>
          <w:color w:val="auto"/>
          <w:sz w:val="24"/>
          <w:szCs w:val="24"/>
        </w:rPr>
        <w:t xml:space="preserve">качество </w:t>
      </w:r>
      <w:r w:rsidRPr="009C1D3A">
        <w:rPr>
          <w:rFonts w:ascii="Times New Roman" w:hAnsi="Times New Roman"/>
          <w:bCs/>
          <w:color w:val="auto"/>
          <w:sz w:val="24"/>
          <w:szCs w:val="24"/>
        </w:rPr>
        <w:t>кадрово</w:t>
      </w:r>
      <w:r>
        <w:rPr>
          <w:rFonts w:ascii="Times New Roman" w:hAnsi="Times New Roman"/>
          <w:bCs/>
          <w:color w:val="auto"/>
          <w:sz w:val="24"/>
          <w:szCs w:val="24"/>
        </w:rPr>
        <w:t>го</w:t>
      </w:r>
      <w:r w:rsidRPr="009C1D3A">
        <w:rPr>
          <w:rFonts w:ascii="Times New Roman" w:hAnsi="Times New Roman"/>
          <w:bCs/>
          <w:color w:val="auto"/>
          <w:sz w:val="24"/>
          <w:szCs w:val="24"/>
        </w:rPr>
        <w:t xml:space="preserve"> обеспечени</w:t>
      </w:r>
      <w:r>
        <w:rPr>
          <w:rFonts w:ascii="Times New Roman" w:hAnsi="Times New Roman"/>
          <w:bCs/>
          <w:color w:val="auto"/>
          <w:sz w:val="24"/>
          <w:szCs w:val="24"/>
        </w:rPr>
        <w:t>я дан</w:t>
      </w:r>
      <w:r>
        <w:rPr>
          <w:rFonts w:ascii="Times New Roman" w:hAnsi="Times New Roman"/>
          <w:color w:val="auto"/>
          <w:sz w:val="24"/>
          <w:szCs w:val="24"/>
        </w:rPr>
        <w:t>ного процесса.</w:t>
      </w:r>
    </w:p>
    <w:p w:rsidR="00C7722D" w:rsidRPr="00121FA0" w:rsidRDefault="00C7722D" w:rsidP="009C1D3A">
      <w:pPr>
        <w:tabs>
          <w:tab w:val="left" w:pos="1134"/>
        </w:tabs>
        <w:ind w:right="-1" w:firstLine="709"/>
        <w:jc w:val="both"/>
        <w:rPr>
          <w:bCs/>
        </w:rPr>
      </w:pPr>
    </w:p>
    <w:p w:rsidR="00C7722D" w:rsidRDefault="00C7722D" w:rsidP="009C1D3A">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C7722D" w:rsidRPr="00121FA0" w:rsidRDefault="00C7722D" w:rsidP="009C1D3A">
      <w:pPr>
        <w:ind w:firstLine="709"/>
        <w:jc w:val="both"/>
        <w:rPr>
          <w:color w:val="000000"/>
        </w:rPr>
      </w:pPr>
    </w:p>
    <w:p w:rsidR="00C7722D" w:rsidRDefault="00C772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15</w:t>
      </w:r>
      <w:r w:rsidRPr="00284B75">
        <w:rPr>
          <w:rFonts w:ascii="Times New Roman" w:hAnsi="Times New Roman"/>
          <w:b/>
          <w:sz w:val="24"/>
          <w:szCs w:val="24"/>
        </w:rPr>
        <w:t xml:space="preserve">. </w:t>
      </w:r>
      <w:r w:rsidRPr="009C1D3A">
        <w:rPr>
          <w:rFonts w:ascii="Times New Roman" w:hAnsi="Times New Roman"/>
          <w:b/>
          <w:sz w:val="24"/>
          <w:szCs w:val="24"/>
        </w:rPr>
        <w:t>Обеспечение эффективного контроля за исполнением управленческого решения</w:t>
      </w:r>
    </w:p>
    <w:p w:rsidR="00C7722D" w:rsidRPr="00FA628D" w:rsidRDefault="00C7722D" w:rsidP="006725EC">
      <w:pPr>
        <w:ind w:firstLine="708"/>
        <w:jc w:val="both"/>
        <w:rPr>
          <w:i/>
        </w:rPr>
      </w:pPr>
      <w:r w:rsidRPr="002E6EA5">
        <w:rPr>
          <w:i/>
        </w:rPr>
        <w:t>Вопросы к занятию</w:t>
      </w:r>
    </w:p>
    <w:p w:rsidR="00C7722D" w:rsidRPr="00BA4AE7" w:rsidRDefault="00C7722D" w:rsidP="00A8619C">
      <w:pPr>
        <w:pStyle w:val="ListParagraph"/>
        <w:widowControl/>
        <w:numPr>
          <w:ilvl w:val="0"/>
          <w:numId w:val="46"/>
        </w:numPr>
        <w:autoSpaceDE/>
        <w:autoSpaceDN/>
        <w:adjustRightInd/>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C7722D" w:rsidRPr="00BA4AE7" w:rsidRDefault="00C7722D" w:rsidP="00A8619C">
      <w:pPr>
        <w:pStyle w:val="ListParagraph"/>
        <w:widowControl/>
        <w:numPr>
          <w:ilvl w:val="0"/>
          <w:numId w:val="46"/>
        </w:numPr>
        <w:autoSpaceDE/>
        <w:autoSpaceDN/>
        <w:adjustRightInd/>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C7722D" w:rsidRPr="00BA4AE7" w:rsidRDefault="00C7722D" w:rsidP="00A8619C">
      <w:pPr>
        <w:pStyle w:val="ListParagraph"/>
        <w:widowControl/>
        <w:numPr>
          <w:ilvl w:val="0"/>
          <w:numId w:val="46"/>
        </w:numPr>
        <w:autoSpaceDE/>
        <w:autoSpaceDN/>
        <w:adjustRightInd/>
        <w:rPr>
          <w:color w:val="000000"/>
        </w:rPr>
      </w:pPr>
      <w:r w:rsidRPr="00BA4AE7">
        <w:rPr>
          <w:color w:val="000000"/>
        </w:rPr>
        <w:t>Комплекс конкретных мер, реализуемых на каждом из этапов эффективного контроля.</w:t>
      </w:r>
    </w:p>
    <w:p w:rsidR="00C7722D" w:rsidRPr="00BA4AE7" w:rsidRDefault="00C7722D" w:rsidP="00A8619C">
      <w:pPr>
        <w:pStyle w:val="ListParagraph"/>
        <w:widowControl/>
        <w:numPr>
          <w:ilvl w:val="0"/>
          <w:numId w:val="46"/>
        </w:numPr>
        <w:autoSpaceDE/>
        <w:autoSpaceDN/>
        <w:adjustRightInd/>
        <w:rPr>
          <w:color w:val="000000"/>
        </w:rPr>
      </w:pPr>
      <w:r w:rsidRPr="00BA4AE7">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C7722D" w:rsidRPr="00BA4AE7" w:rsidRDefault="00C7722D" w:rsidP="00A8619C">
      <w:pPr>
        <w:pStyle w:val="ListParagraph"/>
        <w:widowControl/>
        <w:numPr>
          <w:ilvl w:val="0"/>
          <w:numId w:val="46"/>
        </w:numPr>
        <w:autoSpaceDE/>
        <w:autoSpaceDN/>
        <w:adjustRightInd/>
        <w:rPr>
          <w:color w:val="000000"/>
        </w:rPr>
      </w:pPr>
      <w:r w:rsidRPr="00BA4AE7">
        <w:rPr>
          <w:color w:val="000000"/>
        </w:rPr>
        <w:t>Стратегический характер эффективного контроля.</w:t>
      </w:r>
    </w:p>
    <w:p w:rsidR="00C7722D" w:rsidRPr="00BA4AE7" w:rsidRDefault="00C7722D" w:rsidP="00A8619C">
      <w:pPr>
        <w:pStyle w:val="ListParagraph"/>
        <w:widowControl/>
        <w:numPr>
          <w:ilvl w:val="0"/>
          <w:numId w:val="46"/>
        </w:numPr>
        <w:autoSpaceDE/>
        <w:autoSpaceDN/>
        <w:adjustRightInd/>
        <w:rPr>
          <w:color w:val="000000"/>
        </w:rPr>
      </w:pPr>
      <w:r w:rsidRPr="00BA4AE7">
        <w:rPr>
          <w:color w:val="000000"/>
        </w:rPr>
        <w:t>Организация с</w:t>
      </w:r>
      <w:r w:rsidRPr="00BA4AE7">
        <w:t>истемы централизованного контроля как основа его эффективности.</w:t>
      </w:r>
    </w:p>
    <w:p w:rsidR="00C7722D" w:rsidRPr="00BA4AE7" w:rsidRDefault="00C7722D" w:rsidP="00A8619C">
      <w:pPr>
        <w:pStyle w:val="ListParagraph"/>
        <w:widowControl/>
        <w:numPr>
          <w:ilvl w:val="0"/>
          <w:numId w:val="46"/>
        </w:numPr>
        <w:autoSpaceDE/>
        <w:autoSpaceDN/>
        <w:adjustRightInd/>
        <w:rPr>
          <w:color w:val="000000"/>
        </w:rPr>
      </w:pPr>
      <w:r w:rsidRPr="00BA4AE7">
        <w:rPr>
          <w:color w:val="000000"/>
        </w:rPr>
        <w:t>Роль оперативного контроля в обеспечении его эффективности.</w:t>
      </w:r>
    </w:p>
    <w:p w:rsidR="00C7722D" w:rsidRPr="00BA4AE7" w:rsidRDefault="00C7722D" w:rsidP="00A8619C">
      <w:pPr>
        <w:pStyle w:val="ListParagraph"/>
        <w:widowControl/>
        <w:numPr>
          <w:ilvl w:val="0"/>
          <w:numId w:val="46"/>
        </w:numPr>
        <w:autoSpaceDE/>
        <w:autoSpaceDN/>
        <w:adjustRightInd/>
        <w:rPr>
          <w:color w:val="000000"/>
        </w:rPr>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w:t>
      </w:r>
    </w:p>
    <w:p w:rsidR="00C7722D" w:rsidRDefault="00C7722D" w:rsidP="006725EC">
      <w:pPr>
        <w:pStyle w:val="1"/>
        <w:spacing w:after="0" w:line="240" w:lineRule="auto"/>
        <w:ind w:left="0"/>
        <w:jc w:val="both"/>
        <w:rPr>
          <w:rFonts w:ascii="Times New Roman" w:hAnsi="Times New Roman"/>
          <w:color w:val="000000"/>
          <w:spacing w:val="2"/>
          <w:sz w:val="24"/>
          <w:szCs w:val="24"/>
          <w:highlight w:val="green"/>
        </w:rPr>
      </w:pPr>
    </w:p>
    <w:p w:rsidR="00C7722D" w:rsidRPr="00377A97" w:rsidRDefault="00C7722D" w:rsidP="003B4427">
      <w:pPr>
        <w:pStyle w:val="NormalWeb"/>
        <w:spacing w:after="0"/>
        <w:ind w:firstLine="709"/>
        <w:jc w:val="both"/>
        <w:rPr>
          <w:rFonts w:ascii="Times New Roman" w:hAnsi="Times New Roman"/>
          <w:color w:val="auto"/>
          <w:sz w:val="24"/>
          <w:szCs w:val="24"/>
        </w:rPr>
      </w:pPr>
      <w:r w:rsidRPr="004E7E2C">
        <w:rPr>
          <w:rFonts w:ascii="Times New Roman" w:hAnsi="Times New Roman"/>
          <w:i/>
          <w:iCs/>
          <w:color w:val="000000"/>
          <w:sz w:val="24"/>
          <w:szCs w:val="24"/>
        </w:rPr>
        <w:t>Индивидуальное творческое задание</w:t>
      </w:r>
      <w:r w:rsidRPr="004E7E2C">
        <w:rPr>
          <w:rFonts w:ascii="Times New Roman" w:hAnsi="Times New Roman"/>
          <w:i/>
          <w:color w:val="auto"/>
          <w:sz w:val="24"/>
          <w:szCs w:val="24"/>
        </w:rPr>
        <w:t>:</w:t>
      </w:r>
      <w:r>
        <w:rPr>
          <w:rFonts w:ascii="Times New Roman" w:hAnsi="Times New Roman"/>
          <w:color w:val="auto"/>
          <w:sz w:val="24"/>
          <w:szCs w:val="24"/>
        </w:rPr>
        <w:t xml:space="preserve">на примере </w:t>
      </w:r>
      <w:r w:rsidRPr="003B4427">
        <w:rPr>
          <w:rFonts w:ascii="Times New Roman" w:hAnsi="Times New Roman"/>
          <w:bCs/>
          <w:color w:val="auto"/>
          <w:sz w:val="24"/>
          <w:szCs w:val="24"/>
        </w:rPr>
        <w:t xml:space="preserve">контроля </w:t>
      </w:r>
      <w:r>
        <w:rPr>
          <w:rFonts w:ascii="Times New Roman" w:hAnsi="Times New Roman"/>
          <w:color w:val="auto"/>
          <w:sz w:val="24"/>
          <w:szCs w:val="24"/>
        </w:rPr>
        <w:t>за</w:t>
      </w:r>
      <w:r w:rsidRPr="003B4427">
        <w:rPr>
          <w:rFonts w:ascii="Times New Roman" w:hAnsi="Times New Roman"/>
          <w:color w:val="auto"/>
          <w:sz w:val="24"/>
          <w:szCs w:val="24"/>
        </w:rPr>
        <w:t>ходом учебного процесса</w:t>
      </w:r>
      <w:r>
        <w:rPr>
          <w:rFonts w:ascii="Times New Roman" w:hAnsi="Times New Roman"/>
          <w:color w:val="auto"/>
          <w:sz w:val="24"/>
          <w:szCs w:val="24"/>
        </w:rPr>
        <w:t xml:space="preserve"> студентов ФГБОУ ВО «ГГУ» оценить его </w:t>
      </w:r>
      <w:r w:rsidRPr="00121FA0">
        <w:rPr>
          <w:rFonts w:ascii="Times New Roman" w:hAnsi="Times New Roman"/>
          <w:bCs/>
          <w:color w:val="auto"/>
          <w:sz w:val="24"/>
          <w:szCs w:val="24"/>
        </w:rPr>
        <w:t>эффективность</w:t>
      </w:r>
      <w:r>
        <w:rPr>
          <w:rFonts w:ascii="Times New Roman" w:hAnsi="Times New Roman"/>
          <w:color w:val="auto"/>
          <w:sz w:val="24"/>
          <w:szCs w:val="24"/>
        </w:rPr>
        <w:t>.</w:t>
      </w:r>
    </w:p>
    <w:p w:rsidR="00C7722D" w:rsidRDefault="00C7722D" w:rsidP="003B4427">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C7722D" w:rsidRDefault="00C7722D" w:rsidP="006725EC">
      <w:pPr>
        <w:pStyle w:val="1"/>
        <w:spacing w:after="0" w:line="240" w:lineRule="auto"/>
        <w:ind w:left="0"/>
        <w:jc w:val="both"/>
        <w:rPr>
          <w:rFonts w:ascii="Times New Roman" w:hAnsi="Times New Roman"/>
          <w:color w:val="000000"/>
          <w:spacing w:val="2"/>
          <w:sz w:val="24"/>
          <w:szCs w:val="24"/>
          <w:highlight w:val="green"/>
        </w:rPr>
      </w:pPr>
    </w:p>
    <w:p w:rsidR="00C7722D" w:rsidRDefault="00C772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16</w:t>
      </w:r>
      <w:r w:rsidRPr="00284B75">
        <w:rPr>
          <w:rFonts w:ascii="Times New Roman" w:hAnsi="Times New Roman"/>
          <w:b/>
          <w:sz w:val="24"/>
          <w:szCs w:val="24"/>
        </w:rPr>
        <w:t xml:space="preserve">. </w:t>
      </w:r>
      <w:r w:rsidRPr="003B4427">
        <w:rPr>
          <w:rFonts w:ascii="Times New Roman" w:hAnsi="Times New Roman"/>
          <w:b/>
          <w:sz w:val="24"/>
          <w:szCs w:val="24"/>
        </w:rPr>
        <w:t>Информационное обеспечение процессов принятия и выполнения управленческого решения</w:t>
      </w:r>
    </w:p>
    <w:p w:rsidR="00C7722D" w:rsidRPr="00FA628D" w:rsidRDefault="00C7722D" w:rsidP="006725EC">
      <w:pPr>
        <w:ind w:firstLine="708"/>
        <w:jc w:val="both"/>
        <w:rPr>
          <w:i/>
        </w:rPr>
      </w:pPr>
      <w:r w:rsidRPr="002E6EA5">
        <w:rPr>
          <w:i/>
        </w:rPr>
        <w:t>Вопросы к занятию</w:t>
      </w:r>
    </w:p>
    <w:p w:rsidR="00C7722D" w:rsidRPr="00BA4AE7" w:rsidRDefault="00C7722D" w:rsidP="00A8619C">
      <w:pPr>
        <w:pStyle w:val="ListParagraph"/>
        <w:widowControl/>
        <w:numPr>
          <w:ilvl w:val="0"/>
          <w:numId w:val="47"/>
        </w:numPr>
        <w:autoSpaceDE/>
        <w:autoSpaceDN/>
        <w:adjustRightInd/>
        <w:jc w:val="both"/>
        <w:rPr>
          <w:color w:val="000000"/>
        </w:rPr>
      </w:pPr>
      <w:r w:rsidRPr="00BA4AE7">
        <w:rPr>
          <w:color w:val="000000"/>
        </w:rPr>
        <w:t xml:space="preserve">Информационные условия разработки и исполнения управленческих решений. </w:t>
      </w:r>
    </w:p>
    <w:p w:rsidR="00C7722D" w:rsidRPr="00BA4AE7" w:rsidRDefault="00C7722D" w:rsidP="00A8619C">
      <w:pPr>
        <w:pStyle w:val="ListParagraph"/>
        <w:widowControl/>
        <w:numPr>
          <w:ilvl w:val="0"/>
          <w:numId w:val="47"/>
        </w:numPr>
        <w:autoSpaceDE/>
        <w:autoSpaceDN/>
        <w:adjustRightInd/>
        <w:jc w:val="both"/>
        <w:rPr>
          <w:color w:val="000000"/>
        </w:rPr>
      </w:pPr>
      <w:r w:rsidRPr="00BA4AE7">
        <w:rPr>
          <w:color w:val="000000"/>
        </w:rPr>
        <w:t xml:space="preserve">Внутриорганизационная информация в процессе принятия управленческих решений. </w:t>
      </w:r>
    </w:p>
    <w:p w:rsidR="00C7722D" w:rsidRPr="00BA4AE7" w:rsidRDefault="00C7722D" w:rsidP="00A8619C">
      <w:pPr>
        <w:pStyle w:val="ListParagraph"/>
        <w:widowControl/>
        <w:numPr>
          <w:ilvl w:val="0"/>
          <w:numId w:val="47"/>
        </w:numPr>
        <w:autoSpaceDE/>
        <w:autoSpaceDN/>
        <w:adjustRightInd/>
        <w:jc w:val="both"/>
        <w:rPr>
          <w:color w:val="000000"/>
        </w:rPr>
      </w:pPr>
      <w:r w:rsidRPr="00BA4AE7">
        <w:rPr>
          <w:color w:val="000000"/>
        </w:rPr>
        <w:t xml:space="preserve">Характеристика </w:t>
      </w:r>
      <w:r w:rsidRPr="00F91464">
        <w:rPr>
          <w:i/>
        </w:rPr>
        <w:t>внутренней</w:t>
      </w:r>
      <w:r w:rsidRPr="00BA4AE7">
        <w:rPr>
          <w:color w:val="000000"/>
        </w:rPr>
        <w:t xml:space="preserve"> системы информации в организации.</w:t>
      </w:r>
    </w:p>
    <w:p w:rsidR="00C7722D" w:rsidRPr="00BA4AE7" w:rsidRDefault="00C7722D" w:rsidP="00A8619C">
      <w:pPr>
        <w:pStyle w:val="ListParagraph"/>
        <w:widowControl/>
        <w:numPr>
          <w:ilvl w:val="0"/>
          <w:numId w:val="47"/>
        </w:numPr>
        <w:autoSpaceDE/>
        <w:autoSpaceDN/>
        <w:adjustRightInd/>
        <w:jc w:val="both"/>
        <w:rPr>
          <w:color w:val="000000"/>
        </w:rPr>
      </w:pPr>
      <w:r w:rsidRPr="00BA4AE7">
        <w:rPr>
          <w:color w:val="000000"/>
        </w:rPr>
        <w:t xml:space="preserve">Процесс обмена управленческой информацией между организацией и внешней средой. </w:t>
      </w:r>
    </w:p>
    <w:p w:rsidR="00C7722D" w:rsidRPr="00BA4AE7" w:rsidRDefault="00C7722D" w:rsidP="00A8619C">
      <w:pPr>
        <w:pStyle w:val="ListParagraph"/>
        <w:widowControl/>
        <w:numPr>
          <w:ilvl w:val="0"/>
          <w:numId w:val="47"/>
        </w:numPr>
        <w:autoSpaceDE/>
        <w:autoSpaceDN/>
        <w:adjustRightInd/>
        <w:jc w:val="both"/>
        <w:rPr>
          <w:color w:val="000000"/>
        </w:rPr>
      </w:pPr>
      <w:r w:rsidRPr="00BA4AE7">
        <w:rPr>
          <w:color w:val="000000"/>
        </w:rPr>
        <w:t xml:space="preserve">Состав стандартной информационной модели организации процесса подготовки и реализации управленческого решения. </w:t>
      </w:r>
    </w:p>
    <w:p w:rsidR="00C7722D" w:rsidRPr="00BA4AE7" w:rsidRDefault="00C7722D" w:rsidP="00A8619C">
      <w:pPr>
        <w:pStyle w:val="ListParagraph"/>
        <w:widowControl/>
        <w:numPr>
          <w:ilvl w:val="0"/>
          <w:numId w:val="47"/>
        </w:numPr>
        <w:autoSpaceDE/>
        <w:autoSpaceDN/>
        <w:adjustRightInd/>
        <w:jc w:val="both"/>
        <w:rPr>
          <w:color w:val="000000"/>
        </w:rPr>
      </w:pPr>
      <w:r w:rsidRPr="00BA4AE7">
        <w:rPr>
          <w:color w:val="000000"/>
        </w:rPr>
        <w:t>Проверка достоверности информации, характеризующей деловую ситуацию.</w:t>
      </w:r>
    </w:p>
    <w:p w:rsidR="00C7722D" w:rsidRPr="00BA4AE7" w:rsidRDefault="00C7722D" w:rsidP="00A8619C">
      <w:pPr>
        <w:pStyle w:val="ListParagraph"/>
        <w:numPr>
          <w:ilvl w:val="0"/>
          <w:numId w:val="47"/>
        </w:numPr>
        <w:tabs>
          <w:tab w:val="left" w:pos="432"/>
          <w:tab w:val="left" w:pos="3744"/>
          <w:tab w:val="left" w:pos="4032"/>
        </w:tabs>
        <w:autoSpaceDE/>
        <w:autoSpaceDN/>
        <w:adjustRightInd/>
        <w:jc w:val="both"/>
        <w:rPr>
          <w:color w:val="000000"/>
        </w:rPr>
      </w:pPr>
      <w:r w:rsidRPr="00BA4AE7">
        <w:rPr>
          <w:color w:val="000000"/>
        </w:rPr>
        <w:t>Использование информационных технологий в процессе контроля выполненных решений.</w:t>
      </w:r>
    </w:p>
    <w:p w:rsidR="00C7722D" w:rsidRPr="00BA4AE7" w:rsidRDefault="00C7722D" w:rsidP="00A8619C">
      <w:pPr>
        <w:pStyle w:val="ListParagraph"/>
        <w:widowControl/>
        <w:numPr>
          <w:ilvl w:val="0"/>
          <w:numId w:val="47"/>
        </w:numPr>
        <w:autoSpaceDE/>
        <w:autoSpaceDN/>
        <w:adjustRightInd/>
        <w:jc w:val="both"/>
      </w:pPr>
      <w:r w:rsidRPr="00BA4AE7">
        <w:t xml:space="preserve">Информационные технологии в контроле исполнения решений. </w:t>
      </w:r>
    </w:p>
    <w:p w:rsidR="00C7722D" w:rsidRDefault="00C7722D" w:rsidP="006725EC">
      <w:pPr>
        <w:pStyle w:val="1"/>
        <w:spacing w:after="0" w:line="240" w:lineRule="auto"/>
        <w:ind w:left="0"/>
        <w:jc w:val="both"/>
        <w:rPr>
          <w:rFonts w:ascii="Times New Roman" w:hAnsi="Times New Roman"/>
          <w:color w:val="000000"/>
          <w:spacing w:val="2"/>
          <w:sz w:val="24"/>
          <w:szCs w:val="24"/>
          <w:highlight w:val="green"/>
        </w:rPr>
      </w:pPr>
    </w:p>
    <w:p w:rsidR="00C7722D" w:rsidRPr="00377A97" w:rsidRDefault="00C7722D" w:rsidP="003B4427">
      <w:pPr>
        <w:pStyle w:val="NormalWeb"/>
        <w:spacing w:after="0"/>
        <w:ind w:firstLine="709"/>
        <w:jc w:val="both"/>
        <w:rPr>
          <w:rFonts w:ascii="Times New Roman" w:hAnsi="Times New Roman"/>
          <w:color w:val="auto"/>
          <w:sz w:val="24"/>
          <w:szCs w:val="24"/>
        </w:rPr>
      </w:pPr>
      <w:r w:rsidRPr="004E7E2C">
        <w:rPr>
          <w:rFonts w:ascii="Times New Roman" w:hAnsi="Times New Roman"/>
          <w:i/>
          <w:iCs/>
          <w:color w:val="000000"/>
          <w:sz w:val="24"/>
          <w:szCs w:val="24"/>
        </w:rPr>
        <w:t>Индивидуальное творческое задание</w:t>
      </w:r>
      <w:r w:rsidRPr="004E7E2C">
        <w:rPr>
          <w:rFonts w:ascii="Times New Roman" w:hAnsi="Times New Roman"/>
          <w:i/>
          <w:color w:val="auto"/>
          <w:sz w:val="24"/>
          <w:szCs w:val="24"/>
        </w:rPr>
        <w:t>:</w:t>
      </w:r>
      <w:r>
        <w:rPr>
          <w:rFonts w:ascii="Times New Roman" w:hAnsi="Times New Roman"/>
          <w:color w:val="auto"/>
          <w:sz w:val="24"/>
          <w:szCs w:val="24"/>
        </w:rPr>
        <w:t xml:space="preserve">оценить его </w:t>
      </w:r>
      <w:r w:rsidRPr="00121FA0">
        <w:rPr>
          <w:rFonts w:ascii="Times New Roman" w:hAnsi="Times New Roman"/>
          <w:bCs/>
          <w:color w:val="auto"/>
          <w:sz w:val="24"/>
          <w:szCs w:val="24"/>
        </w:rPr>
        <w:t>эффективность</w:t>
      </w:r>
      <w:r w:rsidRPr="003B4427">
        <w:rPr>
          <w:rFonts w:ascii="Times New Roman" w:hAnsi="Times New Roman"/>
          <w:bCs/>
          <w:color w:val="auto"/>
          <w:sz w:val="24"/>
          <w:szCs w:val="24"/>
        </w:rPr>
        <w:t>информационногообеспечени</w:t>
      </w:r>
      <w:r>
        <w:rPr>
          <w:rFonts w:ascii="Times New Roman" w:hAnsi="Times New Roman"/>
          <w:bCs/>
          <w:color w:val="auto"/>
          <w:sz w:val="24"/>
          <w:szCs w:val="24"/>
        </w:rPr>
        <w:t>я</w:t>
      </w:r>
      <w:r w:rsidRPr="003B4427">
        <w:rPr>
          <w:rFonts w:ascii="Times New Roman" w:hAnsi="Times New Roman"/>
          <w:bCs/>
          <w:sz w:val="24"/>
          <w:szCs w:val="24"/>
        </w:rPr>
        <w:t>процессов принятия и выполнения</w:t>
      </w:r>
      <w:r w:rsidRPr="003B4427">
        <w:rPr>
          <w:rFonts w:ascii="Times New Roman" w:hAnsi="Times New Roman"/>
          <w:bCs/>
          <w:color w:val="auto"/>
          <w:sz w:val="24"/>
          <w:szCs w:val="24"/>
        </w:rPr>
        <w:t xml:space="preserve"> управленческ</w:t>
      </w:r>
      <w:r>
        <w:rPr>
          <w:rFonts w:ascii="Times New Roman" w:hAnsi="Times New Roman"/>
          <w:bCs/>
          <w:color w:val="auto"/>
          <w:sz w:val="24"/>
          <w:szCs w:val="24"/>
        </w:rPr>
        <w:t>их</w:t>
      </w:r>
      <w:r w:rsidRPr="003B4427">
        <w:rPr>
          <w:rFonts w:ascii="Times New Roman" w:hAnsi="Times New Roman"/>
          <w:bCs/>
          <w:color w:val="auto"/>
          <w:sz w:val="24"/>
          <w:szCs w:val="24"/>
        </w:rPr>
        <w:t xml:space="preserve"> решени</w:t>
      </w:r>
      <w:r>
        <w:rPr>
          <w:rFonts w:ascii="Times New Roman" w:hAnsi="Times New Roman"/>
          <w:bCs/>
          <w:color w:val="auto"/>
          <w:sz w:val="24"/>
          <w:szCs w:val="24"/>
        </w:rPr>
        <w:t>й</w:t>
      </w:r>
      <w:r>
        <w:rPr>
          <w:rFonts w:ascii="Times New Roman" w:hAnsi="Times New Roman"/>
          <w:color w:val="auto"/>
          <w:sz w:val="24"/>
          <w:szCs w:val="24"/>
        </w:rPr>
        <w:t xml:space="preserve">на примере </w:t>
      </w:r>
      <w:r w:rsidRPr="003B4427">
        <w:rPr>
          <w:rFonts w:ascii="Times New Roman" w:hAnsi="Times New Roman"/>
          <w:color w:val="auto"/>
          <w:sz w:val="24"/>
          <w:szCs w:val="24"/>
        </w:rPr>
        <w:t>учебного процесса</w:t>
      </w:r>
      <w:r>
        <w:rPr>
          <w:rFonts w:ascii="Times New Roman" w:hAnsi="Times New Roman"/>
          <w:color w:val="auto"/>
          <w:sz w:val="24"/>
          <w:szCs w:val="24"/>
        </w:rPr>
        <w:t xml:space="preserve"> в ФГБОУ ВО «ГГУ».</w:t>
      </w:r>
    </w:p>
    <w:p w:rsidR="00C7722D" w:rsidRPr="00121FA0" w:rsidRDefault="00C7722D" w:rsidP="003B4427">
      <w:pPr>
        <w:tabs>
          <w:tab w:val="left" w:pos="1134"/>
        </w:tabs>
        <w:ind w:right="-1" w:firstLine="709"/>
        <w:jc w:val="both"/>
        <w:rPr>
          <w:bCs/>
        </w:rPr>
      </w:pPr>
    </w:p>
    <w:p w:rsidR="00C7722D" w:rsidRDefault="00C7722D" w:rsidP="003B4427">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C7722D" w:rsidRDefault="00C7722D" w:rsidP="006725EC">
      <w:pPr>
        <w:pStyle w:val="1"/>
        <w:spacing w:after="0" w:line="240" w:lineRule="auto"/>
        <w:ind w:left="0"/>
        <w:jc w:val="both"/>
        <w:rPr>
          <w:rFonts w:ascii="Times New Roman" w:hAnsi="Times New Roman"/>
          <w:color w:val="000000"/>
          <w:spacing w:val="2"/>
          <w:sz w:val="24"/>
          <w:szCs w:val="24"/>
          <w:highlight w:val="green"/>
        </w:rPr>
      </w:pPr>
    </w:p>
    <w:p w:rsidR="00C7722D" w:rsidRPr="00DC11F5" w:rsidRDefault="00C7722D" w:rsidP="00DB315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7722D" w:rsidRPr="000F0F00" w:rsidRDefault="00C7722D" w:rsidP="00DB315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7722D" w:rsidRPr="00DC11F5" w:rsidRDefault="00C7722D" w:rsidP="00D00133">
      <w:pPr>
        <w:widowControl w:val="0"/>
        <w:autoSpaceDE w:val="0"/>
        <w:autoSpaceDN w:val="0"/>
        <w:adjustRightInd w:val="0"/>
        <w:ind w:firstLine="708"/>
        <w:rPr>
          <w:b/>
          <w:bCs/>
          <w:i/>
          <w:iCs/>
          <w:highlight w:val="white"/>
        </w:rPr>
      </w:pPr>
    </w:p>
    <w:p w:rsidR="00C7722D" w:rsidRDefault="00C7722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7722D" w:rsidRPr="00DC11F5" w:rsidRDefault="00C7722D" w:rsidP="00802F71">
      <w:pPr>
        <w:autoSpaceDE w:val="0"/>
        <w:autoSpaceDN w:val="0"/>
        <w:adjustRightInd w:val="0"/>
        <w:ind w:left="708"/>
        <w:jc w:val="both"/>
        <w:rPr>
          <w:b/>
          <w:bCs/>
          <w:i/>
          <w:iCs/>
        </w:rPr>
      </w:pPr>
    </w:p>
    <w:p w:rsidR="00C7722D" w:rsidRDefault="00C7722D" w:rsidP="00D00133">
      <w:pPr>
        <w:autoSpaceDE w:val="0"/>
        <w:autoSpaceDN w:val="0"/>
        <w:adjustRightInd w:val="0"/>
        <w:ind w:left="720"/>
        <w:rPr>
          <w:b/>
          <w:iCs/>
        </w:rPr>
      </w:pPr>
      <w:r w:rsidRPr="00DC11F5">
        <w:rPr>
          <w:b/>
          <w:iCs/>
        </w:rPr>
        <w:t>7.1. Основная учебная литература:</w:t>
      </w:r>
    </w:p>
    <w:p w:rsidR="00C7722D" w:rsidRPr="00FD5718" w:rsidRDefault="00C7722D" w:rsidP="00FD5718">
      <w:pPr>
        <w:jc w:val="both"/>
        <w:outlineLvl w:val="1"/>
        <w:rPr>
          <w:color w:val="000000"/>
          <w:shd w:val="clear" w:color="auto" w:fill="FFFFFF"/>
        </w:rPr>
      </w:pPr>
    </w:p>
    <w:p w:rsidR="00C7722D" w:rsidRPr="006A4840" w:rsidRDefault="00C7722D" w:rsidP="00A8619C">
      <w:pPr>
        <w:pStyle w:val="ListParagraph"/>
        <w:widowControl/>
        <w:numPr>
          <w:ilvl w:val="0"/>
          <w:numId w:val="48"/>
        </w:numPr>
        <w:autoSpaceDE/>
        <w:autoSpaceDN/>
        <w:adjustRightInd/>
        <w:jc w:val="both"/>
        <w:outlineLvl w:val="1"/>
        <w:rPr>
          <w:color w:val="000000"/>
          <w:shd w:val="clear" w:color="auto" w:fill="FFFFFF"/>
        </w:rPr>
      </w:pPr>
      <w:r w:rsidRPr="006A4840">
        <w:rPr>
          <w:color w:val="000000"/>
          <w:shd w:val="clear" w:color="auto" w:fill="FFFFFF"/>
        </w:rPr>
        <w:t>Генералова, С. В. Методы и модели разработки и принятия управленческих решений : учебное пособие / С. В. Генералова. — Москва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авторизир. пользователей. - DOI: https://doi.org/10.23682/97409</w:t>
      </w:r>
    </w:p>
    <w:p w:rsidR="00C7722D" w:rsidRPr="00987D63" w:rsidRDefault="00C7722D" w:rsidP="00A8619C">
      <w:pPr>
        <w:pStyle w:val="ListParagraph"/>
        <w:widowControl/>
        <w:numPr>
          <w:ilvl w:val="0"/>
          <w:numId w:val="48"/>
        </w:numPr>
        <w:autoSpaceDE/>
        <w:autoSpaceDN/>
        <w:adjustRightInd/>
        <w:jc w:val="both"/>
        <w:outlineLvl w:val="1"/>
        <w:rPr>
          <w:color w:val="000000"/>
          <w:shd w:val="clear" w:color="auto" w:fill="FFFFFF"/>
        </w:rPr>
      </w:pPr>
      <w:r w:rsidRPr="00987D63">
        <w:rPr>
          <w:color w:val="000000"/>
          <w:shd w:val="clear" w:color="auto" w:fill="FFFFFF"/>
        </w:rPr>
        <w:t>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http://www.iprbookshop.ru/95521.html. — Режим доступа: для авторизир. пользователей</w:t>
      </w:r>
    </w:p>
    <w:p w:rsidR="00C7722D" w:rsidRDefault="00C7722D" w:rsidP="00A8619C">
      <w:pPr>
        <w:pStyle w:val="ListParagraph"/>
        <w:widowControl/>
        <w:numPr>
          <w:ilvl w:val="0"/>
          <w:numId w:val="48"/>
        </w:numPr>
        <w:autoSpaceDE/>
        <w:autoSpaceDN/>
        <w:adjustRightInd/>
        <w:jc w:val="both"/>
        <w:outlineLvl w:val="1"/>
        <w:rPr>
          <w:color w:val="000000"/>
          <w:shd w:val="clear" w:color="auto" w:fill="FFFFFF"/>
        </w:rPr>
      </w:pPr>
      <w:r w:rsidRPr="006A4840">
        <w:rPr>
          <w:color w:val="000000"/>
          <w:shd w:val="clear" w:color="auto" w:fill="FFFFFF"/>
        </w:rPr>
        <w:t>Самков, Т. Л. Методы принятия управленческих решений : учебное пособие / Т. Л. Самков.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авторизир. пользователей</w:t>
      </w:r>
    </w:p>
    <w:p w:rsidR="00C7722D" w:rsidRDefault="00C7722D" w:rsidP="00451C1E">
      <w:pPr>
        <w:ind w:firstLine="360"/>
        <w:jc w:val="both"/>
        <w:rPr>
          <w:color w:val="000000"/>
          <w:shd w:val="clear" w:color="auto" w:fill="FFFFFF"/>
        </w:rPr>
      </w:pPr>
    </w:p>
    <w:p w:rsidR="00C7722D" w:rsidRPr="00BE57FE" w:rsidRDefault="00C7722D" w:rsidP="00A8619C">
      <w:pPr>
        <w:pStyle w:val="ListParagraph"/>
        <w:numPr>
          <w:ilvl w:val="1"/>
          <w:numId w:val="11"/>
        </w:numPr>
        <w:jc w:val="both"/>
        <w:rPr>
          <w:b/>
          <w:iCs/>
        </w:rPr>
      </w:pPr>
      <w:r w:rsidRPr="00BE57FE">
        <w:rPr>
          <w:b/>
          <w:iCs/>
        </w:rPr>
        <w:t>Дополнительная учебная литература:</w:t>
      </w:r>
    </w:p>
    <w:p w:rsidR="00C7722D" w:rsidRPr="00451C1E" w:rsidRDefault="00C7722D" w:rsidP="00A8619C">
      <w:pPr>
        <w:pStyle w:val="ListParagraph"/>
        <w:numPr>
          <w:ilvl w:val="0"/>
          <w:numId w:val="49"/>
        </w:numPr>
        <w:jc w:val="both"/>
        <w:rPr>
          <w:color w:val="000000"/>
          <w:shd w:val="clear" w:color="auto" w:fill="FFFFFF"/>
        </w:rPr>
      </w:pPr>
      <w:r w:rsidRPr="00451C1E">
        <w:rPr>
          <w:color w:val="000000"/>
          <w:shd w:val="clear" w:color="auto" w:fill="FFFFFF"/>
        </w:rPr>
        <w:t xml:space="preserve">Кучуганов, В. Н. Информационные системы: методы и средства поддержки принятия решений : учебное пособие / В. Н. Кучуганов, А. В. Кучуганов. — Москва :Ай Пи Ар Медиа, 2020. — 247 c. — ISBN 978-5-4497-0530-3. — Текст : электронный // Электронно-библиотечная система IPR BOOKS : [сайт]. — URL: http://www.iprbookshop.ru/97179.html (дата обращения: 01.05.2021). — Режим доступа: для авторизир. пользователей. - DOI: </w:t>
      </w:r>
      <w:hyperlink r:id="rId6" w:history="1">
        <w:r w:rsidRPr="00451C1E">
          <w:rPr>
            <w:color w:val="000000"/>
          </w:rPr>
          <w:t>https://doi.org/10.23682/97179</w:t>
        </w:r>
      </w:hyperlink>
    </w:p>
    <w:p w:rsidR="00C7722D" w:rsidRPr="00451C1E" w:rsidRDefault="00C7722D" w:rsidP="00A8619C">
      <w:pPr>
        <w:pStyle w:val="ListParagraph"/>
        <w:numPr>
          <w:ilvl w:val="0"/>
          <w:numId w:val="49"/>
        </w:numPr>
        <w:jc w:val="both"/>
        <w:rPr>
          <w:color w:val="000000"/>
          <w:shd w:val="clear" w:color="auto" w:fill="FFFFFF"/>
        </w:rPr>
      </w:pPr>
      <w:r w:rsidRPr="00451C1E">
        <w:rPr>
          <w:color w:val="000000"/>
          <w:shd w:val="clear" w:color="auto" w:fill="FFFFFF"/>
        </w:rPr>
        <w:t>Принципы и методы исследований и принятия решений : учебное пособие / Л. Е. Никифорова, С. В. Петухова, Л. Н. Лапшова,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авторизир. пользователей</w:t>
      </w:r>
    </w:p>
    <w:p w:rsidR="00C7722D" w:rsidRPr="00451C1E" w:rsidRDefault="00C7722D" w:rsidP="00A8619C">
      <w:pPr>
        <w:pStyle w:val="ListParagraph"/>
        <w:numPr>
          <w:ilvl w:val="0"/>
          <w:numId w:val="49"/>
        </w:numPr>
        <w:jc w:val="both"/>
        <w:rPr>
          <w:color w:val="000000"/>
          <w:shd w:val="clear" w:color="auto" w:fill="FFFFFF"/>
        </w:rPr>
      </w:pPr>
      <w:r w:rsidRPr="00451C1E">
        <w:rPr>
          <w:color w:val="000000"/>
          <w:shd w:val="clear" w:color="auto" w:fill="FFFFFF"/>
        </w:rPr>
        <w:t xml:space="preserve">Выгодчикова, И. Ю. Математические методы в экономике: методы, модели, задачи : учебное пособие / И. Ю. Выгодчикова. — Саратов :Ай Пи Ар Медиа, 2020. — 122 c. — ISBN 978-5-4497-0417-7. — Текст : электронный // Электронно-библиотечная система IPR BOOKS : [сайт]. — URL: http://www.iprbookshop.ru/90534.html (дата обращения: 01.05.2021). — Режим доступа: для авторизир. пользователей. - DOI: </w:t>
      </w:r>
      <w:hyperlink r:id="rId7" w:history="1">
        <w:r w:rsidRPr="00451C1E">
          <w:rPr>
            <w:color w:val="000000"/>
          </w:rPr>
          <w:t>https://doi.org/10.23682/90534</w:t>
        </w:r>
      </w:hyperlink>
    </w:p>
    <w:p w:rsidR="00C7722D" w:rsidRPr="00DC11F5" w:rsidRDefault="00C7722D" w:rsidP="006A4840">
      <w:pPr>
        <w:autoSpaceDE w:val="0"/>
        <w:autoSpaceDN w:val="0"/>
        <w:adjustRightInd w:val="0"/>
        <w:rPr>
          <w:b/>
          <w:iCs/>
        </w:rPr>
      </w:pPr>
    </w:p>
    <w:p w:rsidR="00C7722D" w:rsidRPr="00DC11F5" w:rsidRDefault="00C7722D"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7722D" w:rsidRPr="00DC11F5" w:rsidRDefault="00C7722D" w:rsidP="00896A13">
      <w:pPr>
        <w:tabs>
          <w:tab w:val="left" w:pos="1701"/>
        </w:tabs>
        <w:autoSpaceDE w:val="0"/>
        <w:autoSpaceDN w:val="0"/>
        <w:adjustRightInd w:val="0"/>
        <w:ind w:left="851" w:hanging="142"/>
        <w:rPr>
          <w:b/>
          <w:iCs/>
        </w:rPr>
      </w:pPr>
    </w:p>
    <w:p w:rsidR="00C7722D" w:rsidRPr="00F4087B" w:rsidRDefault="00C7722D" w:rsidP="00A8619C">
      <w:pPr>
        <w:numPr>
          <w:ilvl w:val="0"/>
          <w:numId w:val="7"/>
        </w:numPr>
        <w:shd w:val="clear" w:color="auto" w:fill="FFFFFF"/>
        <w:jc w:val="both"/>
      </w:pPr>
      <w:hyperlink r:id="rId8" w:tgtFrame="_blank" w:history="1">
        <w:r w:rsidRPr="00F4087B">
          <w:rPr>
            <w:rStyle w:val="Hyperlink"/>
            <w:color w:val="auto"/>
            <w:u w:val="none"/>
          </w:rPr>
          <w:t xml:space="preserve">Вестник Московского университета. Серия 24. </w:t>
        </w:r>
      </w:hyperlink>
      <w:r w:rsidRPr="00F4087B">
        <w:rPr>
          <w:rStyle w:val="Hyperlink"/>
          <w:color w:val="auto"/>
          <w:u w:val="none"/>
        </w:rPr>
        <w:t>менеджмент</w:t>
      </w:r>
      <w:r w:rsidRPr="00F4087B">
        <w:t xml:space="preserve">. </w:t>
      </w:r>
      <w:r w:rsidRPr="00F4087B">
        <w:rPr>
          <w:shd w:val="clear" w:color="auto" w:fill="FFFFFF"/>
        </w:rPr>
        <w:t>ISSN: 2075-5996</w:t>
      </w:r>
    </w:p>
    <w:p w:rsidR="00C7722D" w:rsidRPr="00F4087B" w:rsidRDefault="00C7722D" w:rsidP="00A8619C">
      <w:pPr>
        <w:pStyle w:val="ListParagraph"/>
        <w:numPr>
          <w:ilvl w:val="0"/>
          <w:numId w:val="7"/>
        </w:numPr>
        <w:shd w:val="clear" w:color="auto" w:fill="FFFFFF"/>
        <w:spacing w:after="75"/>
        <w:jc w:val="both"/>
      </w:pPr>
      <w:hyperlink r:id="rId9" w:tgtFrame="_blank" w:history="1">
        <w:r w:rsidRPr="00F4087B">
          <w:rPr>
            <w:rStyle w:val="Hyperlink"/>
            <w:color w:val="auto"/>
            <w:u w:val="none"/>
          </w:rPr>
          <w:t>Вестник Российского университета дружбы народов. Серия Государственное и муниципальное управление</w:t>
        </w:r>
      </w:hyperlink>
      <w:r w:rsidRPr="00F4087B">
        <w:t xml:space="preserve"> ISSN: 2312-8313</w:t>
      </w:r>
    </w:p>
    <w:p w:rsidR="00C7722D" w:rsidRPr="00F4087B" w:rsidRDefault="00C7722D" w:rsidP="00A8619C">
      <w:pPr>
        <w:pStyle w:val="ListParagraph"/>
        <w:numPr>
          <w:ilvl w:val="0"/>
          <w:numId w:val="7"/>
        </w:numPr>
        <w:shd w:val="clear" w:color="auto" w:fill="FFFFFF"/>
        <w:spacing w:after="75"/>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C7722D" w:rsidRDefault="00C7722D" w:rsidP="0011664E">
      <w:pPr>
        <w:autoSpaceDE w:val="0"/>
        <w:autoSpaceDN w:val="0"/>
        <w:adjustRightInd w:val="0"/>
        <w:rPr>
          <w:b/>
          <w:bCs/>
        </w:rPr>
      </w:pPr>
    </w:p>
    <w:p w:rsidR="00C7722D" w:rsidRPr="00DC11F5" w:rsidRDefault="00C7722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7722D" w:rsidRPr="00987D63" w:rsidRDefault="00C7722D" w:rsidP="00A8619C">
      <w:pPr>
        <w:numPr>
          <w:ilvl w:val="0"/>
          <w:numId w:val="51"/>
        </w:numPr>
        <w:jc w:val="both"/>
      </w:pPr>
      <w:r w:rsidRPr="00987D63">
        <w:t xml:space="preserve">Электронно-библиотечная система IPRbooks (ЭБС IPRbooks) – электронная библиотека по всем отраслям знаний </w:t>
      </w:r>
      <w:hyperlink r:id="rId10" w:history="1">
        <w:r w:rsidRPr="00987D63">
          <w:rPr>
            <w:rStyle w:val="Hyperlink"/>
          </w:rPr>
          <w:t>http://www.iprbookshop.ru</w:t>
        </w:r>
      </w:hyperlink>
    </w:p>
    <w:p w:rsidR="00C7722D" w:rsidRPr="00987D63" w:rsidRDefault="00C7722D" w:rsidP="00A8619C">
      <w:pPr>
        <w:numPr>
          <w:ilvl w:val="0"/>
          <w:numId w:val="51"/>
        </w:numPr>
        <w:jc w:val="both"/>
      </w:pPr>
      <w:r w:rsidRPr="00987D63">
        <w:rPr>
          <w:lang w:val="en-US"/>
        </w:rPr>
        <w:t>e</w:t>
      </w:r>
      <w:r w:rsidRPr="00987D63">
        <w:t>-</w:t>
      </w:r>
      <w:r w:rsidRPr="00987D63">
        <w:rPr>
          <w:lang w:val="en-US"/>
        </w:rPr>
        <w:t>L</w:t>
      </w:r>
      <w:r w:rsidRPr="00987D63">
        <w:t xml:space="preserve">ibrary.ru: Научная электронная библиотека [Электронный ресурс]. – URL: </w:t>
      </w:r>
      <w:hyperlink r:id="rId11" w:history="1">
        <w:r w:rsidRPr="00987D63">
          <w:rPr>
            <w:rStyle w:val="Hyperlink"/>
          </w:rPr>
          <w:t>http://elibrary.ru/</w:t>
        </w:r>
      </w:hyperlink>
      <w:r w:rsidRPr="00987D63">
        <w:t>.</w:t>
      </w:r>
    </w:p>
    <w:p w:rsidR="00C7722D" w:rsidRPr="00987D63" w:rsidRDefault="00C7722D" w:rsidP="00A8619C">
      <w:pPr>
        <w:numPr>
          <w:ilvl w:val="0"/>
          <w:numId w:val="51"/>
        </w:numPr>
        <w:jc w:val="both"/>
      </w:pPr>
      <w:r w:rsidRPr="00987D63">
        <w:t xml:space="preserve">Научная электронная библиотека «КиберЛенинка» [Электронный ресурс]. – URL: </w:t>
      </w:r>
      <w:hyperlink r:id="rId12" w:history="1">
        <w:r w:rsidRPr="00987D63">
          <w:rPr>
            <w:rStyle w:val="Hyperlink"/>
            <w:lang w:val="en-US"/>
          </w:rPr>
          <w:t>http</w:t>
        </w:r>
        <w:r w:rsidRPr="00987D63">
          <w:rPr>
            <w:rStyle w:val="Hyperlink"/>
          </w:rPr>
          <w:t>://</w:t>
        </w:r>
        <w:r w:rsidRPr="00987D63">
          <w:rPr>
            <w:rStyle w:val="Hyperlink"/>
            <w:lang w:val="en-US"/>
          </w:rPr>
          <w:t>cyberleninka</w:t>
        </w:r>
        <w:r w:rsidRPr="00987D63">
          <w:rPr>
            <w:rStyle w:val="Hyperlink"/>
          </w:rPr>
          <w:t>.</w:t>
        </w:r>
        <w:r w:rsidRPr="00987D63">
          <w:rPr>
            <w:rStyle w:val="Hyperlink"/>
            <w:lang w:val="en-US"/>
          </w:rPr>
          <w:t>ru</w:t>
        </w:r>
        <w:r w:rsidRPr="00987D63">
          <w:rPr>
            <w:rStyle w:val="Hyperlink"/>
          </w:rPr>
          <w:t>/</w:t>
        </w:r>
      </w:hyperlink>
      <w:r w:rsidRPr="00987D63">
        <w:t>.</w:t>
      </w:r>
    </w:p>
    <w:p w:rsidR="00C7722D" w:rsidRPr="00987D63" w:rsidRDefault="00C7722D" w:rsidP="00A8619C">
      <w:pPr>
        <w:numPr>
          <w:ilvl w:val="0"/>
          <w:numId w:val="51"/>
        </w:numPr>
        <w:jc w:val="both"/>
        <w:rPr>
          <w:rStyle w:val="Hyperlink"/>
        </w:rPr>
      </w:pPr>
      <w:r w:rsidRPr="00987D63">
        <w:t xml:space="preserve">Информационная система «Единое окно доступа к образовательным ресурсам» [Электронный ресурс]. – </w:t>
      </w:r>
      <w:r w:rsidRPr="00987D63">
        <w:rPr>
          <w:lang w:val="en-US"/>
        </w:rPr>
        <w:t>URL</w:t>
      </w:r>
      <w:r w:rsidRPr="00987D63">
        <w:t xml:space="preserve">: </w:t>
      </w:r>
      <w:hyperlink r:id="rId13" w:history="1">
        <w:r w:rsidRPr="00987D63">
          <w:rPr>
            <w:rStyle w:val="Hyperlink"/>
          </w:rPr>
          <w:t>http://window.edu.ru/</w:t>
        </w:r>
      </w:hyperlink>
    </w:p>
    <w:p w:rsidR="00C7722D" w:rsidRPr="00987D63" w:rsidRDefault="00C7722D" w:rsidP="00A8619C">
      <w:pPr>
        <w:numPr>
          <w:ilvl w:val="0"/>
          <w:numId w:val="51"/>
        </w:numPr>
        <w:jc w:val="both"/>
      </w:pPr>
      <w:r w:rsidRPr="00987D63">
        <w:t xml:space="preserve">Федеральный центр информационно-образовательных ресурсов [Электронный ресурс]. – </w:t>
      </w:r>
      <w:r w:rsidRPr="00987D63">
        <w:rPr>
          <w:lang w:val="en-US"/>
        </w:rPr>
        <w:t>URL</w:t>
      </w:r>
      <w:r w:rsidRPr="00987D63">
        <w:t xml:space="preserve">: </w:t>
      </w:r>
      <w:hyperlink r:id="rId14" w:history="1">
        <w:r w:rsidRPr="00987D63">
          <w:rPr>
            <w:rStyle w:val="Hyperlink"/>
          </w:rPr>
          <w:t>http://fcior.edu.ru/</w:t>
        </w:r>
      </w:hyperlink>
    </w:p>
    <w:p w:rsidR="00C7722D" w:rsidRPr="00987D63" w:rsidRDefault="00C7722D" w:rsidP="00A8619C">
      <w:pPr>
        <w:numPr>
          <w:ilvl w:val="0"/>
          <w:numId w:val="51"/>
        </w:numPr>
        <w:jc w:val="both"/>
      </w:pPr>
      <w:r w:rsidRPr="00987D63">
        <w:t xml:space="preserve">Словари и энциклопедии на Академике [Электронный ресурс]. – URL: </w:t>
      </w:r>
      <w:hyperlink r:id="rId15" w:history="1">
        <w:r w:rsidRPr="00987D63">
          <w:rPr>
            <w:rStyle w:val="Hyperlink"/>
          </w:rPr>
          <w:t>http://dic.academic.ru</w:t>
        </w:r>
      </w:hyperlink>
      <w:r w:rsidRPr="00987D63">
        <w:t>.</w:t>
      </w:r>
    </w:p>
    <w:p w:rsidR="00C7722D" w:rsidRPr="00987D63" w:rsidRDefault="00C7722D" w:rsidP="00A8619C">
      <w:pPr>
        <w:numPr>
          <w:ilvl w:val="0"/>
          <w:numId w:val="51"/>
        </w:numPr>
        <w:jc w:val="both"/>
        <w:rPr>
          <w:rStyle w:val="Hyperlink"/>
        </w:rPr>
      </w:pPr>
      <w:r w:rsidRPr="00987D63">
        <w:t xml:space="preserve">Система информационно-правового обеспечения «Гарант». [Электронный ресурс]. – URL: </w:t>
      </w:r>
      <w:hyperlink r:id="rId16" w:history="1">
        <w:r w:rsidRPr="00987D63">
          <w:rPr>
            <w:rStyle w:val="Hyperlink"/>
          </w:rPr>
          <w:t>https://www.garant.ru/products/ipo/</w:t>
        </w:r>
      </w:hyperlink>
    </w:p>
    <w:p w:rsidR="00C7722D" w:rsidRPr="00987D63" w:rsidRDefault="00C7722D" w:rsidP="00A8619C">
      <w:pPr>
        <w:numPr>
          <w:ilvl w:val="0"/>
          <w:numId w:val="51"/>
        </w:numPr>
        <w:jc w:val="both"/>
      </w:pPr>
      <w:r w:rsidRPr="00AC7F0C">
        <w:rPr>
          <w:color w:val="000000"/>
        </w:rPr>
        <w:t xml:space="preserve">Федеральный образовательный портал «Экономика СоциологияМенеджмент» - </w:t>
      </w:r>
      <w:r w:rsidRPr="00987D63">
        <w:t xml:space="preserve">[Электронный ресурс]. – URL: </w:t>
      </w:r>
      <w:hyperlink r:id="rId17" w:history="1">
        <w:r w:rsidRPr="00AC7F0C">
          <w:rPr>
            <w:rStyle w:val="Hyperlink"/>
          </w:rPr>
          <w:t>http://ecsocman.hse.ru</w:t>
        </w:r>
      </w:hyperlink>
    </w:p>
    <w:p w:rsidR="00C7722D" w:rsidRPr="00987D63" w:rsidRDefault="00C7722D" w:rsidP="00A8619C">
      <w:pPr>
        <w:numPr>
          <w:ilvl w:val="0"/>
          <w:numId w:val="51"/>
        </w:numPr>
        <w:jc w:val="both"/>
      </w:pPr>
      <w:r w:rsidRPr="00AC7F0C">
        <w:rPr>
          <w:color w:val="000000"/>
        </w:rPr>
        <w:t>Архивный банк данных Института социологии Российскойакадемии наук -</w:t>
      </w:r>
      <w:r w:rsidRPr="00987D63">
        <w:t xml:space="preserve">[Электронный ресурс]. – URL: </w:t>
      </w:r>
      <w:r w:rsidRPr="00AC7F0C">
        <w:rPr>
          <w:color w:val="0000FF"/>
        </w:rPr>
        <w:t>http://www.isras.ru/Databank.html</w:t>
      </w:r>
    </w:p>
    <w:p w:rsidR="00C7722D" w:rsidRPr="00DC11F5" w:rsidRDefault="00C7722D" w:rsidP="00D00133">
      <w:pPr>
        <w:autoSpaceDE w:val="0"/>
        <w:autoSpaceDN w:val="0"/>
        <w:adjustRightInd w:val="0"/>
        <w:ind w:left="720"/>
        <w:rPr>
          <w:b/>
          <w:bCs/>
          <w:i/>
          <w:iCs/>
        </w:rPr>
      </w:pPr>
    </w:p>
    <w:p w:rsidR="00C7722D" w:rsidRPr="00DC11F5" w:rsidRDefault="00C7722D" w:rsidP="00A8619C">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7722D" w:rsidRPr="00DC11F5" w:rsidRDefault="00C7722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7722D" w:rsidRPr="00DC11F5" w:rsidRDefault="00C7722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7722D" w:rsidRPr="00DC11F5" w:rsidRDefault="00C7722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7722D" w:rsidRPr="00DC11F5" w:rsidRDefault="00C7722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7722D" w:rsidRPr="00DC11F5" w:rsidRDefault="00C7722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7722D" w:rsidRPr="00DC11F5" w:rsidRDefault="00C7722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7722D" w:rsidRPr="00DC11F5" w:rsidRDefault="00C7722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7722D" w:rsidRPr="00DC11F5" w:rsidRDefault="00C7722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7722D" w:rsidRPr="00DC11F5" w:rsidRDefault="00C7722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7722D" w:rsidRPr="00DC11F5" w:rsidRDefault="00C7722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7722D" w:rsidRPr="00DC11F5" w:rsidRDefault="00C7722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7722D" w:rsidRPr="00DC11F5" w:rsidRDefault="00C7722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7722D" w:rsidRPr="00DC11F5" w:rsidRDefault="00C7722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7722D" w:rsidRPr="00DC11F5" w:rsidRDefault="00C7722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7722D" w:rsidRPr="00DC11F5" w:rsidRDefault="00C7722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7722D" w:rsidRPr="00DC11F5" w:rsidRDefault="00C7722D" w:rsidP="00D00133">
      <w:pPr>
        <w:autoSpaceDE w:val="0"/>
        <w:autoSpaceDN w:val="0"/>
        <w:adjustRightInd w:val="0"/>
        <w:jc w:val="both"/>
      </w:pPr>
    </w:p>
    <w:p w:rsidR="00C7722D" w:rsidRPr="00DC11F5" w:rsidRDefault="00C7722D" w:rsidP="00A8619C">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7722D" w:rsidRPr="00DC11F5" w:rsidRDefault="00C7722D" w:rsidP="00292248">
      <w:pPr>
        <w:autoSpaceDE w:val="0"/>
        <w:autoSpaceDN w:val="0"/>
        <w:adjustRightInd w:val="0"/>
        <w:jc w:val="both"/>
        <w:rPr>
          <w:b/>
          <w:bCs/>
          <w:i/>
          <w:iCs/>
        </w:rPr>
      </w:pPr>
    </w:p>
    <w:p w:rsidR="00C7722D" w:rsidRPr="00DB3154" w:rsidRDefault="00C7722D" w:rsidP="00292248">
      <w:pPr>
        <w:autoSpaceDE w:val="0"/>
        <w:autoSpaceDN w:val="0"/>
        <w:adjustRightInd w:val="0"/>
        <w:jc w:val="both"/>
        <w:rPr>
          <w:b/>
          <w:bCs/>
          <w:i/>
          <w:iCs/>
        </w:rPr>
      </w:pPr>
      <w:r w:rsidRPr="00DB3154">
        <w:t>1.</w:t>
      </w:r>
      <w:r w:rsidRPr="00DC11F5">
        <w:t>Операционнаясистема</w:t>
      </w:r>
      <w:r w:rsidRPr="00DB3154">
        <w:t xml:space="preserve"> </w:t>
      </w:r>
      <w:r w:rsidRPr="00DC11F5">
        <w:rPr>
          <w:lang w:val="en-US"/>
        </w:rPr>
        <w:t>Microsoft</w:t>
      </w:r>
      <w:r w:rsidRPr="00DB3154">
        <w:t xml:space="preserve"> </w:t>
      </w:r>
      <w:r w:rsidRPr="00DC11F5">
        <w:rPr>
          <w:lang w:val="en-US"/>
        </w:rPr>
        <w:t>Windows</w:t>
      </w:r>
    </w:p>
    <w:p w:rsidR="00C7722D" w:rsidRPr="00DB3154" w:rsidRDefault="00C7722D" w:rsidP="00292248">
      <w:pPr>
        <w:autoSpaceDE w:val="0"/>
        <w:autoSpaceDN w:val="0"/>
        <w:adjustRightInd w:val="0"/>
        <w:jc w:val="both"/>
      </w:pPr>
      <w:r w:rsidRPr="00DB3154">
        <w:t>2.</w:t>
      </w:r>
      <w:r w:rsidRPr="00DC11F5">
        <w:rPr>
          <w:lang w:val="en-US"/>
        </w:rPr>
        <w:t>Microsoft</w:t>
      </w:r>
      <w:r w:rsidRPr="00DB3154">
        <w:t xml:space="preserve"> </w:t>
      </w:r>
      <w:r w:rsidRPr="00DC11F5">
        <w:rPr>
          <w:lang w:val="en-US"/>
        </w:rPr>
        <w:t>Office</w:t>
      </w:r>
      <w:r w:rsidRPr="00DB3154">
        <w:t xml:space="preserve"> 2010-2016</w:t>
      </w:r>
    </w:p>
    <w:p w:rsidR="00C7722D" w:rsidRPr="00DB3154" w:rsidRDefault="00C7722D" w:rsidP="00292248">
      <w:pPr>
        <w:autoSpaceDE w:val="0"/>
        <w:autoSpaceDN w:val="0"/>
        <w:adjustRightInd w:val="0"/>
        <w:jc w:val="both"/>
      </w:pPr>
      <w:r w:rsidRPr="00DB3154">
        <w:t>3.</w:t>
      </w:r>
      <w:r w:rsidRPr="00DC11F5">
        <w:t>Антивирус</w:t>
      </w:r>
      <w:r w:rsidRPr="00DB3154">
        <w:t xml:space="preserve"> </w:t>
      </w:r>
      <w:r w:rsidRPr="00DC11F5">
        <w:rPr>
          <w:lang w:val="en-US"/>
        </w:rPr>
        <w:t>Kaspersky</w:t>
      </w:r>
      <w:r w:rsidRPr="00DB3154">
        <w:t xml:space="preserve"> </w:t>
      </w:r>
      <w:r w:rsidRPr="00DC11F5">
        <w:rPr>
          <w:lang w:val="en-US"/>
        </w:rPr>
        <w:t>Endpoint</w:t>
      </w:r>
      <w:r w:rsidRPr="00DB3154">
        <w:t xml:space="preserve"> </w:t>
      </w:r>
      <w:r w:rsidRPr="00DC11F5">
        <w:rPr>
          <w:lang w:val="en-US"/>
        </w:rPr>
        <w:t>Security</w:t>
      </w:r>
    </w:p>
    <w:p w:rsidR="00C7722D" w:rsidRPr="00D9581D" w:rsidRDefault="00C7722D" w:rsidP="00292248">
      <w:pPr>
        <w:autoSpaceDE w:val="0"/>
        <w:autoSpaceDN w:val="0"/>
        <w:adjustRightInd w:val="0"/>
        <w:jc w:val="both"/>
      </w:pPr>
      <w:r w:rsidRPr="00D9581D">
        <w:t>4.</w:t>
      </w:r>
      <w:r w:rsidRPr="00DC11F5">
        <w:t>Программадляработыс</w:t>
      </w:r>
      <w:r w:rsidRPr="00DC11F5">
        <w:rPr>
          <w:lang w:val="en-US"/>
        </w:rPr>
        <w:t>pdf</w:t>
      </w:r>
      <w:r w:rsidRPr="00DC11F5">
        <w:t>файлами</w:t>
      </w:r>
      <w:r w:rsidRPr="00DC11F5">
        <w:rPr>
          <w:lang w:val="en-US"/>
        </w:rPr>
        <w:t>AdobeReader</w:t>
      </w:r>
    </w:p>
    <w:p w:rsidR="00C7722D" w:rsidRPr="00DC11F5" w:rsidRDefault="00C7722D" w:rsidP="00292248">
      <w:pPr>
        <w:autoSpaceDE w:val="0"/>
        <w:autoSpaceDN w:val="0"/>
        <w:adjustRightInd w:val="0"/>
        <w:jc w:val="both"/>
      </w:pPr>
      <w:r w:rsidRPr="00DC11F5">
        <w:t>5.Архиватор 7-</w:t>
      </w:r>
      <w:r w:rsidRPr="00DC11F5">
        <w:rPr>
          <w:lang w:val="en-US"/>
        </w:rPr>
        <w:t>zip</w:t>
      </w:r>
    </w:p>
    <w:p w:rsidR="00C7722D" w:rsidRPr="00DC11F5" w:rsidRDefault="00C7722D" w:rsidP="00292248">
      <w:pPr>
        <w:autoSpaceDE w:val="0"/>
        <w:autoSpaceDN w:val="0"/>
        <w:adjustRightInd w:val="0"/>
        <w:jc w:val="both"/>
      </w:pPr>
      <w:r w:rsidRPr="00DC11F5">
        <w:t>6.Справочно-правовая система КонсультантПлюс</w:t>
      </w:r>
    </w:p>
    <w:p w:rsidR="00C7722D" w:rsidRPr="00DC11F5" w:rsidRDefault="00C7722D" w:rsidP="00292248">
      <w:pPr>
        <w:autoSpaceDE w:val="0"/>
        <w:autoSpaceDN w:val="0"/>
        <w:adjustRightInd w:val="0"/>
        <w:jc w:val="both"/>
        <w:rPr>
          <w:b/>
          <w:bCs/>
          <w:i/>
          <w:iCs/>
        </w:rPr>
      </w:pPr>
      <w:r w:rsidRPr="00DC11F5">
        <w:t>7.Справочно-правовая система Гарант</w:t>
      </w:r>
    </w:p>
    <w:p w:rsidR="00C7722D" w:rsidRDefault="00C7722D" w:rsidP="001258D3">
      <w:pPr>
        <w:autoSpaceDE w:val="0"/>
        <w:autoSpaceDN w:val="0"/>
        <w:adjustRightInd w:val="0"/>
        <w:ind w:left="360"/>
        <w:jc w:val="both"/>
        <w:rPr>
          <w:b/>
          <w:bCs/>
          <w:i/>
          <w:iCs/>
        </w:rPr>
      </w:pPr>
    </w:p>
    <w:p w:rsidR="00C7722D" w:rsidRPr="00DC11F5" w:rsidRDefault="00C7722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7722D" w:rsidRPr="00DC11F5" w:rsidRDefault="00C7722D" w:rsidP="00292248">
      <w:pPr>
        <w:ind w:left="720"/>
        <w:contextualSpacing/>
        <w:jc w:val="both"/>
      </w:pPr>
      <w:r w:rsidRPr="00DC11F5">
        <w:t>1.Проектор, ноутбук</w:t>
      </w:r>
    </w:p>
    <w:p w:rsidR="00C7722D" w:rsidRPr="00DC11F5" w:rsidRDefault="00C7722D" w:rsidP="00292248">
      <w:pPr>
        <w:ind w:left="720"/>
        <w:contextualSpacing/>
        <w:jc w:val="both"/>
      </w:pPr>
      <w:r w:rsidRPr="00DC11F5">
        <w:t xml:space="preserve">2.Проекционный экран </w:t>
      </w:r>
    </w:p>
    <w:p w:rsidR="00C7722D" w:rsidRPr="00DC11F5" w:rsidRDefault="00C7722D" w:rsidP="00292248">
      <w:pPr>
        <w:ind w:left="720"/>
        <w:contextualSpacing/>
        <w:jc w:val="both"/>
      </w:pPr>
      <w:r w:rsidRPr="00DC11F5">
        <w:t>3.Колонки</w:t>
      </w:r>
    </w:p>
    <w:p w:rsidR="00C7722D" w:rsidRPr="00DC11F5" w:rsidRDefault="00C7722D" w:rsidP="00292248">
      <w:pPr>
        <w:autoSpaceDE w:val="0"/>
        <w:autoSpaceDN w:val="0"/>
        <w:adjustRightInd w:val="0"/>
      </w:pPr>
    </w:p>
    <w:p w:rsidR="00C7722D" w:rsidRPr="00DC11F5" w:rsidRDefault="00C7722D" w:rsidP="00A8619C">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7722D" w:rsidRPr="00DC11F5" w:rsidRDefault="00C7722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7722D" w:rsidRPr="00DC11F5" w:rsidRDefault="00C7722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7722D" w:rsidRPr="00DC11F5" w:rsidRDefault="00C7722D" w:rsidP="00034A75">
      <w:pPr>
        <w:tabs>
          <w:tab w:val="center" w:pos="4536"/>
          <w:tab w:val="right" w:pos="9072"/>
        </w:tabs>
        <w:ind w:firstLine="709"/>
        <w:jc w:val="both"/>
      </w:pPr>
    </w:p>
    <w:p w:rsidR="00C7722D" w:rsidRPr="00DC11F5" w:rsidRDefault="00C7722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7722D" w:rsidRPr="00DC11F5" w:rsidRDefault="00C7722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7722D" w:rsidRPr="00DC11F5" w:rsidRDefault="00C7722D" w:rsidP="00D00133">
      <w:pPr>
        <w:tabs>
          <w:tab w:val="center" w:pos="4536"/>
          <w:tab w:val="right" w:pos="9072"/>
        </w:tabs>
        <w:autoSpaceDE w:val="0"/>
        <w:autoSpaceDN w:val="0"/>
        <w:adjustRightInd w:val="0"/>
      </w:pPr>
      <w:r w:rsidRPr="00DC11F5">
        <w:t>- практические занятия;</w:t>
      </w:r>
    </w:p>
    <w:p w:rsidR="00C7722D" w:rsidRPr="00DC11F5" w:rsidRDefault="00C7722D" w:rsidP="00D00133">
      <w:pPr>
        <w:tabs>
          <w:tab w:val="center" w:pos="4536"/>
          <w:tab w:val="right" w:pos="9072"/>
        </w:tabs>
        <w:autoSpaceDE w:val="0"/>
        <w:autoSpaceDN w:val="0"/>
        <w:adjustRightInd w:val="0"/>
      </w:pPr>
      <w:r w:rsidRPr="00DC11F5">
        <w:t>- контрольные опросы;</w:t>
      </w:r>
    </w:p>
    <w:p w:rsidR="00C7722D" w:rsidRPr="00DC11F5" w:rsidRDefault="00C7722D" w:rsidP="00D00133">
      <w:pPr>
        <w:tabs>
          <w:tab w:val="center" w:pos="4536"/>
          <w:tab w:val="right" w:pos="9072"/>
        </w:tabs>
        <w:autoSpaceDE w:val="0"/>
        <w:autoSpaceDN w:val="0"/>
        <w:adjustRightInd w:val="0"/>
      </w:pPr>
      <w:r w:rsidRPr="00DC11F5">
        <w:t>- консультации;</w:t>
      </w:r>
    </w:p>
    <w:p w:rsidR="00C7722D" w:rsidRPr="00DC11F5" w:rsidRDefault="00C7722D" w:rsidP="00D00133">
      <w:pPr>
        <w:tabs>
          <w:tab w:val="center" w:pos="4536"/>
          <w:tab w:val="right" w:pos="9072"/>
        </w:tabs>
        <w:autoSpaceDE w:val="0"/>
        <w:autoSpaceDN w:val="0"/>
        <w:adjustRightInd w:val="0"/>
      </w:pPr>
      <w:r w:rsidRPr="00DC11F5">
        <w:t>- самостоятельная работа с учебной литературой;</w:t>
      </w:r>
    </w:p>
    <w:p w:rsidR="00C7722D" w:rsidRPr="003F4282" w:rsidRDefault="00C7722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7722D" w:rsidRPr="00DC11F5" w:rsidRDefault="00C7722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7722D" w:rsidRDefault="00C7722D" w:rsidP="00F4087B">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7722D" w:rsidRPr="00DC11F5" w:rsidRDefault="00C7722D" w:rsidP="00D00133">
      <w:pPr>
        <w:tabs>
          <w:tab w:val="center" w:pos="4536"/>
          <w:tab w:val="right" w:pos="9072"/>
        </w:tabs>
        <w:autoSpaceDE w:val="0"/>
        <w:autoSpaceDN w:val="0"/>
        <w:adjustRightInd w:val="0"/>
        <w:rPr>
          <w:i/>
          <w:iCs/>
        </w:rPr>
      </w:pPr>
      <w:r w:rsidRPr="00DC11F5">
        <w:rPr>
          <w:i/>
          <w:iCs/>
        </w:rPr>
        <w:t>- творческие задания;</w:t>
      </w:r>
    </w:p>
    <w:p w:rsidR="00C7722D" w:rsidRDefault="00C7722D" w:rsidP="00D00133">
      <w:pPr>
        <w:tabs>
          <w:tab w:val="center" w:pos="4536"/>
          <w:tab w:val="right" w:pos="9072"/>
        </w:tabs>
        <w:autoSpaceDE w:val="0"/>
        <w:autoSpaceDN w:val="0"/>
        <w:adjustRightInd w:val="0"/>
        <w:rPr>
          <w:i/>
          <w:iCs/>
        </w:rPr>
      </w:pPr>
      <w:r w:rsidRPr="00DC11F5">
        <w:rPr>
          <w:i/>
          <w:iCs/>
        </w:rPr>
        <w:t>- сообщения с анализом;</w:t>
      </w:r>
    </w:p>
    <w:p w:rsidR="00C7722D" w:rsidRPr="00DC11F5" w:rsidRDefault="00C7722D"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C7722D" w:rsidRDefault="00C7722D" w:rsidP="00D00133">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C7722D" w:rsidRPr="00DC11F5" w:rsidRDefault="00C7722D"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C7722D" w:rsidRDefault="00C7722D">
      <w:r>
        <w:br w:type="page"/>
      </w:r>
    </w:p>
    <w:p w:rsidR="00C7722D" w:rsidRPr="00DC11F5" w:rsidRDefault="00C7722D" w:rsidP="00FC3B95">
      <w:pPr>
        <w:autoSpaceDE w:val="0"/>
        <w:autoSpaceDN w:val="0"/>
        <w:adjustRightInd w:val="0"/>
        <w:jc w:val="right"/>
      </w:pPr>
      <w:r w:rsidRPr="00DC11F5">
        <w:t xml:space="preserve">Приложение </w:t>
      </w:r>
    </w:p>
    <w:p w:rsidR="00C7722D" w:rsidRPr="00DC11F5" w:rsidRDefault="00C7722D" w:rsidP="00FC3B95">
      <w:pPr>
        <w:autoSpaceDE w:val="0"/>
        <w:autoSpaceDN w:val="0"/>
        <w:adjustRightInd w:val="0"/>
        <w:jc w:val="right"/>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pPr>
    </w:p>
    <w:p w:rsidR="00C7722D" w:rsidRPr="00DC11F5" w:rsidRDefault="00C7722D" w:rsidP="00FC3B95">
      <w:pPr>
        <w:autoSpaceDE w:val="0"/>
        <w:autoSpaceDN w:val="0"/>
        <w:adjustRightInd w:val="0"/>
        <w:jc w:val="right"/>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rPr>
          <w:b/>
          <w:bCs/>
        </w:rPr>
      </w:pPr>
      <w:r w:rsidRPr="00DC11F5">
        <w:rPr>
          <w:b/>
          <w:bCs/>
        </w:rPr>
        <w:t xml:space="preserve">ФОНД ОЦЕНОЧНЫХ СРЕДСТВ </w:t>
      </w:r>
    </w:p>
    <w:p w:rsidR="00C7722D" w:rsidRPr="00DC11F5" w:rsidRDefault="00C7722D" w:rsidP="00FC3B95">
      <w:pPr>
        <w:autoSpaceDE w:val="0"/>
        <w:autoSpaceDN w:val="0"/>
        <w:adjustRightInd w:val="0"/>
        <w:jc w:val="center"/>
        <w:rPr>
          <w:b/>
          <w:bCs/>
        </w:rPr>
      </w:pPr>
      <w:r w:rsidRPr="00DC11F5">
        <w:rPr>
          <w:b/>
          <w:bCs/>
        </w:rPr>
        <w:t>ДЛЯ ПРОВЕДЕНИЯ ПРОМЕЖУТОЧНОЙ АТТЕСТАЦИИ</w:t>
      </w:r>
    </w:p>
    <w:p w:rsidR="00C7722D" w:rsidRPr="00DC11F5" w:rsidRDefault="00C7722D" w:rsidP="00FC3B95">
      <w:pPr>
        <w:autoSpaceDE w:val="0"/>
        <w:autoSpaceDN w:val="0"/>
        <w:adjustRightInd w:val="0"/>
        <w:jc w:val="center"/>
        <w:rPr>
          <w:b/>
          <w:bCs/>
        </w:rPr>
      </w:pPr>
      <w:r w:rsidRPr="00DC11F5">
        <w:rPr>
          <w:b/>
          <w:bCs/>
        </w:rPr>
        <w:t>ПО ДИСЦИПЛИНЕ</w:t>
      </w:r>
    </w:p>
    <w:p w:rsidR="00C7722D" w:rsidRPr="00DC11F5" w:rsidRDefault="00C7722D" w:rsidP="00FC3B95">
      <w:pPr>
        <w:autoSpaceDE w:val="0"/>
        <w:autoSpaceDN w:val="0"/>
        <w:adjustRightInd w:val="0"/>
        <w:jc w:val="center"/>
        <w:rPr>
          <w:b/>
          <w:bCs/>
        </w:rPr>
      </w:pPr>
    </w:p>
    <w:p w:rsidR="00C7722D" w:rsidRPr="00DC11F5" w:rsidRDefault="00C7722D" w:rsidP="00FC3B95">
      <w:pPr>
        <w:autoSpaceDE w:val="0"/>
        <w:autoSpaceDN w:val="0"/>
        <w:adjustRightInd w:val="0"/>
        <w:jc w:val="center"/>
        <w:rPr>
          <w:b/>
          <w:bCs/>
        </w:rPr>
      </w:pPr>
    </w:p>
    <w:p w:rsidR="00C7722D" w:rsidRPr="00DC11F5" w:rsidRDefault="00C7722D" w:rsidP="00FC3B95">
      <w:pPr>
        <w:tabs>
          <w:tab w:val="left" w:leader="underscore" w:pos="9856"/>
        </w:tabs>
        <w:autoSpaceDE w:val="0"/>
        <w:autoSpaceDN w:val="0"/>
        <w:adjustRightInd w:val="0"/>
        <w:jc w:val="center"/>
        <w:rPr>
          <w:b/>
          <w:bCs/>
        </w:rPr>
      </w:pPr>
      <w:r w:rsidRPr="00DC11F5">
        <w:rPr>
          <w:b/>
          <w:bCs/>
        </w:rPr>
        <w:t>«</w:t>
      </w:r>
      <w:r>
        <w:rPr>
          <w:b/>
          <w:bCs/>
        </w:rPr>
        <w:t>Методы принятия управленческих решений</w:t>
      </w:r>
      <w:r w:rsidRPr="00DC11F5">
        <w:rPr>
          <w:b/>
          <w:bCs/>
        </w:rPr>
        <w:t>»</w:t>
      </w: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Pr="00DC11F5" w:rsidRDefault="00C7722D" w:rsidP="00FC3B95">
      <w:pPr>
        <w:autoSpaceDE w:val="0"/>
        <w:autoSpaceDN w:val="0"/>
        <w:adjustRightInd w:val="0"/>
        <w:jc w:val="center"/>
      </w:pPr>
    </w:p>
    <w:p w:rsidR="00C7722D" w:rsidRDefault="00C7722D" w:rsidP="00FC3B95">
      <w:pPr>
        <w:autoSpaceDE w:val="0"/>
        <w:autoSpaceDN w:val="0"/>
        <w:adjustRightInd w:val="0"/>
        <w:jc w:val="center"/>
      </w:pPr>
    </w:p>
    <w:p w:rsidR="00C7722D" w:rsidRDefault="00C7722D" w:rsidP="00FC3B95">
      <w:pPr>
        <w:autoSpaceDE w:val="0"/>
        <w:autoSpaceDN w:val="0"/>
        <w:adjustRightInd w:val="0"/>
        <w:jc w:val="center"/>
      </w:pPr>
    </w:p>
    <w:p w:rsidR="00C7722D" w:rsidRDefault="00C7722D">
      <w:r>
        <w:br w:type="page"/>
      </w:r>
    </w:p>
    <w:p w:rsidR="00C7722D" w:rsidRPr="00DC11F5" w:rsidRDefault="00C7722D" w:rsidP="00A8619C">
      <w:pPr>
        <w:numPr>
          <w:ilvl w:val="0"/>
          <w:numId w:val="6"/>
        </w:numPr>
        <w:jc w:val="both"/>
        <w:rPr>
          <w:b/>
        </w:rPr>
      </w:pPr>
      <w:r w:rsidRPr="00DC11F5">
        <w:rPr>
          <w:b/>
        </w:rPr>
        <w:t>Паспорт компетенций</w:t>
      </w:r>
    </w:p>
    <w:p w:rsidR="00C7722D" w:rsidRPr="00DC11F5" w:rsidRDefault="00C7722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C7722D" w:rsidRPr="00DC11F5" w:rsidTr="00A96FF5">
        <w:trPr>
          <w:trHeight w:val="726"/>
        </w:trPr>
        <w:tc>
          <w:tcPr>
            <w:tcW w:w="2093" w:type="dxa"/>
          </w:tcPr>
          <w:p w:rsidR="00C7722D" w:rsidRPr="00DC11F5" w:rsidRDefault="00C7722D" w:rsidP="00A96FF5">
            <w:pPr>
              <w:widowControl w:val="0"/>
              <w:contextualSpacing/>
              <w:jc w:val="both"/>
            </w:pPr>
            <w:r w:rsidRPr="00DC11F5">
              <w:t>Код оцениваемой компетенции (или её части)</w:t>
            </w:r>
          </w:p>
        </w:tc>
        <w:tc>
          <w:tcPr>
            <w:tcW w:w="1843" w:type="dxa"/>
          </w:tcPr>
          <w:p w:rsidR="00C7722D" w:rsidRPr="00DC11F5" w:rsidRDefault="00C7722D" w:rsidP="00A96FF5">
            <w:pPr>
              <w:widowControl w:val="0"/>
              <w:contextualSpacing/>
              <w:jc w:val="both"/>
            </w:pPr>
            <w:r w:rsidRPr="00DC11F5">
              <w:t xml:space="preserve">Вид контроля </w:t>
            </w:r>
          </w:p>
        </w:tc>
        <w:tc>
          <w:tcPr>
            <w:tcW w:w="5953" w:type="dxa"/>
          </w:tcPr>
          <w:p w:rsidR="00C7722D" w:rsidRPr="00DC11F5" w:rsidRDefault="00C7722D" w:rsidP="00A96FF5">
            <w:pPr>
              <w:widowControl w:val="0"/>
              <w:contextualSpacing/>
              <w:jc w:val="both"/>
            </w:pPr>
            <w:r w:rsidRPr="00DC11F5">
              <w:t>Компонент фонда оценочных средств</w:t>
            </w:r>
          </w:p>
        </w:tc>
      </w:tr>
      <w:tr w:rsidR="00C7722D" w:rsidRPr="00DC11F5" w:rsidTr="00040083">
        <w:trPr>
          <w:trHeight w:val="597"/>
        </w:trPr>
        <w:tc>
          <w:tcPr>
            <w:tcW w:w="2093" w:type="dxa"/>
            <w:vMerge w:val="restart"/>
          </w:tcPr>
          <w:p w:rsidR="00C7722D" w:rsidRPr="00DC11F5" w:rsidRDefault="00C7722D" w:rsidP="00040083">
            <w:pPr>
              <w:widowControl w:val="0"/>
              <w:contextualSpacing/>
              <w:jc w:val="both"/>
            </w:pPr>
            <w:r>
              <w:t>УК-1</w:t>
            </w:r>
          </w:p>
        </w:tc>
        <w:tc>
          <w:tcPr>
            <w:tcW w:w="1843" w:type="dxa"/>
          </w:tcPr>
          <w:p w:rsidR="00C7722D" w:rsidRPr="00DC11F5" w:rsidRDefault="00C7722D" w:rsidP="00040083">
            <w:pPr>
              <w:widowControl w:val="0"/>
              <w:contextualSpacing/>
              <w:jc w:val="both"/>
            </w:pPr>
            <w:r>
              <w:t>устный</w:t>
            </w:r>
          </w:p>
        </w:tc>
        <w:tc>
          <w:tcPr>
            <w:tcW w:w="5953" w:type="dxa"/>
          </w:tcPr>
          <w:p w:rsidR="00C7722D" w:rsidRPr="00DC11F5" w:rsidRDefault="00C7722D" w:rsidP="00040083">
            <w:pPr>
              <w:widowControl w:val="0"/>
              <w:contextualSpacing/>
              <w:jc w:val="both"/>
            </w:pPr>
            <w:r>
              <w:t xml:space="preserve">Вопросы к экзамену, </w:t>
            </w:r>
            <w:r w:rsidRPr="00040083">
              <w:t>творческие задания, сообщения с анализом</w:t>
            </w:r>
          </w:p>
        </w:tc>
      </w:tr>
      <w:tr w:rsidR="00C7722D" w:rsidRPr="00DC11F5" w:rsidTr="00040083">
        <w:trPr>
          <w:trHeight w:val="281"/>
        </w:trPr>
        <w:tc>
          <w:tcPr>
            <w:tcW w:w="2093" w:type="dxa"/>
            <w:vMerge/>
          </w:tcPr>
          <w:p w:rsidR="00C7722D" w:rsidRPr="00DC11F5" w:rsidRDefault="00C7722D" w:rsidP="00040083">
            <w:pPr>
              <w:widowControl w:val="0"/>
              <w:contextualSpacing/>
              <w:jc w:val="both"/>
            </w:pPr>
          </w:p>
        </w:tc>
        <w:tc>
          <w:tcPr>
            <w:tcW w:w="1843" w:type="dxa"/>
          </w:tcPr>
          <w:p w:rsidR="00C7722D" w:rsidRPr="00DC11F5" w:rsidRDefault="00C7722D" w:rsidP="00040083">
            <w:pPr>
              <w:widowControl w:val="0"/>
              <w:contextualSpacing/>
              <w:jc w:val="both"/>
            </w:pPr>
            <w:r>
              <w:t>письменный</w:t>
            </w:r>
          </w:p>
        </w:tc>
        <w:tc>
          <w:tcPr>
            <w:tcW w:w="5953" w:type="dxa"/>
          </w:tcPr>
          <w:p w:rsidR="00C7722D" w:rsidRPr="00DC11F5" w:rsidRDefault="00C7722D" w:rsidP="00040083">
            <w:pPr>
              <w:widowControl w:val="0"/>
              <w:contextualSpacing/>
              <w:jc w:val="both"/>
            </w:pPr>
            <w:r>
              <w:t>Тест</w:t>
            </w:r>
          </w:p>
        </w:tc>
      </w:tr>
      <w:tr w:rsidR="00C7722D" w:rsidRPr="00DC11F5" w:rsidTr="00040083">
        <w:trPr>
          <w:trHeight w:val="427"/>
        </w:trPr>
        <w:tc>
          <w:tcPr>
            <w:tcW w:w="2093" w:type="dxa"/>
            <w:vMerge w:val="restart"/>
          </w:tcPr>
          <w:p w:rsidR="00C7722D" w:rsidRPr="00DC11F5" w:rsidRDefault="00C7722D" w:rsidP="00040083">
            <w:pPr>
              <w:widowControl w:val="0"/>
              <w:contextualSpacing/>
              <w:jc w:val="both"/>
            </w:pPr>
            <w:r>
              <w:t>УК-2</w:t>
            </w:r>
          </w:p>
        </w:tc>
        <w:tc>
          <w:tcPr>
            <w:tcW w:w="1843" w:type="dxa"/>
          </w:tcPr>
          <w:p w:rsidR="00C7722D" w:rsidRPr="00DC11F5" w:rsidRDefault="00C7722D" w:rsidP="00040083">
            <w:pPr>
              <w:widowControl w:val="0"/>
              <w:contextualSpacing/>
              <w:jc w:val="both"/>
            </w:pPr>
            <w:r>
              <w:t>устный</w:t>
            </w:r>
          </w:p>
        </w:tc>
        <w:tc>
          <w:tcPr>
            <w:tcW w:w="5953" w:type="dxa"/>
          </w:tcPr>
          <w:p w:rsidR="00C7722D" w:rsidRPr="00DC11F5" w:rsidRDefault="00C7722D" w:rsidP="00040083">
            <w:pPr>
              <w:widowControl w:val="0"/>
              <w:contextualSpacing/>
              <w:jc w:val="both"/>
            </w:pPr>
            <w:r>
              <w:t xml:space="preserve">Вопросы к экзамену, </w:t>
            </w:r>
            <w:r w:rsidRPr="00040083">
              <w:t>творческие задания</w:t>
            </w:r>
            <w:r>
              <w:t xml:space="preserve">, </w:t>
            </w:r>
            <w:r w:rsidRPr="00040083">
              <w:t>сообщения с анализом</w:t>
            </w:r>
          </w:p>
        </w:tc>
      </w:tr>
      <w:tr w:rsidR="00C7722D" w:rsidRPr="00DC11F5" w:rsidTr="00040083">
        <w:trPr>
          <w:trHeight w:val="395"/>
        </w:trPr>
        <w:tc>
          <w:tcPr>
            <w:tcW w:w="2093" w:type="dxa"/>
            <w:vMerge/>
          </w:tcPr>
          <w:p w:rsidR="00C7722D" w:rsidRPr="00DC11F5" w:rsidRDefault="00C7722D" w:rsidP="00040083">
            <w:pPr>
              <w:widowControl w:val="0"/>
              <w:contextualSpacing/>
              <w:jc w:val="both"/>
            </w:pPr>
          </w:p>
        </w:tc>
        <w:tc>
          <w:tcPr>
            <w:tcW w:w="1843" w:type="dxa"/>
          </w:tcPr>
          <w:p w:rsidR="00C7722D" w:rsidRPr="00DC11F5" w:rsidRDefault="00C7722D" w:rsidP="00040083">
            <w:pPr>
              <w:widowControl w:val="0"/>
              <w:contextualSpacing/>
              <w:jc w:val="both"/>
            </w:pPr>
            <w:r>
              <w:t>письменный</w:t>
            </w:r>
          </w:p>
        </w:tc>
        <w:tc>
          <w:tcPr>
            <w:tcW w:w="5953" w:type="dxa"/>
          </w:tcPr>
          <w:p w:rsidR="00C7722D" w:rsidRPr="00DC11F5" w:rsidRDefault="00C7722D" w:rsidP="00040083">
            <w:pPr>
              <w:widowControl w:val="0"/>
              <w:contextualSpacing/>
              <w:jc w:val="both"/>
            </w:pPr>
            <w:r>
              <w:t>Тест</w:t>
            </w:r>
          </w:p>
        </w:tc>
      </w:tr>
      <w:tr w:rsidR="00C7722D" w:rsidRPr="00DC11F5" w:rsidTr="008E226F">
        <w:trPr>
          <w:trHeight w:val="726"/>
        </w:trPr>
        <w:tc>
          <w:tcPr>
            <w:tcW w:w="2093" w:type="dxa"/>
            <w:vMerge w:val="restart"/>
          </w:tcPr>
          <w:p w:rsidR="00C7722D" w:rsidRPr="00DC11F5" w:rsidRDefault="00C7722D" w:rsidP="00040083">
            <w:pPr>
              <w:widowControl w:val="0"/>
              <w:contextualSpacing/>
              <w:jc w:val="both"/>
            </w:pPr>
            <w:r>
              <w:t>ОПК-3</w:t>
            </w:r>
          </w:p>
        </w:tc>
        <w:tc>
          <w:tcPr>
            <w:tcW w:w="1843" w:type="dxa"/>
          </w:tcPr>
          <w:p w:rsidR="00C7722D" w:rsidRPr="00DC11F5" w:rsidRDefault="00C7722D" w:rsidP="00040083">
            <w:pPr>
              <w:widowControl w:val="0"/>
              <w:contextualSpacing/>
              <w:jc w:val="both"/>
            </w:pPr>
            <w:r>
              <w:t>устный</w:t>
            </w:r>
          </w:p>
        </w:tc>
        <w:tc>
          <w:tcPr>
            <w:tcW w:w="5953" w:type="dxa"/>
          </w:tcPr>
          <w:p w:rsidR="00C7722D" w:rsidRPr="00DC11F5" w:rsidRDefault="00C7722D" w:rsidP="00040083">
            <w:pPr>
              <w:widowControl w:val="0"/>
              <w:jc w:val="both"/>
            </w:pPr>
            <w:r>
              <w:t xml:space="preserve">Вопросы к экзамену, проблемно-аналитическое задание, </w:t>
            </w:r>
            <w:r w:rsidRPr="00040083">
              <w:t>творческие задания, сообщения с анализом</w:t>
            </w:r>
          </w:p>
        </w:tc>
      </w:tr>
      <w:tr w:rsidR="00C7722D" w:rsidRPr="00DC11F5" w:rsidTr="00040083">
        <w:trPr>
          <w:trHeight w:val="397"/>
        </w:trPr>
        <w:tc>
          <w:tcPr>
            <w:tcW w:w="2093" w:type="dxa"/>
            <w:vMerge/>
          </w:tcPr>
          <w:p w:rsidR="00C7722D" w:rsidRPr="00DC11F5" w:rsidRDefault="00C7722D" w:rsidP="00040083">
            <w:pPr>
              <w:widowControl w:val="0"/>
              <w:contextualSpacing/>
              <w:jc w:val="both"/>
            </w:pPr>
          </w:p>
        </w:tc>
        <w:tc>
          <w:tcPr>
            <w:tcW w:w="1843" w:type="dxa"/>
          </w:tcPr>
          <w:p w:rsidR="00C7722D" w:rsidRPr="00DC11F5" w:rsidRDefault="00C7722D" w:rsidP="00040083">
            <w:pPr>
              <w:widowControl w:val="0"/>
              <w:contextualSpacing/>
              <w:jc w:val="both"/>
            </w:pPr>
            <w:r>
              <w:t>письменный</w:t>
            </w:r>
          </w:p>
        </w:tc>
        <w:tc>
          <w:tcPr>
            <w:tcW w:w="5953" w:type="dxa"/>
          </w:tcPr>
          <w:p w:rsidR="00C7722D" w:rsidRPr="00DC11F5" w:rsidRDefault="00C7722D" w:rsidP="00040083">
            <w:pPr>
              <w:widowControl w:val="0"/>
              <w:contextualSpacing/>
              <w:jc w:val="both"/>
            </w:pPr>
            <w:r>
              <w:t>Тест</w:t>
            </w:r>
          </w:p>
        </w:tc>
      </w:tr>
    </w:tbl>
    <w:p w:rsidR="00C7722D" w:rsidRPr="00DC11F5" w:rsidRDefault="00C7722D" w:rsidP="00FC3B95">
      <w:pPr>
        <w:ind w:firstLine="567"/>
        <w:jc w:val="both"/>
      </w:pPr>
    </w:p>
    <w:p w:rsidR="00C7722D" w:rsidRPr="00DC11F5" w:rsidRDefault="00C7722D" w:rsidP="00FC3B95">
      <w:pPr>
        <w:jc w:val="both"/>
        <w:rPr>
          <w:b/>
          <w:lang w:eastAsia="en-US"/>
        </w:rPr>
      </w:pPr>
      <w:r w:rsidRPr="00DC11F5">
        <w:rPr>
          <w:b/>
          <w:lang w:eastAsia="en-US"/>
        </w:rPr>
        <w:t>2.Критерии освоения компетенций</w:t>
      </w:r>
    </w:p>
    <w:p w:rsidR="00C7722D" w:rsidRPr="00DC11F5" w:rsidRDefault="00C7722D" w:rsidP="00FC3B95">
      <w:pPr>
        <w:jc w:val="both"/>
        <w:rPr>
          <w:lang w:eastAsia="en-US"/>
        </w:rPr>
      </w:pPr>
    </w:p>
    <w:p w:rsidR="00C7722D" w:rsidRPr="00DC11F5" w:rsidRDefault="00C7722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7722D" w:rsidRDefault="00C7722D" w:rsidP="00FC3B95">
      <w:pPr>
        <w:jc w:val="center"/>
        <w:rPr>
          <w:b/>
          <w:bCs/>
          <w:lang w:eastAsia="en-US"/>
        </w:rPr>
      </w:pPr>
    </w:p>
    <w:p w:rsidR="00C7722D" w:rsidRDefault="00C7722D" w:rsidP="008A7E41">
      <w:pPr>
        <w:jc w:val="center"/>
        <w:rPr>
          <w:b/>
          <w:bCs/>
          <w:lang w:eastAsia="en-US"/>
        </w:rPr>
      </w:pPr>
      <w:r w:rsidRPr="00BF46C4">
        <w:rPr>
          <w:b/>
          <w:bCs/>
          <w:lang w:eastAsia="en-US"/>
        </w:rPr>
        <w:t xml:space="preserve">Критерии оценки знаний студентов </w:t>
      </w:r>
    </w:p>
    <w:p w:rsidR="00C7722D" w:rsidRDefault="00C7722D" w:rsidP="008A7E41">
      <w:pPr>
        <w:jc w:val="center"/>
        <w:rPr>
          <w:b/>
          <w:bCs/>
          <w:lang w:eastAsia="en-US"/>
        </w:rPr>
      </w:pPr>
      <w:r w:rsidRPr="00BF46C4">
        <w:rPr>
          <w:b/>
          <w:bCs/>
          <w:lang w:eastAsia="en-US"/>
        </w:rPr>
        <w:t>(пороговый уровень сформированности компетенции)</w:t>
      </w:r>
    </w:p>
    <w:p w:rsidR="00C7722D" w:rsidRPr="00BF46C4" w:rsidRDefault="00C7722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C7722D" w:rsidRPr="00BF46C4" w:rsidTr="006A0271">
        <w:trPr>
          <w:jc w:val="center"/>
        </w:trPr>
        <w:tc>
          <w:tcPr>
            <w:tcW w:w="993" w:type="pct"/>
            <w:vAlign w:val="center"/>
          </w:tcPr>
          <w:p w:rsidR="00C7722D" w:rsidRPr="00BF46C4" w:rsidRDefault="00C7722D" w:rsidP="006A0271">
            <w:pPr>
              <w:jc w:val="center"/>
              <w:rPr>
                <w:b/>
                <w:lang w:eastAsia="en-US"/>
              </w:rPr>
            </w:pPr>
            <w:r w:rsidRPr="00BF46C4">
              <w:rPr>
                <w:b/>
                <w:lang w:eastAsia="en-US"/>
              </w:rPr>
              <w:t>Шкала оценивания</w:t>
            </w:r>
          </w:p>
        </w:tc>
        <w:tc>
          <w:tcPr>
            <w:tcW w:w="4007" w:type="pct"/>
            <w:vAlign w:val="center"/>
          </w:tcPr>
          <w:p w:rsidR="00C7722D" w:rsidRPr="00BF46C4" w:rsidRDefault="00C7722D" w:rsidP="006A0271">
            <w:pPr>
              <w:jc w:val="center"/>
              <w:rPr>
                <w:b/>
                <w:lang w:eastAsia="en-US"/>
              </w:rPr>
            </w:pPr>
            <w:r w:rsidRPr="00BF46C4">
              <w:rPr>
                <w:b/>
                <w:bCs/>
                <w:lang w:eastAsia="en-US"/>
              </w:rPr>
              <w:t>Показатели оценивания компетенций</w:t>
            </w:r>
          </w:p>
        </w:tc>
      </w:tr>
      <w:tr w:rsidR="00C7722D" w:rsidRPr="00BF46C4" w:rsidTr="006A0271">
        <w:trPr>
          <w:jc w:val="center"/>
        </w:trPr>
        <w:tc>
          <w:tcPr>
            <w:tcW w:w="993" w:type="pct"/>
            <w:vAlign w:val="center"/>
          </w:tcPr>
          <w:p w:rsidR="00C7722D" w:rsidRPr="00BF46C4" w:rsidRDefault="00C7722D" w:rsidP="006A0271">
            <w:pPr>
              <w:jc w:val="center"/>
              <w:rPr>
                <w:b/>
                <w:lang w:eastAsia="en-US"/>
              </w:rPr>
            </w:pPr>
            <w:r w:rsidRPr="00BF46C4">
              <w:rPr>
                <w:b/>
                <w:lang w:eastAsia="en-US"/>
              </w:rPr>
              <w:t>Отлично</w:t>
            </w:r>
          </w:p>
        </w:tc>
        <w:tc>
          <w:tcPr>
            <w:tcW w:w="4007" w:type="pct"/>
          </w:tcPr>
          <w:p w:rsidR="00C7722D" w:rsidRPr="00BF46C4" w:rsidRDefault="00C7722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7722D" w:rsidRPr="00BF46C4" w:rsidRDefault="00C7722D" w:rsidP="00E80F41">
            <w:pPr>
              <w:jc w:val="both"/>
              <w:rPr>
                <w:bCs/>
                <w:lang w:eastAsia="en-US"/>
              </w:rPr>
            </w:pPr>
            <w:r w:rsidRPr="00BF46C4">
              <w:rPr>
                <w:bCs/>
                <w:lang w:eastAsia="en-US"/>
              </w:rPr>
              <w:t>- делает квалифицированные выводы и обобщения;</w:t>
            </w:r>
          </w:p>
          <w:p w:rsidR="00C7722D" w:rsidRPr="00BF46C4" w:rsidRDefault="00C7722D" w:rsidP="00E80F41">
            <w:pPr>
              <w:jc w:val="both"/>
              <w:rPr>
                <w:bCs/>
                <w:lang w:eastAsia="en-US"/>
              </w:rPr>
            </w:pPr>
            <w:r w:rsidRPr="00BF46C4">
              <w:rPr>
                <w:bCs/>
                <w:lang w:eastAsia="en-US"/>
              </w:rPr>
              <w:t>- владеет на высококвалифицированном уровне системой понятий.</w:t>
            </w:r>
          </w:p>
        </w:tc>
      </w:tr>
      <w:tr w:rsidR="00C7722D" w:rsidRPr="00BF46C4" w:rsidTr="006A0271">
        <w:trPr>
          <w:jc w:val="center"/>
        </w:trPr>
        <w:tc>
          <w:tcPr>
            <w:tcW w:w="993" w:type="pct"/>
            <w:vAlign w:val="center"/>
          </w:tcPr>
          <w:p w:rsidR="00C7722D" w:rsidRPr="00BF46C4" w:rsidRDefault="00C7722D" w:rsidP="006A0271">
            <w:pPr>
              <w:jc w:val="center"/>
              <w:rPr>
                <w:b/>
                <w:lang w:eastAsia="en-US"/>
              </w:rPr>
            </w:pPr>
            <w:r w:rsidRPr="00BF46C4">
              <w:rPr>
                <w:b/>
                <w:lang w:eastAsia="en-US"/>
              </w:rPr>
              <w:t>Хорошо</w:t>
            </w:r>
          </w:p>
        </w:tc>
        <w:tc>
          <w:tcPr>
            <w:tcW w:w="4007" w:type="pct"/>
          </w:tcPr>
          <w:p w:rsidR="00C7722D" w:rsidRPr="00BF46C4" w:rsidRDefault="00C7722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7722D" w:rsidRPr="00BF46C4" w:rsidRDefault="00C7722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7722D" w:rsidRPr="00BF46C4" w:rsidRDefault="00C7722D" w:rsidP="00E80F41">
            <w:pPr>
              <w:jc w:val="both"/>
              <w:rPr>
                <w:bCs/>
                <w:lang w:eastAsia="en-US"/>
              </w:rPr>
            </w:pPr>
            <w:r w:rsidRPr="00BF46C4">
              <w:rPr>
                <w:bCs/>
                <w:lang w:eastAsia="en-US"/>
              </w:rPr>
              <w:t>- владеет на достаточном уровне системой понятий.</w:t>
            </w:r>
          </w:p>
        </w:tc>
      </w:tr>
      <w:tr w:rsidR="00C7722D" w:rsidRPr="00BF46C4" w:rsidTr="006A0271">
        <w:trPr>
          <w:jc w:val="center"/>
        </w:trPr>
        <w:tc>
          <w:tcPr>
            <w:tcW w:w="993" w:type="pct"/>
            <w:vAlign w:val="center"/>
          </w:tcPr>
          <w:p w:rsidR="00C7722D" w:rsidRPr="00BF46C4" w:rsidRDefault="00C7722D" w:rsidP="006A0271">
            <w:pPr>
              <w:jc w:val="center"/>
              <w:rPr>
                <w:b/>
                <w:lang w:eastAsia="en-US"/>
              </w:rPr>
            </w:pPr>
            <w:r w:rsidRPr="00BF46C4">
              <w:rPr>
                <w:b/>
                <w:lang w:eastAsia="en-US"/>
              </w:rPr>
              <w:t>Удовлетворительно</w:t>
            </w:r>
          </w:p>
        </w:tc>
        <w:tc>
          <w:tcPr>
            <w:tcW w:w="4007" w:type="pct"/>
          </w:tcPr>
          <w:p w:rsidR="00C7722D" w:rsidRPr="00BF46C4" w:rsidRDefault="00C7722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7722D" w:rsidRPr="00BF46C4" w:rsidRDefault="00C7722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7722D" w:rsidRPr="00BF46C4" w:rsidRDefault="00C7722D" w:rsidP="00E80F41">
            <w:pPr>
              <w:jc w:val="both"/>
              <w:rPr>
                <w:bCs/>
                <w:lang w:eastAsia="en-US"/>
              </w:rPr>
            </w:pPr>
            <w:r w:rsidRPr="00BF46C4">
              <w:rPr>
                <w:bCs/>
                <w:lang w:eastAsia="en-US"/>
              </w:rPr>
              <w:t>- слабо аргументирует научные положения;</w:t>
            </w:r>
          </w:p>
          <w:p w:rsidR="00C7722D" w:rsidRPr="00BF46C4" w:rsidRDefault="00C7722D" w:rsidP="00E80F41">
            <w:pPr>
              <w:jc w:val="both"/>
              <w:rPr>
                <w:bCs/>
                <w:lang w:eastAsia="en-US"/>
              </w:rPr>
            </w:pPr>
            <w:r w:rsidRPr="00BF46C4">
              <w:rPr>
                <w:bCs/>
                <w:lang w:eastAsia="en-US"/>
              </w:rPr>
              <w:t>- практически не способен сформулировать выводы и обобщения;</w:t>
            </w:r>
          </w:p>
          <w:p w:rsidR="00C7722D" w:rsidRPr="00BF46C4" w:rsidRDefault="00C7722D" w:rsidP="00E80F41">
            <w:pPr>
              <w:jc w:val="both"/>
              <w:rPr>
                <w:bCs/>
                <w:lang w:eastAsia="en-US"/>
              </w:rPr>
            </w:pPr>
            <w:r w:rsidRPr="00BF46C4">
              <w:rPr>
                <w:bCs/>
                <w:lang w:eastAsia="en-US"/>
              </w:rPr>
              <w:t>- частично владеет системой понятий.</w:t>
            </w:r>
          </w:p>
        </w:tc>
      </w:tr>
      <w:tr w:rsidR="00C7722D" w:rsidRPr="00BF46C4" w:rsidTr="006A0271">
        <w:trPr>
          <w:jc w:val="center"/>
        </w:trPr>
        <w:tc>
          <w:tcPr>
            <w:tcW w:w="993" w:type="pct"/>
            <w:vAlign w:val="center"/>
          </w:tcPr>
          <w:p w:rsidR="00C7722D" w:rsidRPr="00BF46C4" w:rsidRDefault="00C7722D" w:rsidP="006A0271">
            <w:pPr>
              <w:jc w:val="center"/>
              <w:rPr>
                <w:b/>
                <w:lang w:eastAsia="en-US"/>
              </w:rPr>
            </w:pPr>
            <w:r w:rsidRPr="00BF46C4">
              <w:rPr>
                <w:b/>
                <w:lang w:eastAsia="en-US"/>
              </w:rPr>
              <w:t>Неудовлетворительно</w:t>
            </w:r>
          </w:p>
        </w:tc>
        <w:tc>
          <w:tcPr>
            <w:tcW w:w="4007" w:type="pct"/>
          </w:tcPr>
          <w:p w:rsidR="00C7722D" w:rsidRPr="00BF46C4" w:rsidRDefault="00C7722D" w:rsidP="00E80F41">
            <w:pPr>
              <w:jc w:val="both"/>
              <w:rPr>
                <w:bCs/>
                <w:lang w:eastAsia="en-US"/>
              </w:rPr>
            </w:pPr>
            <w:r w:rsidRPr="00BF46C4">
              <w:rPr>
                <w:bCs/>
                <w:lang w:eastAsia="en-US"/>
              </w:rPr>
              <w:t>- студент не усвоил значительной части материала;</w:t>
            </w:r>
          </w:p>
          <w:p w:rsidR="00C7722D" w:rsidRPr="00BF46C4" w:rsidRDefault="00C7722D" w:rsidP="00E80F41">
            <w:pPr>
              <w:jc w:val="both"/>
              <w:rPr>
                <w:bCs/>
                <w:lang w:eastAsia="en-US"/>
              </w:rPr>
            </w:pPr>
            <w:r w:rsidRPr="00BF46C4">
              <w:rPr>
                <w:bCs/>
                <w:lang w:eastAsia="en-US"/>
              </w:rPr>
              <w:t>-  не может аргументировать научные положения;</w:t>
            </w:r>
          </w:p>
          <w:p w:rsidR="00C7722D" w:rsidRPr="00BF46C4" w:rsidRDefault="00C7722D" w:rsidP="00E80F41">
            <w:pPr>
              <w:jc w:val="both"/>
              <w:rPr>
                <w:bCs/>
                <w:lang w:eastAsia="en-US"/>
              </w:rPr>
            </w:pPr>
            <w:r w:rsidRPr="00BF46C4">
              <w:rPr>
                <w:bCs/>
                <w:lang w:eastAsia="en-US"/>
              </w:rPr>
              <w:t>- не формулирует квалифицированных выводов и обобщений;</w:t>
            </w:r>
          </w:p>
          <w:p w:rsidR="00C7722D" w:rsidRPr="00BF46C4" w:rsidRDefault="00C7722D" w:rsidP="00E80F41">
            <w:pPr>
              <w:jc w:val="both"/>
              <w:rPr>
                <w:bCs/>
                <w:lang w:eastAsia="en-US"/>
              </w:rPr>
            </w:pPr>
            <w:r w:rsidRPr="00BF46C4">
              <w:rPr>
                <w:bCs/>
                <w:lang w:eastAsia="en-US"/>
              </w:rPr>
              <w:t>- не владеет системой понятий.</w:t>
            </w:r>
          </w:p>
        </w:tc>
      </w:tr>
    </w:tbl>
    <w:p w:rsidR="00C7722D" w:rsidRPr="00BF46C4" w:rsidRDefault="00C7722D" w:rsidP="008A7E41">
      <w:pPr>
        <w:jc w:val="center"/>
        <w:rPr>
          <w:bCs/>
          <w:lang w:eastAsia="en-US"/>
        </w:rPr>
      </w:pPr>
    </w:p>
    <w:p w:rsidR="00C7722D" w:rsidRPr="00BF46C4" w:rsidRDefault="00C7722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7722D" w:rsidRPr="00BF46C4" w:rsidRDefault="00C7722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7722D" w:rsidRPr="00BF46C4" w:rsidRDefault="00C7722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C7722D" w:rsidRPr="00BF46C4" w:rsidTr="006A0271">
        <w:trPr>
          <w:jc w:val="center"/>
        </w:trPr>
        <w:tc>
          <w:tcPr>
            <w:tcW w:w="1371" w:type="pct"/>
            <w:vAlign w:val="center"/>
          </w:tcPr>
          <w:p w:rsidR="00C7722D" w:rsidRPr="00BF46C4" w:rsidRDefault="00C7722D" w:rsidP="006A0271">
            <w:pPr>
              <w:jc w:val="center"/>
              <w:rPr>
                <w:b/>
                <w:lang w:eastAsia="en-US"/>
              </w:rPr>
            </w:pPr>
            <w:r w:rsidRPr="00BF46C4">
              <w:rPr>
                <w:b/>
                <w:lang w:eastAsia="en-US"/>
              </w:rPr>
              <w:t>Шкала оценивания</w:t>
            </w:r>
          </w:p>
        </w:tc>
        <w:tc>
          <w:tcPr>
            <w:tcW w:w="3629" w:type="pct"/>
            <w:vAlign w:val="center"/>
          </w:tcPr>
          <w:p w:rsidR="00C7722D" w:rsidRPr="00BF46C4" w:rsidRDefault="00C7722D" w:rsidP="006A0271">
            <w:pPr>
              <w:jc w:val="center"/>
              <w:rPr>
                <w:b/>
                <w:lang w:eastAsia="en-US"/>
              </w:rPr>
            </w:pPr>
            <w:r w:rsidRPr="00BF46C4">
              <w:rPr>
                <w:b/>
                <w:bCs/>
                <w:lang w:eastAsia="en-US"/>
              </w:rPr>
              <w:t>Показатели оценивания компетенций</w:t>
            </w:r>
          </w:p>
        </w:tc>
      </w:tr>
      <w:tr w:rsidR="00C7722D" w:rsidRPr="00BF46C4" w:rsidTr="006A0271">
        <w:trPr>
          <w:jc w:val="center"/>
        </w:trPr>
        <w:tc>
          <w:tcPr>
            <w:tcW w:w="1371" w:type="pct"/>
            <w:vAlign w:val="center"/>
          </w:tcPr>
          <w:p w:rsidR="00C7722D" w:rsidRPr="00BF46C4" w:rsidRDefault="00C7722D" w:rsidP="006A0271">
            <w:pPr>
              <w:jc w:val="center"/>
              <w:rPr>
                <w:b/>
                <w:lang w:eastAsia="en-US"/>
              </w:rPr>
            </w:pPr>
            <w:r w:rsidRPr="00BF46C4">
              <w:rPr>
                <w:b/>
                <w:lang w:eastAsia="en-US"/>
              </w:rPr>
              <w:t>Отлично</w:t>
            </w:r>
          </w:p>
        </w:tc>
        <w:tc>
          <w:tcPr>
            <w:tcW w:w="3629" w:type="pct"/>
          </w:tcPr>
          <w:p w:rsidR="00C7722D" w:rsidRPr="00BF46C4" w:rsidRDefault="00C7722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7722D" w:rsidRPr="00BF46C4" w:rsidTr="006A0271">
        <w:trPr>
          <w:jc w:val="center"/>
        </w:trPr>
        <w:tc>
          <w:tcPr>
            <w:tcW w:w="1371" w:type="pct"/>
            <w:vAlign w:val="center"/>
          </w:tcPr>
          <w:p w:rsidR="00C7722D" w:rsidRPr="00BF46C4" w:rsidRDefault="00C7722D" w:rsidP="006A0271">
            <w:pPr>
              <w:jc w:val="center"/>
              <w:rPr>
                <w:b/>
                <w:lang w:eastAsia="en-US"/>
              </w:rPr>
            </w:pPr>
            <w:r w:rsidRPr="00BF46C4">
              <w:rPr>
                <w:b/>
                <w:lang w:eastAsia="en-US"/>
              </w:rPr>
              <w:t>Хорошо</w:t>
            </w:r>
          </w:p>
        </w:tc>
        <w:tc>
          <w:tcPr>
            <w:tcW w:w="3629" w:type="pct"/>
          </w:tcPr>
          <w:p w:rsidR="00C7722D" w:rsidRPr="00BF46C4" w:rsidRDefault="00C7722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7722D" w:rsidRPr="00BF46C4" w:rsidTr="006A0271">
        <w:trPr>
          <w:jc w:val="center"/>
        </w:trPr>
        <w:tc>
          <w:tcPr>
            <w:tcW w:w="1371" w:type="pct"/>
            <w:vAlign w:val="center"/>
          </w:tcPr>
          <w:p w:rsidR="00C7722D" w:rsidRPr="00BF46C4" w:rsidRDefault="00C7722D" w:rsidP="006A0271">
            <w:pPr>
              <w:jc w:val="center"/>
              <w:rPr>
                <w:b/>
                <w:lang w:eastAsia="en-US"/>
              </w:rPr>
            </w:pPr>
            <w:r w:rsidRPr="00BF46C4">
              <w:rPr>
                <w:b/>
                <w:lang w:eastAsia="en-US"/>
              </w:rPr>
              <w:t>Удовлетворительно</w:t>
            </w:r>
          </w:p>
        </w:tc>
        <w:tc>
          <w:tcPr>
            <w:tcW w:w="3629" w:type="pct"/>
          </w:tcPr>
          <w:p w:rsidR="00C7722D" w:rsidRPr="00BF46C4" w:rsidRDefault="00C7722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7722D" w:rsidRPr="00BF46C4" w:rsidTr="006A0271">
        <w:trPr>
          <w:jc w:val="center"/>
        </w:trPr>
        <w:tc>
          <w:tcPr>
            <w:tcW w:w="1371" w:type="pct"/>
            <w:vAlign w:val="center"/>
          </w:tcPr>
          <w:p w:rsidR="00C7722D" w:rsidRPr="00BF46C4" w:rsidRDefault="00C7722D" w:rsidP="006A0271">
            <w:pPr>
              <w:jc w:val="center"/>
              <w:rPr>
                <w:b/>
                <w:lang w:eastAsia="en-US"/>
              </w:rPr>
            </w:pPr>
            <w:r w:rsidRPr="00BF46C4">
              <w:rPr>
                <w:b/>
                <w:lang w:eastAsia="en-US"/>
              </w:rPr>
              <w:t>Неудовлетворительно</w:t>
            </w:r>
          </w:p>
        </w:tc>
        <w:tc>
          <w:tcPr>
            <w:tcW w:w="3629" w:type="pct"/>
          </w:tcPr>
          <w:p w:rsidR="00C7722D" w:rsidRPr="00BF46C4" w:rsidRDefault="00C7722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7722D" w:rsidRPr="00BF46C4" w:rsidRDefault="00C7722D" w:rsidP="008A7E41">
      <w:pPr>
        <w:jc w:val="center"/>
        <w:rPr>
          <w:bCs/>
          <w:lang w:eastAsia="en-US"/>
        </w:rPr>
      </w:pPr>
    </w:p>
    <w:p w:rsidR="00C7722D" w:rsidRPr="00BF46C4" w:rsidRDefault="00C7722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7722D" w:rsidRPr="00BF46C4" w:rsidRDefault="00C7722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C7722D" w:rsidRPr="00BF46C4" w:rsidTr="006A0271">
        <w:trPr>
          <w:jc w:val="center"/>
        </w:trPr>
        <w:tc>
          <w:tcPr>
            <w:tcW w:w="1390" w:type="pct"/>
            <w:vAlign w:val="center"/>
          </w:tcPr>
          <w:p w:rsidR="00C7722D" w:rsidRPr="00BF46C4" w:rsidRDefault="00C7722D" w:rsidP="006A0271">
            <w:pPr>
              <w:jc w:val="center"/>
              <w:rPr>
                <w:b/>
                <w:lang w:eastAsia="en-US"/>
              </w:rPr>
            </w:pPr>
            <w:r w:rsidRPr="00BF46C4">
              <w:rPr>
                <w:b/>
                <w:lang w:eastAsia="en-US"/>
              </w:rPr>
              <w:t>Шкала оценивания</w:t>
            </w:r>
          </w:p>
        </w:tc>
        <w:tc>
          <w:tcPr>
            <w:tcW w:w="3610" w:type="pct"/>
            <w:vAlign w:val="center"/>
          </w:tcPr>
          <w:p w:rsidR="00C7722D" w:rsidRPr="00BF46C4" w:rsidRDefault="00C7722D" w:rsidP="006A0271">
            <w:pPr>
              <w:jc w:val="center"/>
              <w:rPr>
                <w:b/>
                <w:lang w:eastAsia="en-US"/>
              </w:rPr>
            </w:pPr>
            <w:r w:rsidRPr="00BF46C4">
              <w:rPr>
                <w:b/>
                <w:bCs/>
                <w:lang w:eastAsia="en-US"/>
              </w:rPr>
              <w:t>Показатели оценивания компетенций</w:t>
            </w:r>
          </w:p>
        </w:tc>
      </w:tr>
      <w:tr w:rsidR="00C7722D" w:rsidRPr="00BF46C4" w:rsidTr="006A0271">
        <w:trPr>
          <w:jc w:val="center"/>
        </w:trPr>
        <w:tc>
          <w:tcPr>
            <w:tcW w:w="1390" w:type="pct"/>
          </w:tcPr>
          <w:p w:rsidR="00C7722D" w:rsidRPr="00BF46C4" w:rsidRDefault="00C7722D" w:rsidP="006A0271">
            <w:pPr>
              <w:jc w:val="center"/>
              <w:rPr>
                <w:b/>
                <w:lang w:eastAsia="en-US"/>
              </w:rPr>
            </w:pPr>
            <w:r w:rsidRPr="00BF46C4">
              <w:rPr>
                <w:b/>
                <w:lang w:eastAsia="en-US"/>
              </w:rPr>
              <w:t>Отлично</w:t>
            </w:r>
          </w:p>
        </w:tc>
        <w:tc>
          <w:tcPr>
            <w:tcW w:w="3610" w:type="pct"/>
          </w:tcPr>
          <w:p w:rsidR="00C7722D" w:rsidRPr="00BF46C4" w:rsidRDefault="00C7722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7722D" w:rsidRPr="00BF46C4" w:rsidTr="006A0271">
        <w:trPr>
          <w:jc w:val="center"/>
        </w:trPr>
        <w:tc>
          <w:tcPr>
            <w:tcW w:w="1390" w:type="pct"/>
          </w:tcPr>
          <w:p w:rsidR="00C7722D" w:rsidRPr="00BF46C4" w:rsidRDefault="00C7722D" w:rsidP="006A0271">
            <w:pPr>
              <w:jc w:val="center"/>
              <w:rPr>
                <w:b/>
                <w:lang w:eastAsia="en-US"/>
              </w:rPr>
            </w:pPr>
            <w:r w:rsidRPr="00BF46C4">
              <w:rPr>
                <w:b/>
                <w:lang w:eastAsia="en-US"/>
              </w:rPr>
              <w:t>Хорошо</w:t>
            </w:r>
          </w:p>
        </w:tc>
        <w:tc>
          <w:tcPr>
            <w:tcW w:w="3610" w:type="pct"/>
          </w:tcPr>
          <w:p w:rsidR="00C7722D" w:rsidRPr="00BF46C4" w:rsidRDefault="00C7722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7722D" w:rsidRPr="00BF46C4" w:rsidTr="006A0271">
        <w:trPr>
          <w:jc w:val="center"/>
        </w:trPr>
        <w:tc>
          <w:tcPr>
            <w:tcW w:w="1390" w:type="pct"/>
          </w:tcPr>
          <w:p w:rsidR="00C7722D" w:rsidRPr="00BF46C4" w:rsidRDefault="00C7722D" w:rsidP="006A0271">
            <w:pPr>
              <w:jc w:val="center"/>
              <w:rPr>
                <w:b/>
                <w:lang w:eastAsia="en-US"/>
              </w:rPr>
            </w:pPr>
            <w:r w:rsidRPr="00BF46C4">
              <w:rPr>
                <w:b/>
                <w:lang w:eastAsia="en-US"/>
              </w:rPr>
              <w:t>Удовлетворительно</w:t>
            </w:r>
          </w:p>
        </w:tc>
        <w:tc>
          <w:tcPr>
            <w:tcW w:w="3610" w:type="pct"/>
          </w:tcPr>
          <w:p w:rsidR="00C7722D" w:rsidRPr="00BF46C4" w:rsidRDefault="00C7722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7722D" w:rsidRPr="00BF46C4" w:rsidTr="006A0271">
        <w:trPr>
          <w:jc w:val="center"/>
        </w:trPr>
        <w:tc>
          <w:tcPr>
            <w:tcW w:w="1390" w:type="pct"/>
          </w:tcPr>
          <w:p w:rsidR="00C7722D" w:rsidRPr="00BF46C4" w:rsidRDefault="00C7722D" w:rsidP="006A0271">
            <w:pPr>
              <w:jc w:val="center"/>
              <w:rPr>
                <w:b/>
                <w:lang w:eastAsia="en-US"/>
              </w:rPr>
            </w:pPr>
            <w:r w:rsidRPr="00BF46C4">
              <w:rPr>
                <w:b/>
                <w:lang w:eastAsia="en-US"/>
              </w:rPr>
              <w:t>Неудовлетворительно</w:t>
            </w:r>
          </w:p>
        </w:tc>
        <w:tc>
          <w:tcPr>
            <w:tcW w:w="3610" w:type="pct"/>
          </w:tcPr>
          <w:p w:rsidR="00C7722D" w:rsidRPr="00BF46C4" w:rsidRDefault="00C7722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7722D" w:rsidRPr="00DC11F5" w:rsidRDefault="00C7722D" w:rsidP="00FC3B95">
      <w:pPr>
        <w:ind w:left="360"/>
        <w:jc w:val="both"/>
        <w:rPr>
          <w:b/>
        </w:rPr>
      </w:pPr>
    </w:p>
    <w:p w:rsidR="00C7722D" w:rsidRPr="00DC11F5" w:rsidRDefault="00C7722D" w:rsidP="00A8619C">
      <w:pPr>
        <w:numPr>
          <w:ilvl w:val="0"/>
          <w:numId w:val="6"/>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7722D" w:rsidRDefault="00C7722D" w:rsidP="00BB791C">
      <w:pPr>
        <w:pStyle w:val="ListParagraph"/>
        <w:rPr>
          <w:b/>
        </w:rPr>
      </w:pPr>
    </w:p>
    <w:p w:rsidR="00C7722D" w:rsidRPr="00724D77" w:rsidRDefault="00C7722D" w:rsidP="00FC3B95">
      <w:pPr>
        <w:autoSpaceDE w:val="0"/>
        <w:autoSpaceDN w:val="0"/>
        <w:adjustRightInd w:val="0"/>
        <w:ind w:firstLine="696"/>
        <w:jc w:val="both"/>
        <w:rPr>
          <w:u w:val="single"/>
        </w:rPr>
      </w:pPr>
      <w:r w:rsidRPr="00724D77">
        <w:rPr>
          <w:u w:val="single"/>
        </w:rPr>
        <w:t>Вопросы, тесты для проверки теоретических знаний студентов (пороговый уровень формирования компетенции):</w:t>
      </w:r>
    </w:p>
    <w:p w:rsidR="00C7722D" w:rsidRPr="00724D77" w:rsidRDefault="00C7722D" w:rsidP="00AC2938">
      <w:pPr>
        <w:autoSpaceDE w:val="0"/>
        <w:autoSpaceDN w:val="0"/>
        <w:adjustRightInd w:val="0"/>
        <w:jc w:val="center"/>
        <w:rPr>
          <w:b/>
        </w:rPr>
      </w:pPr>
    </w:p>
    <w:p w:rsidR="00C7722D" w:rsidRPr="00724D77" w:rsidRDefault="00C7722D" w:rsidP="00AD200B">
      <w:pPr>
        <w:jc w:val="both"/>
      </w:pPr>
      <w:r w:rsidRPr="00724D77">
        <w:t>1. Вероятность будет определена объективно, в том случае если:</w:t>
      </w:r>
    </w:p>
    <w:p w:rsidR="00C7722D" w:rsidRPr="00724D77" w:rsidRDefault="00C7722D" w:rsidP="00AD200B">
      <w:pPr>
        <w:jc w:val="both"/>
      </w:pPr>
      <w:r w:rsidRPr="00724D77">
        <w:t>а) поступит достаточно информации для того, чтобы прогноз оказался статистически достоверным</w:t>
      </w:r>
    </w:p>
    <w:p w:rsidR="00C7722D" w:rsidRPr="00724D77" w:rsidRDefault="00C7722D" w:rsidP="00AD200B">
      <w:pPr>
        <w:jc w:val="both"/>
      </w:pPr>
      <w:r w:rsidRPr="00724D77">
        <w:t>б) при определении вероятности будут использованы научные методы</w:t>
      </w:r>
    </w:p>
    <w:p w:rsidR="00C7722D" w:rsidRPr="00724D77" w:rsidRDefault="00C7722D" w:rsidP="00AD200B">
      <w:pPr>
        <w:jc w:val="both"/>
      </w:pPr>
      <w:r w:rsidRPr="00724D77">
        <w:t>в) будут произведены дополнительные исследования</w:t>
      </w:r>
    </w:p>
    <w:p w:rsidR="00C7722D" w:rsidRPr="00724D77" w:rsidRDefault="00C7722D" w:rsidP="00AD200B">
      <w:pPr>
        <w:jc w:val="both"/>
      </w:pPr>
    </w:p>
    <w:p w:rsidR="00C7722D" w:rsidRPr="00724D77" w:rsidRDefault="00C7722D" w:rsidP="00AD200B">
      <w:pPr>
        <w:jc w:val="both"/>
      </w:pPr>
      <w:r w:rsidRPr="00724D77">
        <w:t>2. Как правило, одного лишь суждения будет недостаточно для принятия решения:</w:t>
      </w:r>
    </w:p>
    <w:p w:rsidR="00C7722D" w:rsidRPr="00724D77" w:rsidRDefault="00C7722D" w:rsidP="00AD200B">
      <w:pPr>
        <w:jc w:val="both"/>
      </w:pPr>
      <w:r w:rsidRPr="00724D77">
        <w:t>а) когда ситуация не дает достаточно информации</w:t>
      </w:r>
    </w:p>
    <w:p w:rsidR="00C7722D" w:rsidRPr="00724D77" w:rsidRDefault="00C7722D" w:rsidP="00AD200B">
      <w:pPr>
        <w:jc w:val="both"/>
      </w:pPr>
      <w:r w:rsidRPr="00724D77">
        <w:t>б) когда ситуация уникальна или очень сложна</w:t>
      </w:r>
    </w:p>
    <w:p w:rsidR="00C7722D" w:rsidRPr="00724D77" w:rsidRDefault="00C7722D" w:rsidP="00AD200B">
      <w:pPr>
        <w:jc w:val="both"/>
      </w:pPr>
      <w:r w:rsidRPr="00724D77">
        <w:t>в) когда ситуация довольно проста</w:t>
      </w:r>
    </w:p>
    <w:p w:rsidR="00C7722D" w:rsidRPr="00724D77" w:rsidRDefault="00C7722D" w:rsidP="00AD200B">
      <w:pPr>
        <w:jc w:val="both"/>
      </w:pPr>
    </w:p>
    <w:p w:rsidR="00C7722D" w:rsidRPr="00724D77" w:rsidRDefault="00C7722D" w:rsidP="00AD200B">
      <w:pPr>
        <w:jc w:val="both"/>
      </w:pPr>
      <w:r w:rsidRPr="00724D77">
        <w:t>3. Вероятность неуплаты заемщиком основного долга и процентов, причитающихся кредитору, представляет собой такой риск:</w:t>
      </w:r>
    </w:p>
    <w:p w:rsidR="00C7722D" w:rsidRPr="00724D77" w:rsidRDefault="00C7722D" w:rsidP="00AD200B">
      <w:pPr>
        <w:jc w:val="both"/>
      </w:pPr>
      <w:r w:rsidRPr="00724D77">
        <w:t>а) процентный</w:t>
      </w:r>
    </w:p>
    <w:p w:rsidR="00C7722D" w:rsidRPr="00724D77" w:rsidRDefault="00C7722D" w:rsidP="00AD200B">
      <w:pPr>
        <w:jc w:val="both"/>
      </w:pPr>
      <w:r w:rsidRPr="00724D77">
        <w:t>б) банкротства</w:t>
      </w:r>
    </w:p>
    <w:p w:rsidR="00C7722D" w:rsidRPr="00724D77" w:rsidRDefault="00C7722D" w:rsidP="00AD200B">
      <w:pPr>
        <w:jc w:val="both"/>
      </w:pPr>
      <w:r w:rsidRPr="00724D77">
        <w:t>в) кредитный</w:t>
      </w:r>
    </w:p>
    <w:p w:rsidR="00C7722D" w:rsidRPr="00724D77" w:rsidRDefault="00C7722D" w:rsidP="00AD200B">
      <w:pPr>
        <w:jc w:val="both"/>
      </w:pPr>
    </w:p>
    <w:p w:rsidR="00C7722D" w:rsidRPr="00724D77" w:rsidRDefault="00C7722D" w:rsidP="00AD200B">
      <w:pPr>
        <w:jc w:val="both"/>
      </w:pPr>
      <w:r w:rsidRPr="00724D77">
        <w:t>4. Как называется отношение числа появлений случайного события к общему числу наблюдений:</w:t>
      </w:r>
    </w:p>
    <w:p w:rsidR="00C7722D" w:rsidRPr="00724D77" w:rsidRDefault="00C7722D" w:rsidP="00AD200B">
      <w:pPr>
        <w:jc w:val="both"/>
      </w:pPr>
      <w:r w:rsidRPr="00724D77">
        <w:t>а) частота</w:t>
      </w:r>
    </w:p>
    <w:p w:rsidR="00C7722D" w:rsidRPr="00724D77" w:rsidRDefault="00C7722D" w:rsidP="00AD200B">
      <w:pPr>
        <w:jc w:val="both"/>
      </w:pPr>
      <w:r w:rsidRPr="00724D77">
        <w:t>б) дисперсия</w:t>
      </w:r>
    </w:p>
    <w:p w:rsidR="00C7722D" w:rsidRPr="00724D77" w:rsidRDefault="00C7722D" w:rsidP="00AD200B">
      <w:pPr>
        <w:jc w:val="both"/>
      </w:pPr>
      <w:r w:rsidRPr="00724D77">
        <w:t>в) вероятность</w:t>
      </w:r>
    </w:p>
    <w:p w:rsidR="00C7722D" w:rsidRPr="00724D77" w:rsidRDefault="00C7722D" w:rsidP="00AD200B">
      <w:pPr>
        <w:jc w:val="both"/>
      </w:pPr>
    </w:p>
    <w:p w:rsidR="00C7722D" w:rsidRPr="00724D77" w:rsidRDefault="00C7722D" w:rsidP="00AD200B">
      <w:pPr>
        <w:jc w:val="both"/>
      </w:pPr>
      <w:r w:rsidRPr="00724D77">
        <w:t>5. Результат реализации определенной последовательности шагов или действий, подобных тем, что предпринимаются при решении математического уравнения:</w:t>
      </w:r>
    </w:p>
    <w:p w:rsidR="00C7722D" w:rsidRPr="00724D77" w:rsidRDefault="00C7722D" w:rsidP="00AD200B">
      <w:pPr>
        <w:jc w:val="both"/>
      </w:pPr>
      <w:r w:rsidRPr="00724D77">
        <w:t>а) жесткое решение</w:t>
      </w:r>
    </w:p>
    <w:p w:rsidR="00C7722D" w:rsidRPr="00724D77" w:rsidRDefault="00C7722D" w:rsidP="00AD200B">
      <w:pPr>
        <w:jc w:val="both"/>
      </w:pPr>
      <w:r w:rsidRPr="00724D77">
        <w:t>б) незапрограммированное решение</w:t>
      </w:r>
    </w:p>
    <w:p w:rsidR="00C7722D" w:rsidRPr="00724D77" w:rsidRDefault="00C7722D" w:rsidP="00AD200B">
      <w:pPr>
        <w:jc w:val="both"/>
      </w:pPr>
      <w:r w:rsidRPr="00724D77">
        <w:t>в) запрограммированное решение</w:t>
      </w:r>
    </w:p>
    <w:p w:rsidR="00C7722D" w:rsidRPr="00724D77" w:rsidRDefault="00C7722D" w:rsidP="00AD200B">
      <w:pPr>
        <w:jc w:val="both"/>
      </w:pPr>
      <w:r w:rsidRPr="00724D77">
        <w:t>6. Необходимость соблюдения четкой причинно-следственной связи общественного развития, преемственность, непротиворечивость развития:</w:t>
      </w:r>
    </w:p>
    <w:p w:rsidR="00C7722D" w:rsidRPr="00724D77" w:rsidRDefault="00C7722D" w:rsidP="00AD200B">
      <w:pPr>
        <w:jc w:val="both"/>
      </w:pPr>
      <w:r w:rsidRPr="00724D77">
        <w:t>а) всесторонняя обоснованность решения</w:t>
      </w:r>
    </w:p>
    <w:p w:rsidR="00C7722D" w:rsidRPr="00724D77" w:rsidRDefault="00C7722D" w:rsidP="00AD200B">
      <w:pPr>
        <w:jc w:val="both"/>
      </w:pPr>
      <w:r w:rsidRPr="00724D77">
        <w:t>б) согласованность решения с принятыми ранее решениями</w:t>
      </w:r>
    </w:p>
    <w:p w:rsidR="00C7722D" w:rsidRPr="00724D77" w:rsidRDefault="00C7722D" w:rsidP="00AD200B">
      <w:pPr>
        <w:jc w:val="both"/>
      </w:pPr>
      <w:r w:rsidRPr="00724D77">
        <w:t>в) необходимая полнота содержания решения</w:t>
      </w:r>
    </w:p>
    <w:p w:rsidR="00C7722D" w:rsidRPr="00724D77" w:rsidRDefault="00C7722D" w:rsidP="00AD200B">
      <w:pPr>
        <w:jc w:val="both"/>
      </w:pPr>
    </w:p>
    <w:p w:rsidR="00C7722D" w:rsidRPr="00724D77" w:rsidRDefault="00C7722D" w:rsidP="00AD200B">
      <w:pPr>
        <w:jc w:val="both"/>
      </w:pPr>
      <w:r w:rsidRPr="00724D77">
        <w:t>7. Как называется противоречивость, неточность, неполноценность исходной информации; неоднозначность целей, способов их достижения и последствий принимаемых решений:</w:t>
      </w:r>
    </w:p>
    <w:p w:rsidR="00C7722D" w:rsidRPr="00724D77" w:rsidRDefault="00C7722D" w:rsidP="00AD200B">
      <w:pPr>
        <w:jc w:val="both"/>
      </w:pPr>
      <w:r w:rsidRPr="00724D77">
        <w:t>а) вероятность</w:t>
      </w:r>
    </w:p>
    <w:p w:rsidR="00C7722D" w:rsidRPr="00724D77" w:rsidRDefault="00C7722D" w:rsidP="00AD200B">
      <w:pPr>
        <w:jc w:val="both"/>
      </w:pPr>
      <w:r w:rsidRPr="00724D77">
        <w:t>б) случайность</w:t>
      </w:r>
    </w:p>
    <w:p w:rsidR="00C7722D" w:rsidRPr="00724D77" w:rsidRDefault="00C7722D" w:rsidP="00AD200B">
      <w:pPr>
        <w:jc w:val="both"/>
      </w:pPr>
      <w:r w:rsidRPr="00724D77">
        <w:t>в) неопределенность</w:t>
      </w:r>
    </w:p>
    <w:p w:rsidR="00C7722D" w:rsidRPr="00724D77" w:rsidRDefault="00C7722D" w:rsidP="00AD200B">
      <w:pPr>
        <w:jc w:val="both"/>
      </w:pPr>
    </w:p>
    <w:p w:rsidR="00C7722D" w:rsidRPr="00724D77" w:rsidRDefault="00C7722D" w:rsidP="00AD200B">
      <w:pPr>
        <w:jc w:val="both"/>
      </w:pPr>
      <w:r w:rsidRPr="00724D77">
        <w:t>8. Как называют совокупность элементов организации, необходимых для решения и обеспечения выполнения управленческих задач:</w:t>
      </w:r>
    </w:p>
    <w:p w:rsidR="00C7722D" w:rsidRPr="00724D77" w:rsidRDefault="00C7722D" w:rsidP="00AD200B">
      <w:pPr>
        <w:jc w:val="both"/>
      </w:pPr>
      <w:r w:rsidRPr="00724D77">
        <w:t>а) системой управления</w:t>
      </w:r>
    </w:p>
    <w:p w:rsidR="00C7722D" w:rsidRPr="00724D77" w:rsidRDefault="00C7722D" w:rsidP="00AD200B">
      <w:pPr>
        <w:jc w:val="both"/>
      </w:pPr>
      <w:r w:rsidRPr="00724D77">
        <w:t>б) органом управления</w:t>
      </w:r>
    </w:p>
    <w:p w:rsidR="00C7722D" w:rsidRPr="00724D77" w:rsidRDefault="00C7722D" w:rsidP="00AD200B">
      <w:pPr>
        <w:jc w:val="both"/>
      </w:pPr>
      <w:r w:rsidRPr="00724D77">
        <w:t>в) аппаратом управления</w:t>
      </w:r>
    </w:p>
    <w:p w:rsidR="00C7722D" w:rsidRPr="00724D77" w:rsidRDefault="00C7722D" w:rsidP="00AD200B">
      <w:pPr>
        <w:jc w:val="both"/>
      </w:pPr>
    </w:p>
    <w:p w:rsidR="00C7722D" w:rsidRPr="00724D77" w:rsidRDefault="00C7722D" w:rsidP="00AD200B">
      <w:pPr>
        <w:jc w:val="both"/>
      </w:pPr>
      <w:r w:rsidRPr="00724D77">
        <w:t>9. Работодатели, как правило, придают большое значение опыту при найме на работу, потому что:</w:t>
      </w:r>
    </w:p>
    <w:p w:rsidR="00C7722D" w:rsidRPr="00724D77" w:rsidRDefault="00C7722D" w:rsidP="00AD200B">
      <w:pPr>
        <w:jc w:val="both"/>
      </w:pPr>
      <w:r w:rsidRPr="00724D77">
        <w:t>а) опыт позволяет принимать решения рационально</w:t>
      </w:r>
    </w:p>
    <w:p w:rsidR="00C7722D" w:rsidRPr="00724D77" w:rsidRDefault="00C7722D" w:rsidP="00AD200B">
      <w:pPr>
        <w:jc w:val="both"/>
      </w:pPr>
      <w:r w:rsidRPr="00724D77">
        <w:t>б) опыт позволяет принимать решения с минимальными затратами</w:t>
      </w:r>
    </w:p>
    <w:p w:rsidR="00C7722D" w:rsidRPr="00724D77" w:rsidRDefault="00C7722D" w:rsidP="00AD200B">
      <w:pPr>
        <w:jc w:val="both"/>
      </w:pPr>
      <w:r w:rsidRPr="00724D77">
        <w:t>в) суждение на основе опыта является основой множества повседневных управленческих решений</w:t>
      </w:r>
    </w:p>
    <w:p w:rsidR="00C7722D" w:rsidRPr="00724D77" w:rsidRDefault="00C7722D" w:rsidP="00AD200B">
      <w:pPr>
        <w:jc w:val="both"/>
      </w:pPr>
    </w:p>
    <w:p w:rsidR="00C7722D" w:rsidRPr="00724D77" w:rsidRDefault="00C7722D" w:rsidP="00AD200B">
      <w:pPr>
        <w:jc w:val="both"/>
      </w:pPr>
      <w:r w:rsidRPr="00724D77">
        <w:t>10. Как называются риски, связанные с убытком по причине задержки платежей, отказа от платежа в период транспортировки товара, непоставки товара:</w:t>
      </w:r>
    </w:p>
    <w:p w:rsidR="00C7722D" w:rsidRPr="00724D77" w:rsidRDefault="00C7722D" w:rsidP="00AD200B">
      <w:pPr>
        <w:jc w:val="both"/>
      </w:pPr>
      <w:r w:rsidRPr="00724D77">
        <w:t>а) процентными</w:t>
      </w:r>
    </w:p>
    <w:p w:rsidR="00C7722D" w:rsidRPr="00724D77" w:rsidRDefault="00C7722D" w:rsidP="00AD200B">
      <w:pPr>
        <w:jc w:val="both"/>
      </w:pPr>
      <w:r w:rsidRPr="00724D77">
        <w:t>б) транспортными</w:t>
      </w:r>
    </w:p>
    <w:p w:rsidR="00C7722D" w:rsidRPr="00724D77" w:rsidRDefault="00C7722D" w:rsidP="00AD200B">
      <w:pPr>
        <w:jc w:val="both"/>
      </w:pPr>
      <w:r w:rsidRPr="00724D77">
        <w:t>в) имущественными</w:t>
      </w:r>
    </w:p>
    <w:p w:rsidR="00C7722D" w:rsidRPr="00724D77" w:rsidRDefault="00C7722D" w:rsidP="00AD200B">
      <w:pPr>
        <w:jc w:val="both"/>
      </w:pPr>
    </w:p>
    <w:p w:rsidR="00C7722D" w:rsidRPr="00724D77" w:rsidRDefault="00C7722D" w:rsidP="00AD200B">
      <w:pPr>
        <w:jc w:val="both"/>
      </w:pPr>
      <w:r w:rsidRPr="00724D77">
        <w:t>11. Теорема Неймана говорит:</w:t>
      </w:r>
    </w:p>
    <w:p w:rsidR="00C7722D" w:rsidRPr="00724D77" w:rsidRDefault="00C7722D" w:rsidP="00AD200B">
      <w:pPr>
        <w:jc w:val="both"/>
      </w:pPr>
      <w:r w:rsidRPr="00724D77">
        <w:t>а) о существовании решений в смешанных стратегиях</w:t>
      </w:r>
    </w:p>
    <w:p w:rsidR="00C7722D" w:rsidRPr="00724D77" w:rsidRDefault="00C7722D" w:rsidP="00AD200B">
      <w:pPr>
        <w:jc w:val="both"/>
      </w:pPr>
      <w:r w:rsidRPr="00724D77">
        <w:t>б) о свойствах оптимальных чистых стратегий</w:t>
      </w:r>
    </w:p>
    <w:p w:rsidR="00C7722D" w:rsidRPr="00724D77" w:rsidRDefault="00C7722D" w:rsidP="00AD200B">
      <w:pPr>
        <w:jc w:val="both"/>
      </w:pPr>
      <w:r w:rsidRPr="00724D77">
        <w:t>в) о поиске оптимальных чистых стратегий</w:t>
      </w:r>
    </w:p>
    <w:p w:rsidR="00C7722D" w:rsidRPr="00724D77" w:rsidRDefault="00C7722D" w:rsidP="00AD200B">
      <w:pPr>
        <w:jc w:val="both"/>
      </w:pPr>
    </w:p>
    <w:p w:rsidR="00C7722D" w:rsidRPr="00724D77" w:rsidRDefault="00C7722D" w:rsidP="00AD200B">
      <w:pPr>
        <w:jc w:val="both"/>
      </w:pPr>
      <w:r w:rsidRPr="00724D77">
        <w:t>12. Оптимальные решения, полученные с учетом и без учета дисконтирования:</w:t>
      </w:r>
    </w:p>
    <w:p w:rsidR="00C7722D" w:rsidRPr="00724D77" w:rsidRDefault="00C7722D" w:rsidP="00AD200B">
      <w:pPr>
        <w:jc w:val="both"/>
      </w:pPr>
      <w:r w:rsidRPr="00724D77">
        <w:t>а) несопоставимы</w:t>
      </w:r>
    </w:p>
    <w:p w:rsidR="00C7722D" w:rsidRPr="00724D77" w:rsidRDefault="00C7722D" w:rsidP="00AD200B">
      <w:pPr>
        <w:jc w:val="both"/>
      </w:pPr>
      <w:r w:rsidRPr="00724D77">
        <w:t>б) могут различаться</w:t>
      </w:r>
    </w:p>
    <w:p w:rsidR="00C7722D" w:rsidRPr="00724D77" w:rsidRDefault="00C7722D" w:rsidP="00AD200B">
      <w:pPr>
        <w:jc w:val="both"/>
      </w:pPr>
      <w:r w:rsidRPr="00724D77">
        <w:t>в) всегда совпадают</w:t>
      </w:r>
    </w:p>
    <w:p w:rsidR="00C7722D" w:rsidRPr="00724D77" w:rsidRDefault="00C7722D" w:rsidP="00AD200B">
      <w:pPr>
        <w:jc w:val="both"/>
      </w:pPr>
    </w:p>
    <w:p w:rsidR="00C7722D" w:rsidRPr="00724D77" w:rsidRDefault="00C7722D" w:rsidP="00AD200B">
      <w:pPr>
        <w:jc w:val="both"/>
      </w:pPr>
      <w:r w:rsidRPr="00724D77">
        <w:t>13. В качестве обобщенного критерия часто используется:</w:t>
      </w:r>
    </w:p>
    <w:p w:rsidR="00C7722D" w:rsidRPr="00724D77" w:rsidRDefault="00C7722D" w:rsidP="00AD200B">
      <w:pPr>
        <w:jc w:val="both"/>
      </w:pPr>
      <w:r w:rsidRPr="00724D77">
        <w:t>а) сумма отдельных показателей</w:t>
      </w:r>
    </w:p>
    <w:p w:rsidR="00C7722D" w:rsidRPr="00724D77" w:rsidRDefault="00C7722D" w:rsidP="00AD200B">
      <w:pPr>
        <w:jc w:val="both"/>
      </w:pPr>
      <w:r w:rsidRPr="00724D77">
        <w:t>б) частное от деления отдельных показателей</w:t>
      </w:r>
    </w:p>
    <w:p w:rsidR="00C7722D" w:rsidRPr="00724D77" w:rsidRDefault="00C7722D" w:rsidP="00AD200B">
      <w:pPr>
        <w:jc w:val="both"/>
      </w:pPr>
      <w:r w:rsidRPr="00724D77">
        <w:t>в) произведение отдельных показателей</w:t>
      </w:r>
    </w:p>
    <w:p w:rsidR="00C7722D" w:rsidRPr="00724D77" w:rsidRDefault="00C7722D" w:rsidP="00AD200B">
      <w:pPr>
        <w:jc w:val="both"/>
      </w:pPr>
    </w:p>
    <w:p w:rsidR="00C7722D" w:rsidRPr="00724D77" w:rsidRDefault="00C7722D" w:rsidP="00AD200B">
      <w:pPr>
        <w:jc w:val="both"/>
      </w:pPr>
      <w:r w:rsidRPr="00724D77">
        <w:t>14. В задаче о продуктовом наборе критерием оптимальности являются требования:</w:t>
      </w:r>
    </w:p>
    <w:p w:rsidR="00C7722D" w:rsidRPr="00724D77" w:rsidRDefault="00C7722D" w:rsidP="00AD200B">
      <w:pPr>
        <w:jc w:val="both"/>
      </w:pPr>
      <w:r w:rsidRPr="00724D77">
        <w:t>а) минимального объема</w:t>
      </w:r>
    </w:p>
    <w:p w:rsidR="00C7722D" w:rsidRPr="00724D77" w:rsidRDefault="00C7722D" w:rsidP="00AD200B">
      <w:pPr>
        <w:jc w:val="both"/>
      </w:pPr>
      <w:r w:rsidRPr="00724D77">
        <w:t>б) минимального веса</w:t>
      </w:r>
    </w:p>
    <w:p w:rsidR="00C7722D" w:rsidRPr="00724D77" w:rsidRDefault="00C7722D" w:rsidP="00AD200B">
      <w:pPr>
        <w:jc w:val="both"/>
      </w:pPr>
      <w:r w:rsidRPr="00724D77">
        <w:t>в) минимальной цены</w:t>
      </w:r>
    </w:p>
    <w:p w:rsidR="00C7722D" w:rsidRPr="00724D77" w:rsidRDefault="00C7722D" w:rsidP="00AD200B">
      <w:pPr>
        <w:jc w:val="both"/>
      </w:pPr>
    </w:p>
    <w:p w:rsidR="00C7722D" w:rsidRPr="00724D77" w:rsidRDefault="00C7722D" w:rsidP="00AD200B">
      <w:pPr>
        <w:jc w:val="both"/>
      </w:pPr>
      <w:r w:rsidRPr="00724D77">
        <w:t>15. В задаче о продуктовом наборе критерием оптимальности являются требования:</w:t>
      </w:r>
    </w:p>
    <w:p w:rsidR="00C7722D" w:rsidRPr="00724D77" w:rsidRDefault="00C7722D" w:rsidP="00AD200B">
      <w:pPr>
        <w:jc w:val="both"/>
      </w:pPr>
      <w:r w:rsidRPr="00724D77">
        <w:t>а) максимальной калорийности</w:t>
      </w:r>
    </w:p>
    <w:p w:rsidR="00C7722D" w:rsidRPr="00724D77" w:rsidRDefault="00C7722D" w:rsidP="00AD200B">
      <w:pPr>
        <w:jc w:val="both"/>
      </w:pPr>
      <w:r w:rsidRPr="00724D77">
        <w:t>б) минимального объема</w:t>
      </w:r>
    </w:p>
    <w:p w:rsidR="00C7722D" w:rsidRPr="00724D77" w:rsidRDefault="00C7722D" w:rsidP="00AD200B">
      <w:pPr>
        <w:jc w:val="both"/>
      </w:pPr>
      <w:r w:rsidRPr="00724D77">
        <w:t>в) минимального веса</w:t>
      </w:r>
    </w:p>
    <w:p w:rsidR="00C7722D" w:rsidRPr="00724D77" w:rsidRDefault="00C7722D" w:rsidP="00AD200B">
      <w:pPr>
        <w:jc w:val="both"/>
      </w:pPr>
    </w:p>
    <w:p w:rsidR="00C7722D" w:rsidRPr="00724D77" w:rsidRDefault="00C7722D" w:rsidP="00AD200B">
      <w:pPr>
        <w:jc w:val="both"/>
      </w:pPr>
      <w:r w:rsidRPr="00724D77">
        <w:t>16. Транспортная задача сводится к такой задаче:</w:t>
      </w:r>
    </w:p>
    <w:p w:rsidR="00C7722D" w:rsidRPr="00724D77" w:rsidRDefault="00C7722D" w:rsidP="00AD200B">
      <w:pPr>
        <w:jc w:val="both"/>
      </w:pPr>
      <w:r w:rsidRPr="00724D77">
        <w:t>а) в условиях неопределенности</w:t>
      </w:r>
    </w:p>
    <w:p w:rsidR="00C7722D" w:rsidRPr="00724D77" w:rsidRDefault="00C7722D" w:rsidP="00AD200B">
      <w:pPr>
        <w:jc w:val="both"/>
      </w:pPr>
      <w:r w:rsidRPr="00724D77">
        <w:t>б) линейного программирования</w:t>
      </w:r>
    </w:p>
    <w:p w:rsidR="00C7722D" w:rsidRPr="00724D77" w:rsidRDefault="00C7722D" w:rsidP="00AD200B">
      <w:pPr>
        <w:jc w:val="both"/>
      </w:pPr>
      <w:r w:rsidRPr="00724D77">
        <w:t>в) многокритериальной оптимизации</w:t>
      </w:r>
    </w:p>
    <w:p w:rsidR="00C7722D" w:rsidRPr="00724D77" w:rsidRDefault="00C7722D" w:rsidP="00AD200B">
      <w:pPr>
        <w:jc w:val="both"/>
      </w:pPr>
    </w:p>
    <w:p w:rsidR="00C7722D" w:rsidRPr="00724D77" w:rsidRDefault="00C7722D" w:rsidP="00AD200B">
      <w:pPr>
        <w:jc w:val="both"/>
      </w:pPr>
      <w:r w:rsidRPr="00724D77">
        <w:t>17. Поведение марковского процесса на долгосрочном горизонте планирования характеризует его … от начального состояния системы:</w:t>
      </w:r>
    </w:p>
    <w:p w:rsidR="00C7722D" w:rsidRPr="00724D77" w:rsidRDefault="00C7722D" w:rsidP="00AD200B">
      <w:pPr>
        <w:jc w:val="both"/>
      </w:pPr>
      <w:r w:rsidRPr="00724D77">
        <w:t>а) линейную зависимость</w:t>
      </w:r>
    </w:p>
    <w:p w:rsidR="00C7722D" w:rsidRPr="00724D77" w:rsidRDefault="00C7722D" w:rsidP="00AD200B">
      <w:pPr>
        <w:jc w:val="both"/>
      </w:pPr>
      <w:r w:rsidRPr="00724D77">
        <w:t>б) случайную зависимость</w:t>
      </w:r>
    </w:p>
    <w:p w:rsidR="00C7722D" w:rsidRPr="00724D77" w:rsidRDefault="00C7722D" w:rsidP="00AD200B">
      <w:pPr>
        <w:jc w:val="both"/>
      </w:pPr>
      <w:r w:rsidRPr="00724D77">
        <w:t>в) независимость</w:t>
      </w:r>
    </w:p>
    <w:p w:rsidR="00C7722D" w:rsidRPr="00724D77" w:rsidRDefault="00C7722D" w:rsidP="00AD200B">
      <w:pPr>
        <w:jc w:val="both"/>
      </w:pPr>
    </w:p>
    <w:p w:rsidR="00C7722D" w:rsidRPr="00724D77" w:rsidRDefault="00C7722D" w:rsidP="00AD200B">
      <w:pPr>
        <w:jc w:val="both"/>
      </w:pPr>
      <w:r w:rsidRPr="00724D77">
        <w:t>18. Графическое решение игры – это нахождение решения игры посредством:</w:t>
      </w:r>
    </w:p>
    <w:p w:rsidR="00C7722D" w:rsidRPr="00724D77" w:rsidRDefault="00C7722D" w:rsidP="00AD200B">
      <w:pPr>
        <w:jc w:val="both"/>
      </w:pPr>
      <w:r w:rsidRPr="00724D77">
        <w:t>а) проведения интерполирующей кривой через точки платежной матрицы</w:t>
      </w:r>
    </w:p>
    <w:p w:rsidR="00C7722D" w:rsidRPr="00724D77" w:rsidRDefault="00C7722D" w:rsidP="00AD200B">
      <w:pPr>
        <w:jc w:val="both"/>
      </w:pPr>
      <w:r w:rsidRPr="00724D77">
        <w:t>б) построения огибающей значений платежной матрицы на координатной плоскости</w:t>
      </w:r>
    </w:p>
    <w:p w:rsidR="00C7722D" w:rsidRPr="00724D77" w:rsidRDefault="00C7722D" w:rsidP="00AD200B">
      <w:pPr>
        <w:jc w:val="both"/>
      </w:pPr>
      <w:r w:rsidRPr="00724D77">
        <w:t>в) представления данных в виде линий на координатной плоскости</w:t>
      </w:r>
    </w:p>
    <w:p w:rsidR="00C7722D" w:rsidRPr="00724D77" w:rsidRDefault="00C7722D" w:rsidP="00AD200B">
      <w:pPr>
        <w:jc w:val="both"/>
      </w:pPr>
    </w:p>
    <w:p w:rsidR="00C7722D" w:rsidRPr="00724D77" w:rsidRDefault="00C7722D" w:rsidP="00AD200B">
      <w:pPr>
        <w:jc w:val="both"/>
      </w:pPr>
      <w:r w:rsidRPr="00724D77">
        <w:t>19. Метод компромиссов используется в задачах:</w:t>
      </w:r>
    </w:p>
    <w:p w:rsidR="00C7722D" w:rsidRPr="00724D77" w:rsidRDefault="00C7722D" w:rsidP="00AD200B">
      <w:pPr>
        <w:jc w:val="both"/>
      </w:pPr>
      <w:r w:rsidRPr="00724D77">
        <w:t>а) статистического анализа</w:t>
      </w:r>
    </w:p>
    <w:p w:rsidR="00C7722D" w:rsidRPr="00724D77" w:rsidRDefault="00C7722D" w:rsidP="00AD200B">
      <w:pPr>
        <w:jc w:val="both"/>
      </w:pPr>
      <w:r w:rsidRPr="00724D77">
        <w:t>б) линейного программирования</w:t>
      </w:r>
    </w:p>
    <w:p w:rsidR="00C7722D" w:rsidRPr="00724D77" w:rsidRDefault="00C7722D" w:rsidP="00AD200B">
      <w:pPr>
        <w:jc w:val="both"/>
      </w:pPr>
      <w:r w:rsidRPr="00724D77">
        <w:t>в) многокритериальной оптимизации</w:t>
      </w:r>
    </w:p>
    <w:p w:rsidR="00C7722D" w:rsidRPr="00724D77" w:rsidRDefault="00C7722D" w:rsidP="00AD200B">
      <w:pPr>
        <w:jc w:val="both"/>
      </w:pPr>
    </w:p>
    <w:p w:rsidR="00C7722D" w:rsidRPr="00724D77" w:rsidRDefault="00C7722D" w:rsidP="00AD200B">
      <w:pPr>
        <w:jc w:val="both"/>
      </w:pPr>
      <w:r w:rsidRPr="00724D77">
        <w:t>20. Это является численным выражением предпочтения:</w:t>
      </w:r>
    </w:p>
    <w:p w:rsidR="00C7722D" w:rsidRPr="00724D77" w:rsidRDefault="00C7722D" w:rsidP="00AD200B">
      <w:pPr>
        <w:jc w:val="both"/>
      </w:pPr>
      <w:r w:rsidRPr="00724D77">
        <w:t>а) вероятность</w:t>
      </w:r>
    </w:p>
    <w:p w:rsidR="00C7722D" w:rsidRPr="00724D77" w:rsidRDefault="00C7722D" w:rsidP="00AD200B">
      <w:pPr>
        <w:jc w:val="both"/>
      </w:pPr>
      <w:r w:rsidRPr="00724D77">
        <w:t>б) полезность</w:t>
      </w:r>
    </w:p>
    <w:p w:rsidR="00C7722D" w:rsidRPr="00724D77" w:rsidRDefault="00C7722D" w:rsidP="00AD200B">
      <w:pPr>
        <w:jc w:val="both"/>
      </w:pPr>
      <w:r w:rsidRPr="00724D77">
        <w:t>в) математическое ожидание</w:t>
      </w:r>
    </w:p>
    <w:p w:rsidR="00C7722D" w:rsidRPr="00724D77" w:rsidRDefault="00C7722D" w:rsidP="00AD200B">
      <w:pPr>
        <w:jc w:val="both"/>
      </w:pPr>
    </w:p>
    <w:p w:rsidR="00C7722D" w:rsidRPr="00724D77" w:rsidRDefault="00C7722D" w:rsidP="00AD200B">
      <w:pPr>
        <w:jc w:val="both"/>
      </w:pPr>
      <w:r w:rsidRPr="00724D77">
        <w:t>21. Преемственность, непротиворечивость развития, необходимость соблюдения четкой причинно-следственной связи общественного развития:</w:t>
      </w:r>
    </w:p>
    <w:p w:rsidR="00C7722D" w:rsidRPr="00724D77" w:rsidRDefault="00C7722D" w:rsidP="00AD200B">
      <w:pPr>
        <w:jc w:val="both"/>
      </w:pPr>
      <w:r w:rsidRPr="00724D77">
        <w:t>а) согласованность решения с принятыми ранее решениями</w:t>
      </w:r>
    </w:p>
    <w:p w:rsidR="00C7722D" w:rsidRPr="00724D77" w:rsidRDefault="00C7722D" w:rsidP="00AD200B">
      <w:pPr>
        <w:jc w:val="both"/>
      </w:pPr>
      <w:r w:rsidRPr="00724D77">
        <w:t>б) необходимая полнота содержания решения</w:t>
      </w:r>
    </w:p>
    <w:p w:rsidR="00C7722D" w:rsidRPr="00724D77" w:rsidRDefault="00C7722D" w:rsidP="00AD200B">
      <w:pPr>
        <w:jc w:val="both"/>
      </w:pPr>
      <w:r w:rsidRPr="00724D77">
        <w:t>в) всесторонняя обоснованность решения</w:t>
      </w:r>
    </w:p>
    <w:p w:rsidR="00C7722D" w:rsidRPr="00724D77" w:rsidRDefault="00C7722D" w:rsidP="00AD200B">
      <w:pPr>
        <w:jc w:val="both"/>
      </w:pPr>
    </w:p>
    <w:p w:rsidR="00C7722D" w:rsidRPr="00724D77" w:rsidRDefault="00C7722D" w:rsidP="00AD200B">
      <w:pPr>
        <w:jc w:val="both"/>
      </w:pPr>
      <w:r w:rsidRPr="00724D77">
        <w:t>22. Интуитивные решения в организациях принимаются обычно:</w:t>
      </w:r>
    </w:p>
    <w:p w:rsidR="00C7722D" w:rsidRPr="00724D77" w:rsidRDefault="00C7722D" w:rsidP="00AD200B">
      <w:pPr>
        <w:jc w:val="both"/>
      </w:pPr>
      <w:r w:rsidRPr="00724D77">
        <w:t>а) менеджерами низшего звена</w:t>
      </w:r>
    </w:p>
    <w:p w:rsidR="00C7722D" w:rsidRPr="00724D77" w:rsidRDefault="00C7722D" w:rsidP="00AD200B">
      <w:pPr>
        <w:jc w:val="both"/>
      </w:pPr>
      <w:r w:rsidRPr="00724D77">
        <w:t>б) представителями высшего эшелона власти</w:t>
      </w:r>
    </w:p>
    <w:p w:rsidR="00C7722D" w:rsidRPr="00724D77" w:rsidRDefault="00C7722D" w:rsidP="00AD200B">
      <w:pPr>
        <w:jc w:val="both"/>
      </w:pPr>
      <w:r w:rsidRPr="00724D77">
        <w:t>в) руководителями всех уровней власти в равной степени</w:t>
      </w:r>
    </w:p>
    <w:p w:rsidR="00C7722D" w:rsidRPr="00724D77" w:rsidRDefault="00C7722D" w:rsidP="00AD200B">
      <w:pPr>
        <w:jc w:val="both"/>
      </w:pPr>
    </w:p>
    <w:p w:rsidR="00C7722D" w:rsidRPr="00724D77" w:rsidRDefault="00C7722D" w:rsidP="00AD200B">
      <w:pPr>
        <w:jc w:val="both"/>
      </w:pPr>
      <w:r w:rsidRPr="00724D77">
        <w:t>23. То, что принятое решение не должно ни отставать, ни опережать потребности и задачи социально-экономической системы, означает:</w:t>
      </w:r>
    </w:p>
    <w:p w:rsidR="00C7722D" w:rsidRPr="00724D77" w:rsidRDefault="00C7722D" w:rsidP="00AD200B">
      <w:pPr>
        <w:jc w:val="both"/>
      </w:pPr>
      <w:r w:rsidRPr="00724D77">
        <w:t>а) всестороннюю обоснованность решения</w:t>
      </w:r>
    </w:p>
    <w:p w:rsidR="00C7722D" w:rsidRPr="00724D77" w:rsidRDefault="00C7722D" w:rsidP="00AD200B">
      <w:pPr>
        <w:jc w:val="both"/>
      </w:pPr>
      <w:r w:rsidRPr="00724D77">
        <w:t>б) согласованность решения с принятыми ранее решениями</w:t>
      </w:r>
    </w:p>
    <w:p w:rsidR="00C7722D" w:rsidRPr="00724D77" w:rsidRDefault="00C7722D" w:rsidP="00AD200B">
      <w:pPr>
        <w:jc w:val="both"/>
      </w:pPr>
      <w:r w:rsidRPr="00724D77">
        <w:t>в) своевременность решения</w:t>
      </w:r>
    </w:p>
    <w:p w:rsidR="00C7722D" w:rsidRPr="00724D77" w:rsidRDefault="00C7722D" w:rsidP="00AD200B">
      <w:pPr>
        <w:jc w:val="both"/>
      </w:pPr>
    </w:p>
    <w:p w:rsidR="00C7722D" w:rsidRPr="00724D77" w:rsidRDefault="00C7722D" w:rsidP="00AD200B">
      <w:pPr>
        <w:jc w:val="both"/>
      </w:pPr>
      <w:r w:rsidRPr="00724D77">
        <w:t>24. Прогнозирование, организация, регулирование, координация, стимулирование, контроль риска в риск-менеджменте, относится к функциям:</w:t>
      </w:r>
    </w:p>
    <w:p w:rsidR="00C7722D" w:rsidRPr="00724D77" w:rsidRDefault="00C7722D" w:rsidP="00AD200B">
      <w:pPr>
        <w:jc w:val="both"/>
      </w:pPr>
      <w:r w:rsidRPr="00724D77">
        <w:t>а) организации риск-менеджмента</w:t>
      </w:r>
    </w:p>
    <w:p w:rsidR="00C7722D" w:rsidRPr="00724D77" w:rsidRDefault="00C7722D" w:rsidP="00AD200B">
      <w:pPr>
        <w:jc w:val="both"/>
      </w:pPr>
      <w:r w:rsidRPr="00724D77">
        <w:t>б) субъекта управления</w:t>
      </w:r>
    </w:p>
    <w:p w:rsidR="00C7722D" w:rsidRPr="00724D77" w:rsidRDefault="00C7722D" w:rsidP="00AD200B">
      <w:pPr>
        <w:jc w:val="both"/>
      </w:pPr>
      <w:r w:rsidRPr="00724D77">
        <w:t>в) объекта управления</w:t>
      </w:r>
    </w:p>
    <w:p w:rsidR="00C7722D" w:rsidRPr="00724D77" w:rsidRDefault="00C7722D" w:rsidP="00AD200B">
      <w:pPr>
        <w:jc w:val="both"/>
      </w:pPr>
    </w:p>
    <w:p w:rsidR="00C7722D" w:rsidRPr="00724D77" w:rsidRDefault="00C7722D" w:rsidP="00AD200B">
      <w:pPr>
        <w:jc w:val="both"/>
      </w:pPr>
      <w:r w:rsidRPr="00724D77">
        <w:t>25. Учет фактора времени в некоторых случаях заставляет руководителей опираться на:</w:t>
      </w:r>
    </w:p>
    <w:p w:rsidR="00C7722D" w:rsidRPr="00724D77" w:rsidRDefault="00C7722D" w:rsidP="00AD200B">
      <w:pPr>
        <w:jc w:val="both"/>
      </w:pPr>
      <w:r w:rsidRPr="00724D77">
        <w:t>а) консультации у специалистов</w:t>
      </w:r>
    </w:p>
    <w:p w:rsidR="00C7722D" w:rsidRPr="00724D77" w:rsidRDefault="00C7722D" w:rsidP="00AD200B">
      <w:pPr>
        <w:jc w:val="both"/>
      </w:pPr>
      <w:r w:rsidRPr="00724D77">
        <w:t>б) научные методы принятия решений</w:t>
      </w:r>
    </w:p>
    <w:p w:rsidR="00C7722D" w:rsidRPr="00724D77" w:rsidRDefault="00C7722D" w:rsidP="00AD200B">
      <w:pPr>
        <w:jc w:val="both"/>
      </w:pPr>
      <w:r w:rsidRPr="00724D77">
        <w:t>в) суждение или даже интуицию</w:t>
      </w:r>
    </w:p>
    <w:p w:rsidR="00C7722D" w:rsidRPr="00724D77" w:rsidRDefault="00C7722D" w:rsidP="00AD200B">
      <w:pPr>
        <w:jc w:val="both"/>
      </w:pPr>
    </w:p>
    <w:p w:rsidR="00C7722D" w:rsidRPr="00724D77" w:rsidRDefault="00C7722D" w:rsidP="00AD200B">
      <w:pPr>
        <w:jc w:val="both"/>
      </w:pPr>
      <w:r w:rsidRPr="00724D77">
        <w:t>26. Строгое соблюдение субъектом управления тех прав и полномочий, которые ему предоставлены высшим уровнем управления:</w:t>
      </w:r>
    </w:p>
    <w:p w:rsidR="00C7722D" w:rsidRPr="00724D77" w:rsidRDefault="00C7722D" w:rsidP="00AD200B">
      <w:pPr>
        <w:jc w:val="both"/>
      </w:pPr>
      <w:r w:rsidRPr="00724D77">
        <w:t>а) необходимая полнота содержания решения</w:t>
      </w:r>
    </w:p>
    <w:p w:rsidR="00C7722D" w:rsidRPr="00724D77" w:rsidRDefault="00C7722D" w:rsidP="00AD200B">
      <w:pPr>
        <w:jc w:val="both"/>
      </w:pPr>
      <w:r w:rsidRPr="00724D77">
        <w:t>б) полномочность решения</w:t>
      </w:r>
    </w:p>
    <w:p w:rsidR="00C7722D" w:rsidRPr="00724D77" w:rsidRDefault="00C7722D" w:rsidP="00AD200B">
      <w:pPr>
        <w:jc w:val="both"/>
      </w:pPr>
      <w:r w:rsidRPr="00724D77">
        <w:t>в) всесторонняя обоснованность решения</w:t>
      </w:r>
    </w:p>
    <w:p w:rsidR="00C7722D" w:rsidRPr="00724D77" w:rsidRDefault="00C7722D" w:rsidP="00AD200B">
      <w:pPr>
        <w:jc w:val="both"/>
      </w:pPr>
    </w:p>
    <w:p w:rsidR="00C7722D" w:rsidRPr="00724D77" w:rsidRDefault="00C7722D" w:rsidP="00AD200B">
      <w:pPr>
        <w:jc w:val="both"/>
      </w:pPr>
      <w:r w:rsidRPr="00724D77">
        <w:t>27. Состоянию, когда в результате деятельности фирма рискует частью или всей величиной чистой прибыли, соответствует область:</w:t>
      </w:r>
    </w:p>
    <w:p w:rsidR="00C7722D" w:rsidRPr="00724D77" w:rsidRDefault="00C7722D" w:rsidP="00AD200B">
      <w:pPr>
        <w:jc w:val="both"/>
      </w:pPr>
      <w:r w:rsidRPr="00724D77">
        <w:t>а) минимального риска</w:t>
      </w:r>
    </w:p>
    <w:p w:rsidR="00C7722D" w:rsidRPr="00724D77" w:rsidRDefault="00C7722D" w:rsidP="00AD200B">
      <w:pPr>
        <w:jc w:val="both"/>
      </w:pPr>
      <w:r w:rsidRPr="00724D77">
        <w:t>б) приемлемого риска</w:t>
      </w:r>
    </w:p>
    <w:p w:rsidR="00C7722D" w:rsidRPr="00724D77" w:rsidRDefault="00C7722D" w:rsidP="00AD200B">
      <w:pPr>
        <w:jc w:val="both"/>
      </w:pPr>
      <w:r w:rsidRPr="00724D77">
        <w:t>в) повышенного риска</w:t>
      </w:r>
    </w:p>
    <w:p w:rsidR="00C7722D" w:rsidRPr="00724D77" w:rsidRDefault="00C7722D" w:rsidP="00AD200B">
      <w:pPr>
        <w:jc w:val="both"/>
      </w:pPr>
    </w:p>
    <w:p w:rsidR="00C7722D" w:rsidRPr="00724D77" w:rsidRDefault="00C7722D" w:rsidP="00AD200B">
      <w:pPr>
        <w:jc w:val="both"/>
      </w:pPr>
      <w:r w:rsidRPr="00724D77">
        <w:t>28. Проблемы, в которых не всегда просматриваются условия, факторы, причинно-следственные связи:</w:t>
      </w:r>
    </w:p>
    <w:p w:rsidR="00C7722D" w:rsidRPr="00724D77" w:rsidRDefault="00C7722D" w:rsidP="00AD200B">
      <w:pPr>
        <w:jc w:val="both"/>
      </w:pPr>
      <w:r w:rsidRPr="00724D77">
        <w:t>а) хорошо структурированные проблемы</w:t>
      </w:r>
    </w:p>
    <w:p w:rsidR="00C7722D" w:rsidRPr="00724D77" w:rsidRDefault="00C7722D" w:rsidP="00AD200B">
      <w:pPr>
        <w:jc w:val="both"/>
      </w:pPr>
      <w:r w:rsidRPr="00724D77">
        <w:t>б) неструктурированные проблемы</w:t>
      </w:r>
    </w:p>
    <w:p w:rsidR="00C7722D" w:rsidRPr="00724D77" w:rsidRDefault="00C7722D" w:rsidP="00AD200B">
      <w:pPr>
        <w:jc w:val="both"/>
      </w:pPr>
      <w:r w:rsidRPr="00724D77">
        <w:t>в) слабо структурированные проблемы</w:t>
      </w:r>
    </w:p>
    <w:p w:rsidR="00C7722D" w:rsidRPr="00724D77" w:rsidRDefault="00C7722D" w:rsidP="00AD200B">
      <w:pPr>
        <w:jc w:val="both"/>
      </w:pPr>
    </w:p>
    <w:p w:rsidR="00C7722D" w:rsidRPr="00724D77" w:rsidRDefault="00C7722D" w:rsidP="00AD200B">
      <w:pPr>
        <w:jc w:val="both"/>
      </w:pPr>
      <w:r w:rsidRPr="00724D77">
        <w:t>29. Все виды рисков, связанные с конкурентной инвестицией, относятся к таким рискам:</w:t>
      </w:r>
    </w:p>
    <w:p w:rsidR="00C7722D" w:rsidRPr="00724D77" w:rsidRDefault="00C7722D" w:rsidP="00AD200B">
      <w:pPr>
        <w:jc w:val="both"/>
      </w:pPr>
      <w:r w:rsidRPr="00724D77">
        <w:t>а) несистематическим</w:t>
      </w:r>
    </w:p>
    <w:p w:rsidR="00C7722D" w:rsidRPr="00724D77" w:rsidRDefault="00C7722D" w:rsidP="00AD200B">
      <w:pPr>
        <w:jc w:val="both"/>
      </w:pPr>
      <w:r w:rsidRPr="00724D77">
        <w:t>б) систематическим</w:t>
      </w:r>
    </w:p>
    <w:p w:rsidR="00C7722D" w:rsidRPr="00724D77" w:rsidRDefault="00C7722D" w:rsidP="00AD200B">
      <w:pPr>
        <w:jc w:val="both"/>
      </w:pPr>
      <w:r w:rsidRPr="00724D77">
        <w:t>в) спекулятивным</w:t>
      </w:r>
    </w:p>
    <w:p w:rsidR="00C7722D" w:rsidRPr="00724D77" w:rsidRDefault="00C7722D" w:rsidP="00AD200B">
      <w:pPr>
        <w:jc w:val="both"/>
      </w:pPr>
    </w:p>
    <w:p w:rsidR="00C7722D" w:rsidRPr="00724D77" w:rsidRDefault="00C7722D" w:rsidP="00AD200B">
      <w:pPr>
        <w:jc w:val="both"/>
      </w:pPr>
      <w:r w:rsidRPr="00724D77">
        <w:t>30. Изначально определяет действия человека и влияет на принимаемые им решения его:</w:t>
      </w:r>
    </w:p>
    <w:p w:rsidR="00C7722D" w:rsidRPr="00724D77" w:rsidRDefault="00C7722D" w:rsidP="00AD200B">
      <w:pPr>
        <w:jc w:val="both"/>
      </w:pPr>
      <w:r w:rsidRPr="00724D77">
        <w:t>а) интересы</w:t>
      </w:r>
    </w:p>
    <w:p w:rsidR="00C7722D" w:rsidRPr="00724D77" w:rsidRDefault="00C7722D" w:rsidP="00AD200B">
      <w:pPr>
        <w:jc w:val="both"/>
      </w:pPr>
      <w:r w:rsidRPr="00724D77">
        <w:t>б) система ценностей</w:t>
      </w:r>
    </w:p>
    <w:p w:rsidR="00C7722D" w:rsidRPr="00724D77" w:rsidRDefault="00C7722D" w:rsidP="00AD200B">
      <w:pPr>
        <w:jc w:val="both"/>
      </w:pPr>
      <w:r w:rsidRPr="00724D77">
        <w:t>в) свобода воли</w:t>
      </w:r>
    </w:p>
    <w:p w:rsidR="00C7722D" w:rsidRDefault="00C7722D" w:rsidP="000B6283">
      <w:pPr>
        <w:autoSpaceDE w:val="0"/>
        <w:autoSpaceDN w:val="0"/>
        <w:adjustRightInd w:val="0"/>
        <w:rPr>
          <w:b/>
          <w:bCs/>
        </w:rPr>
      </w:pPr>
    </w:p>
    <w:p w:rsidR="00C7722D" w:rsidRPr="00DC11F5" w:rsidRDefault="00C7722D" w:rsidP="00FC3B95">
      <w:pPr>
        <w:autoSpaceDE w:val="0"/>
        <w:autoSpaceDN w:val="0"/>
        <w:adjustRightInd w:val="0"/>
        <w:jc w:val="center"/>
        <w:rPr>
          <w:b/>
          <w:bCs/>
        </w:rPr>
      </w:pPr>
      <w:r w:rsidRPr="00DC11F5">
        <w:rPr>
          <w:b/>
          <w:bCs/>
        </w:rPr>
        <w:t>Прим</w:t>
      </w:r>
      <w:r>
        <w:rPr>
          <w:b/>
          <w:bCs/>
        </w:rPr>
        <w:t xml:space="preserve">ерный список вопросов к </w:t>
      </w:r>
      <w:r w:rsidRPr="009A3D9C">
        <w:rPr>
          <w:b/>
          <w:bCs/>
        </w:rPr>
        <w:t>зачет</w:t>
      </w:r>
      <w:r>
        <w:rPr>
          <w:b/>
          <w:bCs/>
        </w:rPr>
        <w:t>у</w:t>
      </w:r>
    </w:p>
    <w:p w:rsidR="00C7722D" w:rsidRDefault="00C7722D" w:rsidP="00FC3B95">
      <w:pPr>
        <w:autoSpaceDE w:val="0"/>
        <w:autoSpaceDN w:val="0"/>
        <w:adjustRightInd w:val="0"/>
        <w:jc w:val="center"/>
        <w:rPr>
          <w:b/>
          <w:bCs/>
        </w:rPr>
      </w:pPr>
    </w:p>
    <w:p w:rsidR="00C7722D" w:rsidRPr="009A3D9C" w:rsidRDefault="00C7722D" w:rsidP="00A8619C">
      <w:pPr>
        <w:pStyle w:val="NoSpacing"/>
        <w:numPr>
          <w:ilvl w:val="0"/>
          <w:numId w:val="10"/>
        </w:numPr>
        <w:ind w:left="360"/>
        <w:jc w:val="both"/>
        <w:rPr>
          <w:b/>
        </w:rPr>
      </w:pPr>
      <w:r w:rsidRPr="00A71B7E">
        <w:t xml:space="preserve">Природа </w:t>
      </w:r>
      <w:r w:rsidRPr="009A3D9C">
        <w:t>процесса принятия управленческого решения: необходимость, общественная обусловленность.</w:t>
      </w:r>
    </w:p>
    <w:p w:rsidR="00C7722D" w:rsidRPr="009A3D9C" w:rsidRDefault="00C7722D" w:rsidP="00A8619C">
      <w:pPr>
        <w:pStyle w:val="NoSpacing"/>
        <w:numPr>
          <w:ilvl w:val="0"/>
          <w:numId w:val="10"/>
        </w:numPr>
        <w:ind w:left="360"/>
        <w:jc w:val="both"/>
      </w:pPr>
      <w:r w:rsidRPr="009A3D9C">
        <w:t>Общие сведения о теории принятия решений.</w:t>
      </w:r>
    </w:p>
    <w:p w:rsidR="00C7722D" w:rsidRPr="009A3D9C" w:rsidRDefault="00C7722D" w:rsidP="00A8619C">
      <w:pPr>
        <w:pStyle w:val="NoSpacing"/>
        <w:numPr>
          <w:ilvl w:val="0"/>
          <w:numId w:val="10"/>
        </w:numPr>
        <w:ind w:left="360"/>
        <w:jc w:val="both"/>
      </w:pPr>
      <w:r w:rsidRPr="009A3D9C">
        <w:t>Понятие «управленческая проблема», «управленческое решение».</w:t>
      </w:r>
    </w:p>
    <w:p w:rsidR="00C7722D" w:rsidRPr="009A3D9C" w:rsidRDefault="00C7722D" w:rsidP="00A8619C">
      <w:pPr>
        <w:pStyle w:val="NoSpacing"/>
        <w:numPr>
          <w:ilvl w:val="0"/>
          <w:numId w:val="10"/>
        </w:numPr>
        <w:ind w:left="360"/>
        <w:jc w:val="both"/>
      </w:pPr>
      <w:r w:rsidRPr="009A3D9C">
        <w:t>Основные сферы принятия управленческих решений.</w:t>
      </w:r>
    </w:p>
    <w:p w:rsidR="00C7722D" w:rsidRPr="009A3D9C" w:rsidRDefault="00C7722D" w:rsidP="00A8619C">
      <w:pPr>
        <w:pStyle w:val="NoSpacing"/>
        <w:numPr>
          <w:ilvl w:val="0"/>
          <w:numId w:val="10"/>
        </w:numPr>
        <w:ind w:left="360"/>
        <w:jc w:val="both"/>
      </w:pPr>
      <w:r w:rsidRPr="009A3D9C">
        <w:t>Отличительные особенности принятия решений в бизнес-организациях.</w:t>
      </w:r>
    </w:p>
    <w:p w:rsidR="00C7722D" w:rsidRPr="009A3D9C" w:rsidRDefault="00C7722D" w:rsidP="00A8619C">
      <w:pPr>
        <w:pStyle w:val="NoSpacing"/>
        <w:numPr>
          <w:ilvl w:val="0"/>
          <w:numId w:val="10"/>
        </w:numPr>
        <w:ind w:left="360"/>
        <w:jc w:val="both"/>
      </w:pPr>
      <w:r w:rsidRPr="009A3D9C">
        <w:t>Отличительные особенности принятия решений в системе государственного и муниципального управления.</w:t>
      </w:r>
    </w:p>
    <w:p w:rsidR="00C7722D" w:rsidRPr="009A3D9C" w:rsidRDefault="00C7722D" w:rsidP="00A8619C">
      <w:pPr>
        <w:pStyle w:val="NoSpacing"/>
        <w:numPr>
          <w:ilvl w:val="0"/>
          <w:numId w:val="10"/>
        </w:numPr>
        <w:ind w:left="360"/>
        <w:jc w:val="both"/>
      </w:pPr>
      <w:r w:rsidRPr="009A3D9C">
        <w:t>Экономическая, социальная, правовая и технологическая основа принятияуправленческого решения.</w:t>
      </w:r>
    </w:p>
    <w:p w:rsidR="00C7722D" w:rsidRPr="009A3D9C" w:rsidRDefault="00C7722D" w:rsidP="00A8619C">
      <w:pPr>
        <w:pStyle w:val="NoSpacing"/>
        <w:numPr>
          <w:ilvl w:val="0"/>
          <w:numId w:val="10"/>
        </w:numPr>
        <w:ind w:left="360"/>
        <w:jc w:val="both"/>
      </w:pPr>
      <w:r w:rsidRPr="009A3D9C">
        <w:t>Современные концепции и принципы выработки решения.</w:t>
      </w:r>
    </w:p>
    <w:p w:rsidR="00C7722D" w:rsidRPr="009A3D9C" w:rsidRDefault="00C7722D" w:rsidP="00A8619C">
      <w:pPr>
        <w:pStyle w:val="NoSpacing"/>
        <w:numPr>
          <w:ilvl w:val="0"/>
          <w:numId w:val="10"/>
        </w:numPr>
        <w:ind w:left="360"/>
        <w:jc w:val="both"/>
      </w:pPr>
      <w:r w:rsidRPr="009A3D9C">
        <w:t>Типы менеджмента и особенности принятия управленческого решения.</w:t>
      </w:r>
    </w:p>
    <w:p w:rsidR="00C7722D" w:rsidRPr="009A3D9C" w:rsidRDefault="00C7722D" w:rsidP="00A8619C">
      <w:pPr>
        <w:pStyle w:val="NoSpacing"/>
        <w:numPr>
          <w:ilvl w:val="0"/>
          <w:numId w:val="10"/>
        </w:numPr>
        <w:ind w:left="360"/>
        <w:jc w:val="both"/>
      </w:pPr>
      <w:r w:rsidRPr="009A3D9C">
        <w:t>Функции управленческого решения.</w:t>
      </w:r>
    </w:p>
    <w:p w:rsidR="00C7722D" w:rsidRPr="009A3D9C" w:rsidRDefault="00C7722D" w:rsidP="00A8619C">
      <w:pPr>
        <w:pStyle w:val="NoSpacing"/>
        <w:numPr>
          <w:ilvl w:val="0"/>
          <w:numId w:val="10"/>
        </w:numPr>
        <w:ind w:left="360"/>
        <w:jc w:val="both"/>
      </w:pPr>
      <w:r w:rsidRPr="009A3D9C">
        <w:t>Основные типы управленческих решений.</w:t>
      </w:r>
    </w:p>
    <w:p w:rsidR="00C7722D" w:rsidRPr="009A3D9C" w:rsidRDefault="00C7722D" w:rsidP="00A8619C">
      <w:pPr>
        <w:pStyle w:val="NoSpacing"/>
        <w:numPr>
          <w:ilvl w:val="0"/>
          <w:numId w:val="10"/>
        </w:numPr>
        <w:ind w:left="360"/>
        <w:jc w:val="both"/>
      </w:pPr>
      <w:r w:rsidRPr="009A3D9C">
        <w:t>Понятие «ситуация», «проблема».</w:t>
      </w:r>
    </w:p>
    <w:p w:rsidR="00C7722D" w:rsidRPr="009A3D9C" w:rsidRDefault="00C7722D" w:rsidP="00A8619C">
      <w:pPr>
        <w:pStyle w:val="NoSpacing"/>
        <w:numPr>
          <w:ilvl w:val="0"/>
          <w:numId w:val="10"/>
        </w:numPr>
        <w:ind w:left="360"/>
        <w:jc w:val="both"/>
      </w:pPr>
      <w:r w:rsidRPr="009A3D9C">
        <w:t>Ситуационные концепции принятия управленческого решения.</w:t>
      </w:r>
    </w:p>
    <w:p w:rsidR="00C7722D" w:rsidRPr="009A3D9C" w:rsidRDefault="00C7722D" w:rsidP="00A8619C">
      <w:pPr>
        <w:pStyle w:val="NoSpacing"/>
        <w:numPr>
          <w:ilvl w:val="0"/>
          <w:numId w:val="10"/>
        </w:numPr>
        <w:ind w:left="360"/>
        <w:jc w:val="both"/>
      </w:pPr>
      <w:r w:rsidRPr="009A3D9C">
        <w:t>Классификация ситуаций и проблем, возникающих в деятельности организации.</w:t>
      </w:r>
    </w:p>
    <w:p w:rsidR="00C7722D" w:rsidRPr="009A3D9C" w:rsidRDefault="00C7722D" w:rsidP="00A8619C">
      <w:pPr>
        <w:pStyle w:val="NoSpacing"/>
        <w:numPr>
          <w:ilvl w:val="0"/>
          <w:numId w:val="10"/>
        </w:numPr>
        <w:ind w:left="360"/>
        <w:jc w:val="both"/>
      </w:pPr>
      <w:r w:rsidRPr="009A3D9C">
        <w:t>Классификационные признаки управленческих решений.</w:t>
      </w:r>
    </w:p>
    <w:p w:rsidR="00C7722D" w:rsidRPr="009A3D9C" w:rsidRDefault="00C7722D" w:rsidP="00A8619C">
      <w:pPr>
        <w:pStyle w:val="NoSpacing"/>
        <w:numPr>
          <w:ilvl w:val="0"/>
          <w:numId w:val="10"/>
        </w:numPr>
        <w:ind w:left="360"/>
        <w:jc w:val="both"/>
      </w:pPr>
      <w:r w:rsidRPr="009A3D9C">
        <w:t>Классификация управленческих решений.</w:t>
      </w:r>
    </w:p>
    <w:p w:rsidR="00C7722D" w:rsidRPr="009A3D9C" w:rsidRDefault="00C7722D" w:rsidP="00A8619C">
      <w:pPr>
        <w:pStyle w:val="NoSpacing"/>
        <w:numPr>
          <w:ilvl w:val="0"/>
          <w:numId w:val="10"/>
        </w:numPr>
        <w:ind w:left="360"/>
        <w:jc w:val="both"/>
      </w:pPr>
      <w:r w:rsidRPr="009A3D9C">
        <w:t>Современные подходы к классификации управленческих решений.</w:t>
      </w:r>
    </w:p>
    <w:p w:rsidR="00C7722D" w:rsidRPr="009A3D9C" w:rsidRDefault="00C7722D" w:rsidP="00A8619C">
      <w:pPr>
        <w:pStyle w:val="NoSpacing"/>
        <w:numPr>
          <w:ilvl w:val="0"/>
          <w:numId w:val="10"/>
        </w:numPr>
        <w:ind w:left="360"/>
        <w:jc w:val="both"/>
      </w:pPr>
      <w:r w:rsidRPr="009A3D9C">
        <w:t>Требования, предъявляемые к качеству и содержанию управленческогорешения.</w:t>
      </w:r>
    </w:p>
    <w:p w:rsidR="00C7722D" w:rsidRPr="009A3D9C" w:rsidRDefault="00C7722D" w:rsidP="00A8619C">
      <w:pPr>
        <w:pStyle w:val="NoSpacing"/>
        <w:numPr>
          <w:ilvl w:val="0"/>
          <w:numId w:val="10"/>
        </w:numPr>
        <w:ind w:left="360"/>
        <w:jc w:val="both"/>
      </w:pPr>
      <w:r w:rsidRPr="009A3D9C">
        <w:t>Характеристики личности ЛПР, влияющие на принятие управленческого решения.</w:t>
      </w:r>
    </w:p>
    <w:p w:rsidR="00C7722D" w:rsidRPr="009A3D9C" w:rsidRDefault="00C7722D" w:rsidP="00A8619C">
      <w:pPr>
        <w:pStyle w:val="NoSpacing"/>
        <w:numPr>
          <w:ilvl w:val="0"/>
          <w:numId w:val="10"/>
        </w:numPr>
        <w:ind w:left="360"/>
        <w:jc w:val="both"/>
      </w:pPr>
      <w:r w:rsidRPr="009A3D9C">
        <w:t>Характеристики индивидуального и группового принятия управленческихрешений.</w:t>
      </w:r>
    </w:p>
    <w:p w:rsidR="00C7722D" w:rsidRPr="009A3D9C" w:rsidRDefault="00C7722D" w:rsidP="00A8619C">
      <w:pPr>
        <w:pStyle w:val="NoSpacing"/>
        <w:numPr>
          <w:ilvl w:val="0"/>
          <w:numId w:val="10"/>
        </w:numPr>
        <w:ind w:left="360"/>
        <w:jc w:val="both"/>
      </w:pPr>
      <w:r w:rsidRPr="009A3D9C">
        <w:t>Правила принятия коллективного решения.</w:t>
      </w:r>
    </w:p>
    <w:p w:rsidR="00C7722D" w:rsidRPr="009A3D9C" w:rsidRDefault="00C7722D" w:rsidP="00A8619C">
      <w:pPr>
        <w:pStyle w:val="NoSpacing"/>
        <w:numPr>
          <w:ilvl w:val="0"/>
          <w:numId w:val="10"/>
        </w:numPr>
        <w:ind w:left="360"/>
        <w:jc w:val="both"/>
      </w:pPr>
      <w:r w:rsidRPr="009A3D9C">
        <w:t>Роль и ответственность руководителя при принятии решения.</w:t>
      </w:r>
    </w:p>
    <w:p w:rsidR="00C7722D" w:rsidRPr="009A3D9C" w:rsidRDefault="00C7722D" w:rsidP="00A8619C">
      <w:pPr>
        <w:pStyle w:val="NoSpacing"/>
        <w:numPr>
          <w:ilvl w:val="0"/>
          <w:numId w:val="10"/>
        </w:numPr>
        <w:ind w:left="360"/>
        <w:jc w:val="both"/>
      </w:pPr>
      <w:r w:rsidRPr="009A3D9C">
        <w:t>Характеристика внутренней системы информации в организации.</w:t>
      </w:r>
    </w:p>
    <w:p w:rsidR="00C7722D" w:rsidRPr="009A3D9C" w:rsidRDefault="00C7722D" w:rsidP="00A8619C">
      <w:pPr>
        <w:pStyle w:val="NoSpacing"/>
        <w:numPr>
          <w:ilvl w:val="0"/>
          <w:numId w:val="10"/>
        </w:numPr>
        <w:ind w:left="360"/>
        <w:jc w:val="both"/>
      </w:pPr>
      <w:r w:rsidRPr="009A3D9C">
        <w:t>Информационная структура управленческого решения.</w:t>
      </w:r>
    </w:p>
    <w:p w:rsidR="00C7722D" w:rsidRPr="009A3D9C" w:rsidRDefault="00C7722D" w:rsidP="00A8619C">
      <w:pPr>
        <w:pStyle w:val="NoSpacing"/>
        <w:numPr>
          <w:ilvl w:val="0"/>
          <w:numId w:val="10"/>
        </w:numPr>
        <w:ind w:left="360"/>
        <w:jc w:val="both"/>
      </w:pPr>
      <w:r w:rsidRPr="009A3D9C">
        <w:t>Понятие «информационная асимметрия».</w:t>
      </w:r>
    </w:p>
    <w:p w:rsidR="00C7722D" w:rsidRPr="009A3D9C" w:rsidRDefault="00C7722D" w:rsidP="00A8619C">
      <w:pPr>
        <w:pStyle w:val="NoSpacing"/>
        <w:numPr>
          <w:ilvl w:val="0"/>
          <w:numId w:val="10"/>
        </w:numPr>
        <w:ind w:left="360"/>
        <w:jc w:val="both"/>
      </w:pPr>
      <w:r w:rsidRPr="009A3D9C">
        <w:t>Характеристика основных этапов процесса принятия управленческого решения.</w:t>
      </w:r>
    </w:p>
    <w:p w:rsidR="00C7722D" w:rsidRPr="009A3D9C" w:rsidRDefault="00C7722D" w:rsidP="00A8619C">
      <w:pPr>
        <w:pStyle w:val="NoSpacing"/>
        <w:numPr>
          <w:ilvl w:val="0"/>
          <w:numId w:val="10"/>
        </w:numPr>
        <w:ind w:left="360"/>
        <w:jc w:val="both"/>
      </w:pPr>
      <w:r w:rsidRPr="009A3D9C">
        <w:t>Этап идентификации проблемы.</w:t>
      </w:r>
    </w:p>
    <w:p w:rsidR="00C7722D" w:rsidRPr="009A3D9C" w:rsidRDefault="00C7722D" w:rsidP="00A8619C">
      <w:pPr>
        <w:pStyle w:val="NoSpacing"/>
        <w:numPr>
          <w:ilvl w:val="0"/>
          <w:numId w:val="10"/>
        </w:numPr>
        <w:ind w:left="360"/>
        <w:jc w:val="both"/>
      </w:pPr>
      <w:r w:rsidRPr="009A3D9C">
        <w:t>Проблемы выбора критерия принятия управленческого решения.</w:t>
      </w:r>
    </w:p>
    <w:p w:rsidR="00C7722D" w:rsidRPr="009A3D9C" w:rsidRDefault="00C7722D" w:rsidP="00A8619C">
      <w:pPr>
        <w:pStyle w:val="NoSpacing"/>
        <w:numPr>
          <w:ilvl w:val="0"/>
          <w:numId w:val="10"/>
        </w:numPr>
        <w:ind w:left="360"/>
        <w:jc w:val="both"/>
      </w:pPr>
      <w:r w:rsidRPr="009A3D9C">
        <w:t>Развитие, анализ и выбор альтернатив принятия управленческого решения.</w:t>
      </w:r>
    </w:p>
    <w:p w:rsidR="00C7722D" w:rsidRPr="009A3D9C" w:rsidRDefault="00C7722D" w:rsidP="00A8619C">
      <w:pPr>
        <w:pStyle w:val="NoSpacing"/>
        <w:numPr>
          <w:ilvl w:val="0"/>
          <w:numId w:val="10"/>
        </w:numPr>
        <w:ind w:left="360"/>
        <w:jc w:val="both"/>
      </w:pPr>
      <w:r w:rsidRPr="009A3D9C">
        <w:t>Обоснование и проверка реализуемости альтернатив.</w:t>
      </w:r>
    </w:p>
    <w:p w:rsidR="00C7722D" w:rsidRPr="009A3D9C" w:rsidRDefault="00C7722D" w:rsidP="00A8619C">
      <w:pPr>
        <w:pStyle w:val="NoSpacing"/>
        <w:numPr>
          <w:ilvl w:val="0"/>
          <w:numId w:val="10"/>
        </w:numPr>
        <w:ind w:left="360"/>
        <w:jc w:val="both"/>
      </w:pPr>
      <w:r w:rsidRPr="009A3D9C">
        <w:t>Процесс согласования, принятия и утверждения управленческого решения.</w:t>
      </w:r>
    </w:p>
    <w:p w:rsidR="00C7722D" w:rsidRPr="009A3D9C" w:rsidRDefault="00C7722D" w:rsidP="00A8619C">
      <w:pPr>
        <w:pStyle w:val="NoSpacing"/>
        <w:numPr>
          <w:ilvl w:val="0"/>
          <w:numId w:val="10"/>
        </w:numPr>
        <w:ind w:left="360"/>
        <w:jc w:val="both"/>
      </w:pPr>
      <w:r w:rsidRPr="009A3D9C">
        <w:t>Сравнительная характеристика современных типовых процессов принятиярешения.</w:t>
      </w:r>
    </w:p>
    <w:p w:rsidR="00C7722D" w:rsidRPr="009A3D9C" w:rsidRDefault="00C7722D" w:rsidP="00A8619C">
      <w:pPr>
        <w:pStyle w:val="NoSpacing"/>
        <w:numPr>
          <w:ilvl w:val="0"/>
          <w:numId w:val="10"/>
        </w:numPr>
        <w:ind w:left="360"/>
        <w:jc w:val="both"/>
      </w:pPr>
      <w:r w:rsidRPr="009A3D9C">
        <w:t>Особенности разработки управленческого решения в корпорациях.</w:t>
      </w:r>
    </w:p>
    <w:p w:rsidR="00C7722D" w:rsidRPr="009A3D9C" w:rsidRDefault="00C7722D" w:rsidP="00A8619C">
      <w:pPr>
        <w:pStyle w:val="NoSpacing"/>
        <w:numPr>
          <w:ilvl w:val="0"/>
          <w:numId w:val="10"/>
        </w:numPr>
        <w:ind w:left="360"/>
        <w:jc w:val="both"/>
      </w:pPr>
      <w:r w:rsidRPr="009A3D9C">
        <w:t>Основные параметры процесса анализа внешней среды для принятия иреализации управленческого решения.</w:t>
      </w:r>
    </w:p>
    <w:p w:rsidR="00C7722D" w:rsidRPr="009A3D9C" w:rsidRDefault="00C7722D" w:rsidP="00A8619C">
      <w:pPr>
        <w:pStyle w:val="NoSpacing"/>
        <w:numPr>
          <w:ilvl w:val="0"/>
          <w:numId w:val="10"/>
        </w:numPr>
        <w:ind w:left="360"/>
        <w:jc w:val="both"/>
      </w:pPr>
      <w:r w:rsidRPr="009A3D9C">
        <w:t>Характеристика методов анализа внешней среды.</w:t>
      </w:r>
    </w:p>
    <w:p w:rsidR="00C7722D" w:rsidRPr="009A3D9C" w:rsidRDefault="00C7722D" w:rsidP="00A8619C">
      <w:pPr>
        <w:pStyle w:val="NoSpacing"/>
        <w:numPr>
          <w:ilvl w:val="0"/>
          <w:numId w:val="10"/>
        </w:numPr>
        <w:ind w:left="360"/>
        <w:jc w:val="both"/>
      </w:pPr>
      <w:r w:rsidRPr="009A3D9C">
        <w:t>Преимущества и недостатки привлечения консультантов при принятииуправленческого решения.</w:t>
      </w:r>
    </w:p>
    <w:p w:rsidR="00C7722D" w:rsidRPr="009A3D9C" w:rsidRDefault="00C7722D" w:rsidP="00A8619C">
      <w:pPr>
        <w:pStyle w:val="NoSpacing"/>
        <w:numPr>
          <w:ilvl w:val="0"/>
          <w:numId w:val="10"/>
        </w:numPr>
        <w:ind w:left="360"/>
        <w:jc w:val="both"/>
      </w:pPr>
      <w:r w:rsidRPr="009A3D9C">
        <w:t>Характеристика подходов к разработке и выбору управленческого решения вусловиях риска и неопределенности.</w:t>
      </w:r>
    </w:p>
    <w:p w:rsidR="00C7722D" w:rsidRPr="009A3D9C" w:rsidRDefault="00C7722D" w:rsidP="00A8619C">
      <w:pPr>
        <w:pStyle w:val="NoSpacing"/>
        <w:numPr>
          <w:ilvl w:val="0"/>
          <w:numId w:val="10"/>
        </w:numPr>
        <w:ind w:left="360"/>
        <w:jc w:val="both"/>
      </w:pPr>
      <w:r w:rsidRPr="009A3D9C">
        <w:t>Выбор критерия оценки эффективности управленческого решения в условиях риска и неопределенности.</w:t>
      </w:r>
    </w:p>
    <w:p w:rsidR="00C7722D" w:rsidRPr="009A3D9C" w:rsidRDefault="00C7722D" w:rsidP="00A8619C">
      <w:pPr>
        <w:pStyle w:val="NoSpacing"/>
        <w:numPr>
          <w:ilvl w:val="0"/>
          <w:numId w:val="10"/>
        </w:numPr>
        <w:ind w:left="360"/>
        <w:jc w:val="both"/>
      </w:pPr>
      <w:r w:rsidRPr="009A3D9C">
        <w:t>Понятие «метод», «модель», «алгоритм», «моделирование».</w:t>
      </w:r>
    </w:p>
    <w:p w:rsidR="00C7722D" w:rsidRPr="009A3D9C" w:rsidRDefault="00C7722D" w:rsidP="00A8619C">
      <w:pPr>
        <w:pStyle w:val="NoSpacing"/>
        <w:numPr>
          <w:ilvl w:val="0"/>
          <w:numId w:val="10"/>
        </w:numPr>
        <w:ind w:left="360"/>
        <w:jc w:val="both"/>
      </w:pPr>
      <w:r w:rsidRPr="009A3D9C">
        <w:t>Ограниченность использования моделирования при принятии управленческого решения.</w:t>
      </w:r>
    </w:p>
    <w:p w:rsidR="00C7722D" w:rsidRPr="009A3D9C" w:rsidRDefault="00C7722D" w:rsidP="00A8619C">
      <w:pPr>
        <w:pStyle w:val="NoSpacing"/>
        <w:numPr>
          <w:ilvl w:val="0"/>
          <w:numId w:val="10"/>
        </w:numPr>
        <w:ind w:left="360"/>
        <w:jc w:val="both"/>
      </w:pPr>
      <w:r w:rsidRPr="009A3D9C">
        <w:t>Характеристика этапов процесса моделирования.</w:t>
      </w:r>
    </w:p>
    <w:p w:rsidR="00C7722D" w:rsidRPr="009A3D9C" w:rsidRDefault="00C7722D" w:rsidP="00A8619C">
      <w:pPr>
        <w:pStyle w:val="NoSpacing"/>
        <w:numPr>
          <w:ilvl w:val="0"/>
          <w:numId w:val="10"/>
        </w:numPr>
        <w:ind w:left="360"/>
        <w:jc w:val="both"/>
      </w:pPr>
      <w:r w:rsidRPr="009A3D9C">
        <w:t>Характеристика методов принятия управленческого решения.</w:t>
      </w:r>
    </w:p>
    <w:p w:rsidR="00C7722D" w:rsidRPr="009A3D9C" w:rsidRDefault="00C7722D" w:rsidP="00A8619C">
      <w:pPr>
        <w:pStyle w:val="NoSpacing"/>
        <w:numPr>
          <w:ilvl w:val="0"/>
          <w:numId w:val="10"/>
        </w:numPr>
        <w:ind w:left="360"/>
        <w:jc w:val="both"/>
      </w:pPr>
      <w:r w:rsidRPr="009A3D9C">
        <w:t>Характеристика моделей, используемых при принятии управленческогорешения.</w:t>
      </w:r>
    </w:p>
    <w:p w:rsidR="00C7722D" w:rsidRPr="009A3D9C" w:rsidRDefault="00C7722D" w:rsidP="00A8619C">
      <w:pPr>
        <w:pStyle w:val="NoSpacing"/>
        <w:numPr>
          <w:ilvl w:val="0"/>
          <w:numId w:val="10"/>
        </w:numPr>
        <w:ind w:left="360"/>
        <w:jc w:val="both"/>
      </w:pPr>
      <w:r w:rsidRPr="009A3D9C">
        <w:t>Взаимодействие участников выбора управленческого решения.</w:t>
      </w:r>
    </w:p>
    <w:p w:rsidR="00C7722D" w:rsidRPr="009A3D9C" w:rsidRDefault="00C7722D" w:rsidP="00A8619C">
      <w:pPr>
        <w:pStyle w:val="NoSpacing"/>
        <w:numPr>
          <w:ilvl w:val="0"/>
          <w:numId w:val="10"/>
        </w:numPr>
        <w:ind w:left="360"/>
        <w:jc w:val="both"/>
      </w:pPr>
      <w:r w:rsidRPr="009A3D9C">
        <w:t>Власть, влияниепри разработке и принятии управленческих решений –источники их формирования.</w:t>
      </w:r>
    </w:p>
    <w:p w:rsidR="00C7722D" w:rsidRPr="009A3D9C" w:rsidRDefault="00C7722D" w:rsidP="00A8619C">
      <w:pPr>
        <w:pStyle w:val="NoSpacing"/>
        <w:numPr>
          <w:ilvl w:val="0"/>
          <w:numId w:val="10"/>
        </w:numPr>
        <w:ind w:left="360"/>
        <w:jc w:val="both"/>
      </w:pPr>
      <w:r w:rsidRPr="009A3D9C">
        <w:t>Проблемы централизации и децентрализации процесса разработки решения.</w:t>
      </w:r>
    </w:p>
    <w:p w:rsidR="00C7722D" w:rsidRPr="009A3D9C" w:rsidRDefault="00C7722D" w:rsidP="00A8619C">
      <w:pPr>
        <w:pStyle w:val="NoSpacing"/>
        <w:numPr>
          <w:ilvl w:val="0"/>
          <w:numId w:val="10"/>
        </w:numPr>
        <w:ind w:left="360"/>
        <w:jc w:val="both"/>
      </w:pPr>
      <w:r w:rsidRPr="009A3D9C">
        <w:t>Влияние авторитета личности на процесс разработки и принятия решения.</w:t>
      </w:r>
    </w:p>
    <w:p w:rsidR="00C7722D" w:rsidRPr="009A3D9C" w:rsidRDefault="00C7722D" w:rsidP="00A8619C">
      <w:pPr>
        <w:pStyle w:val="NoSpacing"/>
        <w:numPr>
          <w:ilvl w:val="0"/>
          <w:numId w:val="10"/>
        </w:numPr>
        <w:ind w:left="360"/>
        <w:jc w:val="both"/>
      </w:pPr>
      <w:r w:rsidRPr="009A3D9C">
        <w:t>Власть и организационная иерархия как внерыночные средства принятияуправленческого решения.</w:t>
      </w:r>
    </w:p>
    <w:p w:rsidR="00C7722D" w:rsidRPr="009A3D9C" w:rsidRDefault="00C7722D" w:rsidP="00A8619C">
      <w:pPr>
        <w:pStyle w:val="NoSpacing"/>
        <w:numPr>
          <w:ilvl w:val="0"/>
          <w:numId w:val="10"/>
        </w:numPr>
        <w:ind w:left="360"/>
        <w:jc w:val="both"/>
      </w:pPr>
      <w:r w:rsidRPr="009A3D9C">
        <w:t>Характеристика методов достижения взаимодействия при принятии управленческих решений.</w:t>
      </w:r>
    </w:p>
    <w:p w:rsidR="00C7722D" w:rsidRPr="009A3D9C" w:rsidRDefault="00C7722D" w:rsidP="00A8619C">
      <w:pPr>
        <w:pStyle w:val="NoSpacing"/>
        <w:numPr>
          <w:ilvl w:val="0"/>
          <w:numId w:val="10"/>
        </w:numPr>
        <w:ind w:left="360"/>
        <w:jc w:val="both"/>
      </w:pPr>
      <w:r w:rsidRPr="009A3D9C">
        <w:t>Управление конфликтными ситуациями в процессе принятия и реализацииуправленческого решения.</w:t>
      </w:r>
    </w:p>
    <w:p w:rsidR="00C7722D" w:rsidRPr="009A3D9C" w:rsidRDefault="00C7722D" w:rsidP="00A8619C">
      <w:pPr>
        <w:pStyle w:val="NoSpacing"/>
        <w:numPr>
          <w:ilvl w:val="0"/>
          <w:numId w:val="10"/>
        </w:numPr>
        <w:ind w:left="360"/>
        <w:jc w:val="both"/>
      </w:pPr>
      <w:r w:rsidRPr="009A3D9C">
        <w:t>Причины возникновения конфликтов в процессе принятия и реализацииуправленческого решения.</w:t>
      </w:r>
    </w:p>
    <w:p w:rsidR="00C7722D" w:rsidRPr="009A3D9C" w:rsidRDefault="00C7722D" w:rsidP="00A8619C">
      <w:pPr>
        <w:pStyle w:val="NoSpacing"/>
        <w:numPr>
          <w:ilvl w:val="0"/>
          <w:numId w:val="10"/>
        </w:numPr>
        <w:ind w:left="360"/>
        <w:jc w:val="both"/>
      </w:pPr>
      <w:r w:rsidRPr="009A3D9C">
        <w:t>Организация исполнения принятого управленческого решения.</w:t>
      </w:r>
    </w:p>
    <w:p w:rsidR="00C7722D" w:rsidRPr="009A3D9C" w:rsidRDefault="00C7722D" w:rsidP="00A8619C">
      <w:pPr>
        <w:pStyle w:val="NoSpacing"/>
        <w:numPr>
          <w:ilvl w:val="0"/>
          <w:numId w:val="10"/>
        </w:numPr>
        <w:ind w:left="360"/>
        <w:jc w:val="both"/>
      </w:pPr>
      <w:r w:rsidRPr="009A3D9C">
        <w:t>Мотивация и кадровое обеспечение реализации управленческого решения.</w:t>
      </w:r>
    </w:p>
    <w:p w:rsidR="00C7722D" w:rsidRPr="009A3D9C" w:rsidRDefault="00C7722D" w:rsidP="00A8619C">
      <w:pPr>
        <w:pStyle w:val="NoSpacing"/>
        <w:numPr>
          <w:ilvl w:val="0"/>
          <w:numId w:val="10"/>
        </w:numPr>
        <w:ind w:left="360"/>
        <w:jc w:val="both"/>
      </w:pPr>
      <w:r w:rsidRPr="009A3D9C">
        <w:t>Значение, функции и виды контроля реализации управленческого решения.</w:t>
      </w:r>
    </w:p>
    <w:p w:rsidR="00C7722D" w:rsidRPr="009A3D9C" w:rsidRDefault="00C7722D" w:rsidP="00A8619C">
      <w:pPr>
        <w:pStyle w:val="NoSpacing"/>
        <w:numPr>
          <w:ilvl w:val="0"/>
          <w:numId w:val="10"/>
        </w:numPr>
        <w:ind w:left="360"/>
        <w:jc w:val="both"/>
      </w:pPr>
      <w:r w:rsidRPr="009A3D9C">
        <w:t>Методы контроля и оценки исполнения решения.</w:t>
      </w:r>
    </w:p>
    <w:p w:rsidR="00C7722D" w:rsidRPr="009A3D9C" w:rsidRDefault="00C7722D" w:rsidP="00A8619C">
      <w:pPr>
        <w:pStyle w:val="NoSpacing"/>
        <w:numPr>
          <w:ilvl w:val="0"/>
          <w:numId w:val="10"/>
        </w:numPr>
        <w:ind w:left="360"/>
        <w:jc w:val="both"/>
      </w:pPr>
      <w:r w:rsidRPr="009A3D9C">
        <w:t>Ответственность за выполнение решений: сущность и виды.</w:t>
      </w:r>
    </w:p>
    <w:p w:rsidR="00C7722D" w:rsidRPr="009A3D9C" w:rsidRDefault="00C7722D" w:rsidP="00A8619C">
      <w:pPr>
        <w:pStyle w:val="NoSpacing"/>
        <w:numPr>
          <w:ilvl w:val="0"/>
          <w:numId w:val="10"/>
        </w:numPr>
        <w:ind w:left="360"/>
        <w:jc w:val="both"/>
      </w:pPr>
      <w:r w:rsidRPr="009A3D9C">
        <w:t>Подходы к оценке эффективности управленческого решения.</w:t>
      </w:r>
    </w:p>
    <w:p w:rsidR="00C7722D" w:rsidRPr="009A3D9C" w:rsidRDefault="00C7722D" w:rsidP="00A8619C">
      <w:pPr>
        <w:pStyle w:val="NoSpacing"/>
        <w:numPr>
          <w:ilvl w:val="0"/>
          <w:numId w:val="10"/>
        </w:numPr>
        <w:ind w:left="360"/>
        <w:jc w:val="both"/>
      </w:pPr>
      <w:r w:rsidRPr="009A3D9C">
        <w:t>Понятие «качество управленческой деятельности» и «качество управленческого решения».</w:t>
      </w:r>
    </w:p>
    <w:p w:rsidR="00C7722D" w:rsidRPr="009A3D9C" w:rsidRDefault="00C7722D" w:rsidP="00A8619C">
      <w:pPr>
        <w:pStyle w:val="NoSpacing"/>
        <w:numPr>
          <w:ilvl w:val="0"/>
          <w:numId w:val="10"/>
        </w:numPr>
        <w:ind w:left="360"/>
        <w:jc w:val="both"/>
      </w:pPr>
      <w:r w:rsidRPr="009A3D9C">
        <w:t>Понятие «супероптимальное решение».</w:t>
      </w:r>
    </w:p>
    <w:p w:rsidR="00C7722D" w:rsidRPr="009A3D9C" w:rsidRDefault="00C7722D" w:rsidP="00A8619C">
      <w:pPr>
        <w:pStyle w:val="NoSpacing"/>
        <w:numPr>
          <w:ilvl w:val="0"/>
          <w:numId w:val="10"/>
        </w:numPr>
        <w:ind w:left="360"/>
        <w:jc w:val="both"/>
      </w:pPr>
      <w:r w:rsidRPr="009A3D9C">
        <w:t>Роль синергетического эффекта в формировании супероптимального решения.</w:t>
      </w:r>
    </w:p>
    <w:p w:rsidR="00C7722D" w:rsidRPr="009A3D9C" w:rsidRDefault="00C7722D" w:rsidP="009A3D9C">
      <w:pPr>
        <w:autoSpaceDE w:val="0"/>
        <w:autoSpaceDN w:val="0"/>
        <w:adjustRightInd w:val="0"/>
        <w:jc w:val="both"/>
        <w:rPr>
          <w:u w:val="single"/>
        </w:rPr>
      </w:pPr>
    </w:p>
    <w:p w:rsidR="00C7722D" w:rsidRPr="00DC11F5" w:rsidRDefault="00C7722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7722D" w:rsidRDefault="00C7722D" w:rsidP="001E638B">
      <w:pPr>
        <w:ind w:firstLine="709"/>
        <w:jc w:val="both"/>
        <w:rPr>
          <w:i/>
        </w:rPr>
      </w:pPr>
      <w:r>
        <w:rPr>
          <w:i/>
        </w:rPr>
        <w:t>Практические задания</w:t>
      </w:r>
    </w:p>
    <w:p w:rsidR="00C7722D" w:rsidRDefault="00C7722D" w:rsidP="001E638B">
      <w:pPr>
        <w:ind w:firstLine="709"/>
        <w:jc w:val="both"/>
        <w:rPr>
          <w:i/>
        </w:rPr>
      </w:pPr>
      <w:r>
        <w:rPr>
          <w:i/>
        </w:rPr>
        <w:t>Ситуационные задачи</w:t>
      </w:r>
    </w:p>
    <w:p w:rsidR="00C7722D" w:rsidRDefault="00C7722D" w:rsidP="001E638B">
      <w:pPr>
        <w:ind w:firstLine="709"/>
        <w:jc w:val="both"/>
        <w:rPr>
          <w:i/>
        </w:rPr>
      </w:pPr>
    </w:p>
    <w:p w:rsidR="00C7722D" w:rsidRPr="00987D63" w:rsidRDefault="00C7722D" w:rsidP="00ED792B">
      <w:pPr>
        <w:widowControl w:val="0"/>
        <w:autoSpaceDE w:val="0"/>
        <w:autoSpaceDN w:val="0"/>
        <w:adjustRightInd w:val="0"/>
        <w:rPr>
          <w:b/>
        </w:rPr>
      </w:pPr>
      <w:r w:rsidRPr="00987D63">
        <w:rPr>
          <w:b/>
        </w:rPr>
        <w:t xml:space="preserve">Тексты </w:t>
      </w:r>
      <w:r>
        <w:rPr>
          <w:b/>
        </w:rPr>
        <w:t>с</w:t>
      </w:r>
      <w:r w:rsidRPr="00ED792B">
        <w:rPr>
          <w:b/>
        </w:rPr>
        <w:t>итуационны</w:t>
      </w:r>
      <w:r w:rsidRPr="00987D63">
        <w:rPr>
          <w:b/>
        </w:rPr>
        <w:t>хзад</w:t>
      </w:r>
      <w:r>
        <w:rPr>
          <w:b/>
        </w:rPr>
        <w:t>ач</w:t>
      </w:r>
      <w:r w:rsidRPr="00987D63">
        <w:rPr>
          <w:b/>
        </w:rPr>
        <w:t xml:space="preserve"> и (или) практических учебно-профессиональных зад</w:t>
      </w:r>
      <w:r>
        <w:rPr>
          <w:b/>
        </w:rPr>
        <w:t>аний</w:t>
      </w:r>
    </w:p>
    <w:p w:rsidR="00C7722D" w:rsidRPr="00A71B7E" w:rsidRDefault="00C7722D" w:rsidP="00ED792B">
      <w:pPr>
        <w:shd w:val="clear" w:color="auto" w:fill="FFFFFF"/>
      </w:pPr>
      <w:r w:rsidRPr="00A71B7E">
        <w:t>1. Формирование системы подготовки решения</w:t>
      </w:r>
    </w:p>
    <w:p w:rsidR="00C7722D" w:rsidRPr="00A71B7E" w:rsidRDefault="00C7722D" w:rsidP="00ED792B">
      <w:r w:rsidRPr="00A71B7E">
        <w:t>Основные вопросы:</w:t>
      </w:r>
    </w:p>
    <w:p w:rsidR="00C7722D" w:rsidRPr="00A71B7E" w:rsidRDefault="00C7722D" w:rsidP="00ED792B">
      <w:pPr>
        <w:jc w:val="both"/>
      </w:pPr>
      <w:r w:rsidRPr="00A71B7E">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C7722D" w:rsidRPr="00A71B7E" w:rsidRDefault="00C7722D" w:rsidP="00ED792B">
      <w:pPr>
        <w:jc w:val="both"/>
      </w:pPr>
      <w:r w:rsidRPr="00A71B7E">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C7722D" w:rsidRPr="00A71B7E" w:rsidRDefault="00C7722D" w:rsidP="00ED792B">
      <w:pPr>
        <w:jc w:val="both"/>
      </w:pPr>
      <w:r w:rsidRPr="00A71B7E">
        <w:t>3. Выявить и установить ограничения для решения проблемы.</w:t>
      </w:r>
    </w:p>
    <w:p w:rsidR="00C7722D" w:rsidRPr="00A71B7E" w:rsidRDefault="00C7722D" w:rsidP="00ED792B">
      <w:pPr>
        <w:jc w:val="both"/>
      </w:pPr>
      <w:r w:rsidRPr="00A71B7E">
        <w:t>4. Составить и проанализировать список альтернатив, исключить с объяснением причин неэффективные альтернативы</w:t>
      </w:r>
    </w:p>
    <w:p w:rsidR="00C7722D" w:rsidRPr="00A71B7E" w:rsidRDefault="00C7722D" w:rsidP="00ED792B">
      <w:pPr>
        <w:rPr>
          <w:color w:val="000000"/>
        </w:rPr>
      </w:pPr>
    </w:p>
    <w:p w:rsidR="00C7722D" w:rsidRPr="00A71B7E" w:rsidRDefault="00C7722D" w:rsidP="00ED792B">
      <w:r w:rsidRPr="00A71B7E">
        <w:rPr>
          <w:color w:val="000000"/>
        </w:rPr>
        <w:t xml:space="preserve">2. </w:t>
      </w:r>
      <w:r w:rsidRPr="00A71B7E">
        <w:t xml:space="preserve">Управление базами данных для принятия управленческих решений </w:t>
      </w:r>
    </w:p>
    <w:p w:rsidR="00C7722D" w:rsidRPr="00A71B7E" w:rsidRDefault="00C7722D" w:rsidP="00ED792B">
      <w:r w:rsidRPr="00A71B7E">
        <w:t>Основные вопросы:</w:t>
      </w:r>
    </w:p>
    <w:p w:rsidR="00C7722D" w:rsidRPr="00A71B7E" w:rsidRDefault="00C7722D" w:rsidP="00ED792B">
      <w:pPr>
        <w:jc w:val="both"/>
      </w:pPr>
      <w:r w:rsidRPr="00A71B7E">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C7722D" w:rsidRPr="00A71B7E" w:rsidRDefault="00C7722D" w:rsidP="00ED792B">
      <w:pPr>
        <w:jc w:val="both"/>
      </w:pPr>
      <w:r w:rsidRPr="00A71B7E">
        <w:t xml:space="preserve">2.Сформулировать задачи для достижения эффектов развития административной или бизнес-модели. </w:t>
      </w:r>
    </w:p>
    <w:p w:rsidR="00C7722D" w:rsidRPr="00A71B7E" w:rsidRDefault="00C7722D" w:rsidP="00ED792B">
      <w:pPr>
        <w:jc w:val="both"/>
      </w:pPr>
      <w:r w:rsidRPr="00A71B7E">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C7722D" w:rsidRPr="00A71B7E" w:rsidRDefault="00C7722D" w:rsidP="00ED792B">
      <w:pPr>
        <w:jc w:val="both"/>
      </w:pPr>
      <w:r w:rsidRPr="00A71B7E">
        <w:t>4. Выбрать наиболее эффективные альтернативы с учетом установленных ограничений и разработать систему.</w:t>
      </w:r>
    </w:p>
    <w:p w:rsidR="00C7722D" w:rsidRPr="00A71B7E" w:rsidRDefault="00C7722D" w:rsidP="00ED792B">
      <w:pPr>
        <w:jc w:val="both"/>
      </w:pPr>
      <w:r w:rsidRPr="00A71B7E">
        <w:t>5. Обоснуйте эффективность сформированной Вами системы подготовки решения.</w:t>
      </w:r>
    </w:p>
    <w:p w:rsidR="00C7722D" w:rsidRPr="00A71B7E" w:rsidRDefault="00C7722D" w:rsidP="00ED792B">
      <w:pPr>
        <w:ind w:firstLine="567"/>
      </w:pPr>
    </w:p>
    <w:p w:rsidR="00C7722D" w:rsidRPr="00A71B7E" w:rsidRDefault="00C7722D" w:rsidP="00ED792B">
      <w:pPr>
        <w:tabs>
          <w:tab w:val="left" w:pos="567"/>
        </w:tabs>
      </w:pPr>
      <w:r w:rsidRPr="00A71B7E">
        <w:t>3. Методы сценарного моделирования в принятии управленческих решений</w:t>
      </w:r>
      <w:r>
        <w:t>.</w:t>
      </w:r>
    </w:p>
    <w:p w:rsidR="00C7722D" w:rsidRPr="00A71B7E" w:rsidRDefault="00C7722D" w:rsidP="00ED792B">
      <w:r w:rsidRPr="00A71B7E">
        <w:t>Основные вопросы:</w:t>
      </w:r>
    </w:p>
    <w:p w:rsidR="00C7722D" w:rsidRPr="00A71B7E" w:rsidRDefault="00C7722D" w:rsidP="00ED792B">
      <w:pPr>
        <w:jc w:val="both"/>
      </w:pPr>
      <w:r w:rsidRPr="00A71B7E">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C7722D" w:rsidRPr="00A71B7E" w:rsidRDefault="00C7722D" w:rsidP="00ED792B">
      <w:pPr>
        <w:jc w:val="both"/>
      </w:pPr>
      <w:r w:rsidRPr="00A71B7E">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C7722D" w:rsidRPr="00A71B7E" w:rsidRDefault="00C7722D" w:rsidP="00ED792B">
      <w:pPr>
        <w:jc w:val="both"/>
      </w:pPr>
      <w:r w:rsidRPr="00A71B7E">
        <w:t>3. Разработайте сценарную модель развития выбранной управленческой ситуации на основе 1-2 методов и примите конкретные управленческие решения.</w:t>
      </w:r>
    </w:p>
    <w:p w:rsidR="00C7722D" w:rsidRPr="00BF46C4" w:rsidRDefault="00C7722D" w:rsidP="0008548E">
      <w:pPr>
        <w:jc w:val="both"/>
        <w:rPr>
          <w:i/>
        </w:rPr>
      </w:pPr>
    </w:p>
    <w:sectPr w:rsidR="00C7722D" w:rsidRPr="00BF46C4" w:rsidSect="00D0013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629BC"/>
    <w:multiLevelType w:val="hybridMultilevel"/>
    <w:tmpl w:val="BA76ED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3A56E18"/>
    <w:multiLevelType w:val="multilevel"/>
    <w:tmpl w:val="155A831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nsid w:val="04BA0CA8"/>
    <w:multiLevelType w:val="hybridMultilevel"/>
    <w:tmpl w:val="C1A461D2"/>
    <w:lvl w:ilvl="0" w:tplc="48F0AB3A">
      <w:start w:val="1"/>
      <w:numFmt w:val="decimal"/>
      <w:lvlText w:val="%1."/>
      <w:lvlJc w:val="left"/>
      <w:pPr>
        <w:ind w:left="862" w:hanging="360"/>
      </w:pPr>
      <w:rPr>
        <w:rFonts w:cs="Times New Roman"/>
        <w:b w:val="0"/>
        <w:bCs/>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068B21CD"/>
    <w:multiLevelType w:val="hybridMultilevel"/>
    <w:tmpl w:val="DB1C4992"/>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0C48485E"/>
    <w:multiLevelType w:val="hybridMultilevel"/>
    <w:tmpl w:val="0790586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CA300E0"/>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9">
    <w:nsid w:val="100A0BB2"/>
    <w:multiLevelType w:val="hybridMultilevel"/>
    <w:tmpl w:val="613A6F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35A1802"/>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11">
    <w:nsid w:val="14360060"/>
    <w:multiLevelType w:val="hybridMultilevel"/>
    <w:tmpl w:val="DF7C33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16C23318"/>
    <w:multiLevelType w:val="hybridMultilevel"/>
    <w:tmpl w:val="7B2244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3B3F72"/>
    <w:multiLevelType w:val="hybridMultilevel"/>
    <w:tmpl w:val="9E68AB82"/>
    <w:lvl w:ilvl="0" w:tplc="F02A45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1CA93E45"/>
    <w:multiLevelType w:val="hybridMultilevel"/>
    <w:tmpl w:val="1CC88B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D185F59"/>
    <w:multiLevelType w:val="hybridMultilevel"/>
    <w:tmpl w:val="8384D7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DFF6B17"/>
    <w:multiLevelType w:val="hybridMultilevel"/>
    <w:tmpl w:val="1D9C61D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2B074D9"/>
    <w:multiLevelType w:val="hybridMultilevel"/>
    <w:tmpl w:val="12E8D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3C030E2"/>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23DD1368"/>
    <w:multiLevelType w:val="hybridMultilevel"/>
    <w:tmpl w:val="5F42F7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EBE6DCB"/>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2">
    <w:nsid w:val="308471D9"/>
    <w:multiLevelType w:val="hybridMultilevel"/>
    <w:tmpl w:val="DD6870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09F7109"/>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24">
    <w:nsid w:val="335864A3"/>
    <w:multiLevelType w:val="hybridMultilevel"/>
    <w:tmpl w:val="2A9ABF2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04312A7"/>
    <w:multiLevelType w:val="hybridMultilevel"/>
    <w:tmpl w:val="0700F63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44652AD8"/>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9">
    <w:nsid w:val="47DB69EE"/>
    <w:multiLevelType w:val="hybridMultilevel"/>
    <w:tmpl w:val="2A9ABF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7F25CD1"/>
    <w:multiLevelType w:val="hybridMultilevel"/>
    <w:tmpl w:val="0700F6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9905113"/>
    <w:multiLevelType w:val="hybridMultilevel"/>
    <w:tmpl w:val="95DC914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4BA71767"/>
    <w:multiLevelType w:val="hybridMultilevel"/>
    <w:tmpl w:val="DF7C33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C7C7228"/>
    <w:multiLevelType w:val="hybridMultilevel"/>
    <w:tmpl w:val="8384D79A"/>
    <w:lvl w:ilvl="0" w:tplc="0419000F">
      <w:start w:val="1"/>
      <w:numFmt w:val="decimal"/>
      <w:lvlText w:val="%1."/>
      <w:lvlJc w:val="left"/>
      <w:pPr>
        <w:ind w:left="2856" w:hanging="360"/>
      </w:pPr>
      <w:rPr>
        <w:rFonts w:cs="Times New Roman"/>
      </w:rPr>
    </w:lvl>
    <w:lvl w:ilvl="1" w:tplc="04190019" w:tentative="1">
      <w:start w:val="1"/>
      <w:numFmt w:val="lowerLetter"/>
      <w:lvlText w:val="%2."/>
      <w:lvlJc w:val="left"/>
      <w:pPr>
        <w:ind w:left="3576" w:hanging="360"/>
      </w:pPr>
      <w:rPr>
        <w:rFonts w:cs="Times New Roman"/>
      </w:rPr>
    </w:lvl>
    <w:lvl w:ilvl="2" w:tplc="0419001B" w:tentative="1">
      <w:start w:val="1"/>
      <w:numFmt w:val="lowerRoman"/>
      <w:lvlText w:val="%3."/>
      <w:lvlJc w:val="right"/>
      <w:pPr>
        <w:ind w:left="4296" w:hanging="180"/>
      </w:pPr>
      <w:rPr>
        <w:rFonts w:cs="Times New Roman"/>
      </w:rPr>
    </w:lvl>
    <w:lvl w:ilvl="3" w:tplc="0419000F" w:tentative="1">
      <w:start w:val="1"/>
      <w:numFmt w:val="decimal"/>
      <w:lvlText w:val="%4."/>
      <w:lvlJc w:val="left"/>
      <w:pPr>
        <w:ind w:left="5016" w:hanging="360"/>
      </w:pPr>
      <w:rPr>
        <w:rFonts w:cs="Times New Roman"/>
      </w:rPr>
    </w:lvl>
    <w:lvl w:ilvl="4" w:tplc="04190019" w:tentative="1">
      <w:start w:val="1"/>
      <w:numFmt w:val="lowerLetter"/>
      <w:lvlText w:val="%5."/>
      <w:lvlJc w:val="left"/>
      <w:pPr>
        <w:ind w:left="5736" w:hanging="360"/>
      </w:pPr>
      <w:rPr>
        <w:rFonts w:cs="Times New Roman"/>
      </w:rPr>
    </w:lvl>
    <w:lvl w:ilvl="5" w:tplc="0419001B" w:tentative="1">
      <w:start w:val="1"/>
      <w:numFmt w:val="lowerRoman"/>
      <w:lvlText w:val="%6."/>
      <w:lvlJc w:val="right"/>
      <w:pPr>
        <w:ind w:left="6456" w:hanging="180"/>
      </w:pPr>
      <w:rPr>
        <w:rFonts w:cs="Times New Roman"/>
      </w:rPr>
    </w:lvl>
    <w:lvl w:ilvl="6" w:tplc="0419000F" w:tentative="1">
      <w:start w:val="1"/>
      <w:numFmt w:val="decimal"/>
      <w:lvlText w:val="%7."/>
      <w:lvlJc w:val="left"/>
      <w:pPr>
        <w:ind w:left="7176" w:hanging="360"/>
      </w:pPr>
      <w:rPr>
        <w:rFonts w:cs="Times New Roman"/>
      </w:rPr>
    </w:lvl>
    <w:lvl w:ilvl="7" w:tplc="04190019" w:tentative="1">
      <w:start w:val="1"/>
      <w:numFmt w:val="lowerLetter"/>
      <w:lvlText w:val="%8."/>
      <w:lvlJc w:val="left"/>
      <w:pPr>
        <w:ind w:left="7896" w:hanging="360"/>
      </w:pPr>
      <w:rPr>
        <w:rFonts w:cs="Times New Roman"/>
      </w:rPr>
    </w:lvl>
    <w:lvl w:ilvl="8" w:tplc="0419001B" w:tentative="1">
      <w:start w:val="1"/>
      <w:numFmt w:val="lowerRoman"/>
      <w:lvlText w:val="%9."/>
      <w:lvlJc w:val="right"/>
      <w:pPr>
        <w:ind w:left="8616" w:hanging="180"/>
      </w:pPr>
      <w:rPr>
        <w:rFonts w:cs="Times New Roman"/>
      </w:rPr>
    </w:lvl>
  </w:abstractNum>
  <w:abstractNum w:abstractNumId="34">
    <w:nsid w:val="4D8C4026"/>
    <w:multiLevelType w:val="hybridMultilevel"/>
    <w:tmpl w:val="5F42F7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nsid w:val="4EA550C2"/>
    <w:multiLevelType w:val="hybridMultilevel"/>
    <w:tmpl w:val="C1CC398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50E9469C"/>
    <w:multiLevelType w:val="multilevel"/>
    <w:tmpl w:val="1B76F39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86559B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nsid w:val="5BF74B71"/>
    <w:multiLevelType w:val="hybridMultilevel"/>
    <w:tmpl w:val="1CC88B4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nsid w:val="5CAC0977"/>
    <w:multiLevelType w:val="hybridMultilevel"/>
    <w:tmpl w:val="BA76ED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nsid w:val="686F31E7"/>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nsid w:val="6DAD6015"/>
    <w:multiLevelType w:val="hybridMultilevel"/>
    <w:tmpl w:val="95DC91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F7113BA"/>
    <w:multiLevelType w:val="hybridMultilevel"/>
    <w:tmpl w:val="DD68705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9">
    <w:nsid w:val="73AE2E7F"/>
    <w:multiLevelType w:val="hybridMultilevel"/>
    <w:tmpl w:val="079058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56F6520"/>
    <w:multiLevelType w:val="hybridMultilevel"/>
    <w:tmpl w:val="7B2244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1">
    <w:nsid w:val="77A12FB3"/>
    <w:multiLevelType w:val="hybridMultilevel"/>
    <w:tmpl w:val="613A6F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A9B5B3B"/>
    <w:multiLevelType w:val="hybridMultilevel"/>
    <w:tmpl w:val="80942A8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nsid w:val="7B4445AF"/>
    <w:multiLevelType w:val="hybridMultilevel"/>
    <w:tmpl w:val="9E68AB82"/>
    <w:lvl w:ilvl="0" w:tplc="F02A453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nsid w:val="7B54131C"/>
    <w:multiLevelType w:val="hybridMultilevel"/>
    <w:tmpl w:val="8384D79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nsid w:val="7ED34764"/>
    <w:multiLevelType w:val="multilevel"/>
    <w:tmpl w:val="F1B07A36"/>
    <w:lvl w:ilvl="0">
      <w:start w:val="4"/>
      <w:numFmt w:val="decimal"/>
      <w:lvlText w:val="%1"/>
      <w:lvlJc w:val="left"/>
      <w:pPr>
        <w:ind w:left="480" w:hanging="480"/>
      </w:pPr>
      <w:rPr>
        <w:rFonts w:cs="Times New Roman" w:hint="default"/>
      </w:rPr>
    </w:lvl>
    <w:lvl w:ilvl="1">
      <w:start w:val="1"/>
      <w:numFmt w:val="decimal"/>
      <w:lvlText w:val="%1.%2"/>
      <w:lvlJc w:val="left"/>
      <w:pPr>
        <w:ind w:left="1361" w:hanging="480"/>
      </w:pPr>
      <w:rPr>
        <w:rFonts w:cs="Times New Roman" w:hint="default"/>
      </w:rPr>
    </w:lvl>
    <w:lvl w:ilvl="2">
      <w:start w:val="2"/>
      <w:numFmt w:val="decimal"/>
      <w:lvlText w:val="%1.%2.%3"/>
      <w:lvlJc w:val="left"/>
      <w:pPr>
        <w:ind w:left="2482" w:hanging="720"/>
      </w:pPr>
      <w:rPr>
        <w:rFonts w:cs="Times New Roman" w:hint="default"/>
      </w:rPr>
    </w:lvl>
    <w:lvl w:ilvl="3">
      <w:start w:val="1"/>
      <w:numFmt w:val="decimal"/>
      <w:lvlText w:val="%1.%2.%3.%4"/>
      <w:lvlJc w:val="left"/>
      <w:pPr>
        <w:ind w:left="3363" w:hanging="720"/>
      </w:pPr>
      <w:rPr>
        <w:rFonts w:cs="Times New Roman" w:hint="default"/>
      </w:rPr>
    </w:lvl>
    <w:lvl w:ilvl="4">
      <w:start w:val="1"/>
      <w:numFmt w:val="decimal"/>
      <w:lvlText w:val="%1.%2.%3.%4.%5"/>
      <w:lvlJc w:val="left"/>
      <w:pPr>
        <w:ind w:left="4604" w:hanging="1080"/>
      </w:pPr>
      <w:rPr>
        <w:rFonts w:cs="Times New Roman" w:hint="default"/>
      </w:rPr>
    </w:lvl>
    <w:lvl w:ilvl="5">
      <w:start w:val="1"/>
      <w:numFmt w:val="decimal"/>
      <w:lvlText w:val="%1.%2.%3.%4.%5.%6"/>
      <w:lvlJc w:val="left"/>
      <w:pPr>
        <w:ind w:left="5485" w:hanging="1080"/>
      </w:pPr>
      <w:rPr>
        <w:rFonts w:cs="Times New Roman" w:hint="default"/>
      </w:rPr>
    </w:lvl>
    <w:lvl w:ilvl="6">
      <w:start w:val="1"/>
      <w:numFmt w:val="decimal"/>
      <w:lvlText w:val="%1.%2.%3.%4.%5.%6.%7"/>
      <w:lvlJc w:val="left"/>
      <w:pPr>
        <w:ind w:left="6726" w:hanging="1440"/>
      </w:pPr>
      <w:rPr>
        <w:rFonts w:cs="Times New Roman" w:hint="default"/>
      </w:rPr>
    </w:lvl>
    <w:lvl w:ilvl="7">
      <w:start w:val="1"/>
      <w:numFmt w:val="decimal"/>
      <w:lvlText w:val="%1.%2.%3.%4.%5.%6.%7.%8"/>
      <w:lvlJc w:val="left"/>
      <w:pPr>
        <w:ind w:left="7607" w:hanging="1440"/>
      </w:pPr>
      <w:rPr>
        <w:rFonts w:cs="Times New Roman" w:hint="default"/>
      </w:rPr>
    </w:lvl>
    <w:lvl w:ilvl="8">
      <w:start w:val="1"/>
      <w:numFmt w:val="decimal"/>
      <w:lvlText w:val="%1.%2.%3.%4.%5.%6.%7.%8.%9"/>
      <w:lvlJc w:val="left"/>
      <w:pPr>
        <w:ind w:left="8848"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37"/>
  </w:num>
  <w:num w:numId="4">
    <w:abstractNumId w:val="17"/>
  </w:num>
  <w:num w:numId="5">
    <w:abstractNumId w:val="25"/>
  </w:num>
  <w:num w:numId="6">
    <w:abstractNumId w:val="26"/>
  </w:num>
  <w:num w:numId="7">
    <w:abstractNumId w:val="43"/>
  </w:num>
  <w:num w:numId="8">
    <w:abstractNumId w:val="44"/>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2"/>
  </w:num>
  <w:num w:numId="12">
    <w:abstractNumId w:val="38"/>
  </w:num>
  <w:num w:numId="13">
    <w:abstractNumId w:val="35"/>
  </w:num>
  <w:num w:numId="14">
    <w:abstractNumId w:val="16"/>
  </w:num>
  <w:num w:numId="15">
    <w:abstractNumId w:val="13"/>
  </w:num>
  <w:num w:numId="16">
    <w:abstractNumId w:val="8"/>
  </w:num>
  <w:num w:numId="17">
    <w:abstractNumId w:val="10"/>
  </w:num>
  <w:num w:numId="18">
    <w:abstractNumId w:val="51"/>
  </w:num>
  <w:num w:numId="19">
    <w:abstractNumId w:val="18"/>
  </w:num>
  <w:num w:numId="20">
    <w:abstractNumId w:val="22"/>
  </w:num>
  <w:num w:numId="21">
    <w:abstractNumId w:val="20"/>
  </w:num>
  <w:num w:numId="22">
    <w:abstractNumId w:val="29"/>
  </w:num>
  <w:num w:numId="23">
    <w:abstractNumId w:val="47"/>
  </w:num>
  <w:num w:numId="24">
    <w:abstractNumId w:val="3"/>
  </w:num>
  <w:num w:numId="25">
    <w:abstractNumId w:val="30"/>
  </w:num>
  <w:num w:numId="26">
    <w:abstractNumId w:val="12"/>
  </w:num>
  <w:num w:numId="27">
    <w:abstractNumId w:val="32"/>
  </w:num>
  <w:num w:numId="28">
    <w:abstractNumId w:val="14"/>
  </w:num>
  <w:num w:numId="29">
    <w:abstractNumId w:val="49"/>
  </w:num>
  <w:num w:numId="30">
    <w:abstractNumId w:val="15"/>
  </w:num>
  <w:num w:numId="31">
    <w:abstractNumId w:val="33"/>
  </w:num>
  <w:num w:numId="32">
    <w:abstractNumId w:val="6"/>
  </w:num>
  <w:num w:numId="33">
    <w:abstractNumId w:val="53"/>
  </w:num>
  <w:num w:numId="34">
    <w:abstractNumId w:val="21"/>
  </w:num>
  <w:num w:numId="35">
    <w:abstractNumId w:val="23"/>
  </w:num>
  <w:num w:numId="36">
    <w:abstractNumId w:val="9"/>
  </w:num>
  <w:num w:numId="37">
    <w:abstractNumId w:val="48"/>
  </w:num>
  <w:num w:numId="38">
    <w:abstractNumId w:val="34"/>
  </w:num>
  <w:num w:numId="39">
    <w:abstractNumId w:val="24"/>
  </w:num>
  <w:num w:numId="40">
    <w:abstractNumId w:val="31"/>
  </w:num>
  <w:num w:numId="41">
    <w:abstractNumId w:val="41"/>
  </w:num>
  <w:num w:numId="42">
    <w:abstractNumId w:val="27"/>
  </w:num>
  <w:num w:numId="43">
    <w:abstractNumId w:val="50"/>
  </w:num>
  <w:num w:numId="44">
    <w:abstractNumId w:val="11"/>
  </w:num>
  <w:num w:numId="45">
    <w:abstractNumId w:val="40"/>
  </w:num>
  <w:num w:numId="46">
    <w:abstractNumId w:val="7"/>
  </w:num>
  <w:num w:numId="47">
    <w:abstractNumId w:val="54"/>
  </w:num>
  <w:num w:numId="48">
    <w:abstractNumId w:val="4"/>
  </w:num>
  <w:num w:numId="49">
    <w:abstractNumId w:val="28"/>
  </w:num>
  <w:num w:numId="50">
    <w:abstractNumId w:val="39"/>
  </w:num>
  <w:num w:numId="51">
    <w:abstractNumId w:val="19"/>
  </w:num>
  <w:num w:numId="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2"/>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5"/>
  </w:num>
  <w:num w:numId="56">
    <w:abstractNumId w:val="45"/>
  </w:num>
  <w:num w:numId="57">
    <w:abstractNumId w:val="36"/>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1303E"/>
    <w:rsid w:val="00016276"/>
    <w:rsid w:val="000176C5"/>
    <w:rsid w:val="00022183"/>
    <w:rsid w:val="0002526A"/>
    <w:rsid w:val="0003302C"/>
    <w:rsid w:val="00033CEA"/>
    <w:rsid w:val="00034A75"/>
    <w:rsid w:val="000366C4"/>
    <w:rsid w:val="00036E7D"/>
    <w:rsid w:val="00040083"/>
    <w:rsid w:val="000472E3"/>
    <w:rsid w:val="00057CBB"/>
    <w:rsid w:val="00072222"/>
    <w:rsid w:val="00075FB2"/>
    <w:rsid w:val="00076108"/>
    <w:rsid w:val="00084190"/>
    <w:rsid w:val="0008548E"/>
    <w:rsid w:val="00087F28"/>
    <w:rsid w:val="00090B42"/>
    <w:rsid w:val="000921C1"/>
    <w:rsid w:val="000A5A62"/>
    <w:rsid w:val="000B027A"/>
    <w:rsid w:val="000B2E6F"/>
    <w:rsid w:val="000B6283"/>
    <w:rsid w:val="000B66F0"/>
    <w:rsid w:val="000D01E7"/>
    <w:rsid w:val="000D0F53"/>
    <w:rsid w:val="000D2F00"/>
    <w:rsid w:val="000D33DE"/>
    <w:rsid w:val="000D793F"/>
    <w:rsid w:val="000E53B6"/>
    <w:rsid w:val="000E56A0"/>
    <w:rsid w:val="000F0053"/>
    <w:rsid w:val="000F0146"/>
    <w:rsid w:val="000F0F00"/>
    <w:rsid w:val="000F229C"/>
    <w:rsid w:val="000F440F"/>
    <w:rsid w:val="00102DBC"/>
    <w:rsid w:val="0011002C"/>
    <w:rsid w:val="001134DA"/>
    <w:rsid w:val="0011373B"/>
    <w:rsid w:val="0011664E"/>
    <w:rsid w:val="00117F6D"/>
    <w:rsid w:val="00121FA0"/>
    <w:rsid w:val="001258D3"/>
    <w:rsid w:val="00125F11"/>
    <w:rsid w:val="0013497C"/>
    <w:rsid w:val="001446E2"/>
    <w:rsid w:val="00152713"/>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C5440"/>
    <w:rsid w:val="001C5872"/>
    <w:rsid w:val="001D3ABC"/>
    <w:rsid w:val="001D3BD4"/>
    <w:rsid w:val="001D3CDD"/>
    <w:rsid w:val="001D4F6F"/>
    <w:rsid w:val="001E0568"/>
    <w:rsid w:val="001E1177"/>
    <w:rsid w:val="001E43EC"/>
    <w:rsid w:val="001E5A43"/>
    <w:rsid w:val="001E638B"/>
    <w:rsid w:val="001F0A5D"/>
    <w:rsid w:val="001F5B8A"/>
    <w:rsid w:val="0020180A"/>
    <w:rsid w:val="00201B8B"/>
    <w:rsid w:val="002047DA"/>
    <w:rsid w:val="00207660"/>
    <w:rsid w:val="00211718"/>
    <w:rsid w:val="0021291A"/>
    <w:rsid w:val="00213EFB"/>
    <w:rsid w:val="00215348"/>
    <w:rsid w:val="00215742"/>
    <w:rsid w:val="00234A45"/>
    <w:rsid w:val="002362C4"/>
    <w:rsid w:val="002378D5"/>
    <w:rsid w:val="0024195B"/>
    <w:rsid w:val="00243CC6"/>
    <w:rsid w:val="00244D48"/>
    <w:rsid w:val="00253C7D"/>
    <w:rsid w:val="00257C0F"/>
    <w:rsid w:val="00262FFD"/>
    <w:rsid w:val="00270187"/>
    <w:rsid w:val="00283F33"/>
    <w:rsid w:val="00284B75"/>
    <w:rsid w:val="002900BE"/>
    <w:rsid w:val="00292248"/>
    <w:rsid w:val="002A1EA3"/>
    <w:rsid w:val="002A497A"/>
    <w:rsid w:val="002B7646"/>
    <w:rsid w:val="002C1568"/>
    <w:rsid w:val="002C2420"/>
    <w:rsid w:val="002D0F2F"/>
    <w:rsid w:val="002D30B4"/>
    <w:rsid w:val="002E3693"/>
    <w:rsid w:val="002E6EA5"/>
    <w:rsid w:val="002F1FCD"/>
    <w:rsid w:val="002F2EDF"/>
    <w:rsid w:val="002F782F"/>
    <w:rsid w:val="003013BD"/>
    <w:rsid w:val="00302DFD"/>
    <w:rsid w:val="00313976"/>
    <w:rsid w:val="003235D5"/>
    <w:rsid w:val="0032634E"/>
    <w:rsid w:val="00330BD5"/>
    <w:rsid w:val="003363FA"/>
    <w:rsid w:val="00337141"/>
    <w:rsid w:val="00337D36"/>
    <w:rsid w:val="0034105A"/>
    <w:rsid w:val="00345D57"/>
    <w:rsid w:val="00350EF3"/>
    <w:rsid w:val="003519D7"/>
    <w:rsid w:val="00353B01"/>
    <w:rsid w:val="00360B62"/>
    <w:rsid w:val="003677C0"/>
    <w:rsid w:val="00367A3C"/>
    <w:rsid w:val="00375E38"/>
    <w:rsid w:val="003777FE"/>
    <w:rsid w:val="00377A97"/>
    <w:rsid w:val="00394DB7"/>
    <w:rsid w:val="00394FE2"/>
    <w:rsid w:val="003A76FF"/>
    <w:rsid w:val="003B1DD6"/>
    <w:rsid w:val="003B2E7C"/>
    <w:rsid w:val="003B371C"/>
    <w:rsid w:val="003B4427"/>
    <w:rsid w:val="003C4013"/>
    <w:rsid w:val="003C752F"/>
    <w:rsid w:val="003E2C9F"/>
    <w:rsid w:val="003E48E0"/>
    <w:rsid w:val="003E69BB"/>
    <w:rsid w:val="003E799C"/>
    <w:rsid w:val="003F0CEF"/>
    <w:rsid w:val="003F18DB"/>
    <w:rsid w:val="003F4282"/>
    <w:rsid w:val="003F48D3"/>
    <w:rsid w:val="003F536C"/>
    <w:rsid w:val="0040180E"/>
    <w:rsid w:val="00406958"/>
    <w:rsid w:val="004159E3"/>
    <w:rsid w:val="00417388"/>
    <w:rsid w:val="00421296"/>
    <w:rsid w:val="00424966"/>
    <w:rsid w:val="0043057E"/>
    <w:rsid w:val="00451C1E"/>
    <w:rsid w:val="00454EA2"/>
    <w:rsid w:val="00460EA8"/>
    <w:rsid w:val="00466912"/>
    <w:rsid w:val="004B0DB4"/>
    <w:rsid w:val="004B69FC"/>
    <w:rsid w:val="004D2C5D"/>
    <w:rsid w:val="004D3711"/>
    <w:rsid w:val="004D4ABB"/>
    <w:rsid w:val="004E1D16"/>
    <w:rsid w:val="004E2400"/>
    <w:rsid w:val="004E5484"/>
    <w:rsid w:val="004E7649"/>
    <w:rsid w:val="004E7E2C"/>
    <w:rsid w:val="004F4739"/>
    <w:rsid w:val="004F780A"/>
    <w:rsid w:val="004F7B61"/>
    <w:rsid w:val="0050343B"/>
    <w:rsid w:val="005066AC"/>
    <w:rsid w:val="00510F01"/>
    <w:rsid w:val="0052002C"/>
    <w:rsid w:val="00521EC4"/>
    <w:rsid w:val="005523AB"/>
    <w:rsid w:val="00554FB1"/>
    <w:rsid w:val="00557DC1"/>
    <w:rsid w:val="005725EF"/>
    <w:rsid w:val="005771B2"/>
    <w:rsid w:val="00586578"/>
    <w:rsid w:val="00586680"/>
    <w:rsid w:val="00595C13"/>
    <w:rsid w:val="005A5AE6"/>
    <w:rsid w:val="005B0DEE"/>
    <w:rsid w:val="005B6382"/>
    <w:rsid w:val="005B6B6E"/>
    <w:rsid w:val="005B7A5C"/>
    <w:rsid w:val="005C1F1F"/>
    <w:rsid w:val="005C23A3"/>
    <w:rsid w:val="005C2B3C"/>
    <w:rsid w:val="005C3F1D"/>
    <w:rsid w:val="005C66B3"/>
    <w:rsid w:val="005C686E"/>
    <w:rsid w:val="005D6601"/>
    <w:rsid w:val="005E001A"/>
    <w:rsid w:val="005E6CE1"/>
    <w:rsid w:val="005F0774"/>
    <w:rsid w:val="005F48B9"/>
    <w:rsid w:val="005F7335"/>
    <w:rsid w:val="006038D7"/>
    <w:rsid w:val="006178D3"/>
    <w:rsid w:val="006237AC"/>
    <w:rsid w:val="006351D8"/>
    <w:rsid w:val="00636178"/>
    <w:rsid w:val="00637074"/>
    <w:rsid w:val="006423C5"/>
    <w:rsid w:val="0064569F"/>
    <w:rsid w:val="0065192A"/>
    <w:rsid w:val="0066220B"/>
    <w:rsid w:val="00662CEE"/>
    <w:rsid w:val="00665FCC"/>
    <w:rsid w:val="006725EC"/>
    <w:rsid w:val="00674213"/>
    <w:rsid w:val="006744CB"/>
    <w:rsid w:val="006760DD"/>
    <w:rsid w:val="006774E3"/>
    <w:rsid w:val="006937DF"/>
    <w:rsid w:val="00693E1E"/>
    <w:rsid w:val="006962BD"/>
    <w:rsid w:val="00696F5D"/>
    <w:rsid w:val="006A0271"/>
    <w:rsid w:val="006A316B"/>
    <w:rsid w:val="006A4840"/>
    <w:rsid w:val="006A5AB7"/>
    <w:rsid w:val="006C2F1D"/>
    <w:rsid w:val="006C362C"/>
    <w:rsid w:val="006C4353"/>
    <w:rsid w:val="006E45B3"/>
    <w:rsid w:val="006E783F"/>
    <w:rsid w:val="006F2550"/>
    <w:rsid w:val="006F5EFD"/>
    <w:rsid w:val="00700964"/>
    <w:rsid w:val="0070646A"/>
    <w:rsid w:val="00707077"/>
    <w:rsid w:val="00707E3B"/>
    <w:rsid w:val="0071262F"/>
    <w:rsid w:val="00715365"/>
    <w:rsid w:val="00720A58"/>
    <w:rsid w:val="007214C2"/>
    <w:rsid w:val="00722502"/>
    <w:rsid w:val="007241D5"/>
    <w:rsid w:val="00724D77"/>
    <w:rsid w:val="00724DBC"/>
    <w:rsid w:val="007253B9"/>
    <w:rsid w:val="00732CCE"/>
    <w:rsid w:val="00732D6C"/>
    <w:rsid w:val="007405F5"/>
    <w:rsid w:val="00743BFB"/>
    <w:rsid w:val="00754ABC"/>
    <w:rsid w:val="007557B3"/>
    <w:rsid w:val="00756B41"/>
    <w:rsid w:val="00764CE2"/>
    <w:rsid w:val="00764F3B"/>
    <w:rsid w:val="00772C22"/>
    <w:rsid w:val="00780A53"/>
    <w:rsid w:val="00780DC1"/>
    <w:rsid w:val="00784213"/>
    <w:rsid w:val="0078534B"/>
    <w:rsid w:val="00795927"/>
    <w:rsid w:val="007A0E70"/>
    <w:rsid w:val="007A2CC8"/>
    <w:rsid w:val="007A3601"/>
    <w:rsid w:val="007B023B"/>
    <w:rsid w:val="007B0901"/>
    <w:rsid w:val="007C2426"/>
    <w:rsid w:val="007C3243"/>
    <w:rsid w:val="007C523C"/>
    <w:rsid w:val="007C7C85"/>
    <w:rsid w:val="007D448F"/>
    <w:rsid w:val="007D5A9A"/>
    <w:rsid w:val="007E03E8"/>
    <w:rsid w:val="007E2B58"/>
    <w:rsid w:val="007E49F4"/>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3563"/>
    <w:rsid w:val="008B3D55"/>
    <w:rsid w:val="008D059F"/>
    <w:rsid w:val="008E226F"/>
    <w:rsid w:val="008E601C"/>
    <w:rsid w:val="008F2BD7"/>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57ADE"/>
    <w:rsid w:val="00960817"/>
    <w:rsid w:val="00960E38"/>
    <w:rsid w:val="009658B9"/>
    <w:rsid w:val="00966D75"/>
    <w:rsid w:val="00987D63"/>
    <w:rsid w:val="0099483A"/>
    <w:rsid w:val="009968CF"/>
    <w:rsid w:val="00996A25"/>
    <w:rsid w:val="009A0559"/>
    <w:rsid w:val="009A34D9"/>
    <w:rsid w:val="009A3D9C"/>
    <w:rsid w:val="009A4485"/>
    <w:rsid w:val="009A4F46"/>
    <w:rsid w:val="009B1BE2"/>
    <w:rsid w:val="009B4F90"/>
    <w:rsid w:val="009C1D3A"/>
    <w:rsid w:val="009C38DB"/>
    <w:rsid w:val="009C58AD"/>
    <w:rsid w:val="009D17A9"/>
    <w:rsid w:val="009E0C36"/>
    <w:rsid w:val="009E638D"/>
    <w:rsid w:val="00A012CF"/>
    <w:rsid w:val="00A134C3"/>
    <w:rsid w:val="00A137BF"/>
    <w:rsid w:val="00A15A5D"/>
    <w:rsid w:val="00A35F47"/>
    <w:rsid w:val="00A4172B"/>
    <w:rsid w:val="00A430D9"/>
    <w:rsid w:val="00A44DFF"/>
    <w:rsid w:val="00A567A0"/>
    <w:rsid w:val="00A71B7E"/>
    <w:rsid w:val="00A8619C"/>
    <w:rsid w:val="00A87544"/>
    <w:rsid w:val="00A91F5F"/>
    <w:rsid w:val="00A92D7B"/>
    <w:rsid w:val="00A941AA"/>
    <w:rsid w:val="00A96FF5"/>
    <w:rsid w:val="00AA13E3"/>
    <w:rsid w:val="00AA24C3"/>
    <w:rsid w:val="00AA561F"/>
    <w:rsid w:val="00AB6580"/>
    <w:rsid w:val="00AC2938"/>
    <w:rsid w:val="00AC3396"/>
    <w:rsid w:val="00AC7F0C"/>
    <w:rsid w:val="00AD0283"/>
    <w:rsid w:val="00AD092C"/>
    <w:rsid w:val="00AD200B"/>
    <w:rsid w:val="00AD658D"/>
    <w:rsid w:val="00AE310A"/>
    <w:rsid w:val="00AE40A4"/>
    <w:rsid w:val="00AE7A3F"/>
    <w:rsid w:val="00AE7BAC"/>
    <w:rsid w:val="00AF0687"/>
    <w:rsid w:val="00AF16E5"/>
    <w:rsid w:val="00B00843"/>
    <w:rsid w:val="00B07384"/>
    <w:rsid w:val="00B10602"/>
    <w:rsid w:val="00B10720"/>
    <w:rsid w:val="00B13684"/>
    <w:rsid w:val="00B219AE"/>
    <w:rsid w:val="00B319A4"/>
    <w:rsid w:val="00B408B6"/>
    <w:rsid w:val="00B43110"/>
    <w:rsid w:val="00B47B0E"/>
    <w:rsid w:val="00B56A35"/>
    <w:rsid w:val="00B65424"/>
    <w:rsid w:val="00B668D6"/>
    <w:rsid w:val="00B75BE2"/>
    <w:rsid w:val="00B91DFF"/>
    <w:rsid w:val="00B92560"/>
    <w:rsid w:val="00B92EED"/>
    <w:rsid w:val="00B940C4"/>
    <w:rsid w:val="00B94CB1"/>
    <w:rsid w:val="00B97BE2"/>
    <w:rsid w:val="00B97F4E"/>
    <w:rsid w:val="00BA4AE7"/>
    <w:rsid w:val="00BA7BE6"/>
    <w:rsid w:val="00BB1B65"/>
    <w:rsid w:val="00BB4825"/>
    <w:rsid w:val="00BB7524"/>
    <w:rsid w:val="00BB791C"/>
    <w:rsid w:val="00BC5BB2"/>
    <w:rsid w:val="00BC7920"/>
    <w:rsid w:val="00BD106F"/>
    <w:rsid w:val="00BD314D"/>
    <w:rsid w:val="00BD3B7D"/>
    <w:rsid w:val="00BD5CED"/>
    <w:rsid w:val="00BE24BB"/>
    <w:rsid w:val="00BE401E"/>
    <w:rsid w:val="00BE57FE"/>
    <w:rsid w:val="00BF46C4"/>
    <w:rsid w:val="00C0216B"/>
    <w:rsid w:val="00C06B3E"/>
    <w:rsid w:val="00C11074"/>
    <w:rsid w:val="00C11973"/>
    <w:rsid w:val="00C12B5D"/>
    <w:rsid w:val="00C310C6"/>
    <w:rsid w:val="00C326D2"/>
    <w:rsid w:val="00C36EC8"/>
    <w:rsid w:val="00C45E59"/>
    <w:rsid w:val="00C46911"/>
    <w:rsid w:val="00C508FC"/>
    <w:rsid w:val="00C524FD"/>
    <w:rsid w:val="00C53680"/>
    <w:rsid w:val="00C61CC9"/>
    <w:rsid w:val="00C65C36"/>
    <w:rsid w:val="00C71F55"/>
    <w:rsid w:val="00C7395D"/>
    <w:rsid w:val="00C74A38"/>
    <w:rsid w:val="00C7722D"/>
    <w:rsid w:val="00C8171F"/>
    <w:rsid w:val="00C909B0"/>
    <w:rsid w:val="00C9101B"/>
    <w:rsid w:val="00CA0FC5"/>
    <w:rsid w:val="00CA10C0"/>
    <w:rsid w:val="00CA38FF"/>
    <w:rsid w:val="00CA3A0F"/>
    <w:rsid w:val="00CC1519"/>
    <w:rsid w:val="00CC6D6C"/>
    <w:rsid w:val="00CC7FE5"/>
    <w:rsid w:val="00CD3615"/>
    <w:rsid w:val="00CD591B"/>
    <w:rsid w:val="00CD6905"/>
    <w:rsid w:val="00CD7788"/>
    <w:rsid w:val="00CE089B"/>
    <w:rsid w:val="00CE3578"/>
    <w:rsid w:val="00CE4747"/>
    <w:rsid w:val="00CE5CFF"/>
    <w:rsid w:val="00CF6992"/>
    <w:rsid w:val="00CF6B2C"/>
    <w:rsid w:val="00D00133"/>
    <w:rsid w:val="00D1126D"/>
    <w:rsid w:val="00D22F89"/>
    <w:rsid w:val="00D26445"/>
    <w:rsid w:val="00D31D15"/>
    <w:rsid w:val="00D3275A"/>
    <w:rsid w:val="00D415B0"/>
    <w:rsid w:val="00D52F6B"/>
    <w:rsid w:val="00D53982"/>
    <w:rsid w:val="00D57107"/>
    <w:rsid w:val="00D57159"/>
    <w:rsid w:val="00D5728C"/>
    <w:rsid w:val="00D67B67"/>
    <w:rsid w:val="00D862BD"/>
    <w:rsid w:val="00D87257"/>
    <w:rsid w:val="00D912B6"/>
    <w:rsid w:val="00D9581D"/>
    <w:rsid w:val="00DB3154"/>
    <w:rsid w:val="00DC11F5"/>
    <w:rsid w:val="00DC3ED0"/>
    <w:rsid w:val="00DD3446"/>
    <w:rsid w:val="00DE3071"/>
    <w:rsid w:val="00E02176"/>
    <w:rsid w:val="00E04702"/>
    <w:rsid w:val="00E079D9"/>
    <w:rsid w:val="00E16F87"/>
    <w:rsid w:val="00E21B98"/>
    <w:rsid w:val="00E31B51"/>
    <w:rsid w:val="00E324FF"/>
    <w:rsid w:val="00E329C8"/>
    <w:rsid w:val="00E3414D"/>
    <w:rsid w:val="00E353DC"/>
    <w:rsid w:val="00E376C9"/>
    <w:rsid w:val="00E46EB1"/>
    <w:rsid w:val="00E50370"/>
    <w:rsid w:val="00E54D67"/>
    <w:rsid w:val="00E562B2"/>
    <w:rsid w:val="00E66028"/>
    <w:rsid w:val="00E67765"/>
    <w:rsid w:val="00E70EB1"/>
    <w:rsid w:val="00E73DF4"/>
    <w:rsid w:val="00E80D61"/>
    <w:rsid w:val="00E80F41"/>
    <w:rsid w:val="00E8101E"/>
    <w:rsid w:val="00E937B3"/>
    <w:rsid w:val="00E96F03"/>
    <w:rsid w:val="00EA1884"/>
    <w:rsid w:val="00EA1E73"/>
    <w:rsid w:val="00EA7FF3"/>
    <w:rsid w:val="00EB065C"/>
    <w:rsid w:val="00EB0D2E"/>
    <w:rsid w:val="00EB3314"/>
    <w:rsid w:val="00EB3399"/>
    <w:rsid w:val="00EC232D"/>
    <w:rsid w:val="00EC3BF7"/>
    <w:rsid w:val="00EC5D20"/>
    <w:rsid w:val="00EC6C16"/>
    <w:rsid w:val="00ED1024"/>
    <w:rsid w:val="00ED396A"/>
    <w:rsid w:val="00ED3E68"/>
    <w:rsid w:val="00ED4788"/>
    <w:rsid w:val="00ED792B"/>
    <w:rsid w:val="00EE64B9"/>
    <w:rsid w:val="00EE7217"/>
    <w:rsid w:val="00EF140F"/>
    <w:rsid w:val="00EF31F4"/>
    <w:rsid w:val="00EF7E24"/>
    <w:rsid w:val="00F0399E"/>
    <w:rsid w:val="00F1768B"/>
    <w:rsid w:val="00F216B1"/>
    <w:rsid w:val="00F229AC"/>
    <w:rsid w:val="00F22EBC"/>
    <w:rsid w:val="00F24D0B"/>
    <w:rsid w:val="00F27EA9"/>
    <w:rsid w:val="00F3044D"/>
    <w:rsid w:val="00F30C94"/>
    <w:rsid w:val="00F4087B"/>
    <w:rsid w:val="00F5396A"/>
    <w:rsid w:val="00F70365"/>
    <w:rsid w:val="00F742CF"/>
    <w:rsid w:val="00F77071"/>
    <w:rsid w:val="00F91464"/>
    <w:rsid w:val="00F918CC"/>
    <w:rsid w:val="00F91CD9"/>
    <w:rsid w:val="00F92B2D"/>
    <w:rsid w:val="00F93251"/>
    <w:rsid w:val="00F9543C"/>
    <w:rsid w:val="00FA628D"/>
    <w:rsid w:val="00FB36B8"/>
    <w:rsid w:val="00FB4057"/>
    <w:rsid w:val="00FC3B95"/>
    <w:rsid w:val="00FC4ED9"/>
    <w:rsid w:val="00FC5090"/>
    <w:rsid w:val="00FD2413"/>
    <w:rsid w:val="00FD5718"/>
    <w:rsid w:val="00FD7114"/>
    <w:rsid w:val="00FE264D"/>
    <w:rsid w:val="00FE5CA6"/>
    <w:rsid w:val="00FE73FF"/>
    <w:rsid w:val="00FE7D03"/>
    <w:rsid w:val="00FF337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133"/>
    <w:rPr>
      <w:sz w:val="24"/>
      <w:szCs w:val="24"/>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qFormat/>
    <w:rsid w:val="00F4087B"/>
    <w:pPr>
      <w:keepNext/>
      <w:keepLines/>
      <w:spacing w:before="40"/>
      <w:outlineLvl w:val="2"/>
    </w:pPr>
    <w:rPr>
      <w:rFonts w:ascii="Cambria" w:hAnsi="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96A25"/>
    <w:rPr>
      <w:rFonts w:ascii="Arial" w:hAnsi="Arial"/>
      <w:b/>
      <w:i/>
      <w:sz w:val="28"/>
    </w:rPr>
  </w:style>
  <w:style w:type="character" w:customStyle="1" w:styleId="Heading3Char">
    <w:name w:val="Heading 3 Char"/>
    <w:basedOn w:val="DefaultParagraphFont"/>
    <w:link w:val="Heading3"/>
    <w:uiPriority w:val="99"/>
    <w:semiHidden/>
    <w:locked/>
    <w:rsid w:val="00F4087B"/>
    <w:rPr>
      <w:rFonts w:ascii="Cambria" w:hAnsi="Cambria" w:cs="Times New Roman"/>
      <w:color w:val="243F60"/>
      <w:sz w:val="24"/>
      <w:szCs w:val="24"/>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customStyle="1" w:styleId="TableParagraph">
    <w:name w:val="Table Paragraph"/>
    <w:basedOn w:val="Normal"/>
    <w:uiPriority w:val="99"/>
    <w:rsid w:val="00E02176"/>
    <w:pPr>
      <w:widowControl w:val="0"/>
      <w:autoSpaceDE w:val="0"/>
      <w:autoSpaceDN w:val="0"/>
    </w:pPr>
    <w:rPr>
      <w:sz w:val="22"/>
      <w:szCs w:val="22"/>
      <w:lang w:eastAsia="en-US"/>
    </w:rPr>
  </w:style>
  <w:style w:type="character" w:customStyle="1" w:styleId="apple-converted-space">
    <w:name w:val="apple-converted-space"/>
    <w:basedOn w:val="DefaultParagraphFont"/>
    <w:uiPriority w:val="99"/>
    <w:rsid w:val="00F77071"/>
    <w:rPr>
      <w:rFonts w:cs="Times New Roman"/>
    </w:rPr>
  </w:style>
  <w:style w:type="paragraph" w:customStyle="1" w:styleId="Default">
    <w:name w:val="Default"/>
    <w:uiPriority w:val="99"/>
    <w:rsid w:val="00F77071"/>
    <w:pPr>
      <w:autoSpaceDE w:val="0"/>
      <w:autoSpaceDN w:val="0"/>
      <w:adjustRightInd w:val="0"/>
    </w:pPr>
    <w:rPr>
      <w:color w:val="000000"/>
      <w:sz w:val="24"/>
      <w:szCs w:val="24"/>
      <w:lang w:eastAsia="en-US"/>
    </w:rPr>
  </w:style>
  <w:style w:type="paragraph" w:styleId="BalloonText">
    <w:name w:val="Balloon Text"/>
    <w:basedOn w:val="Normal"/>
    <w:link w:val="BalloonTextChar"/>
    <w:uiPriority w:val="99"/>
    <w:semiHidden/>
    <w:rsid w:val="00F77071"/>
    <w:pPr>
      <w:widowControl w:val="0"/>
      <w:autoSpaceDE w:val="0"/>
      <w:autoSpaceDN w:val="0"/>
      <w:adjustRightInd w:val="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77071"/>
    <w:rPr>
      <w:rFonts w:ascii="Segoe UI" w:hAnsi="Segoe UI" w:cs="Segoe UI"/>
      <w:sz w:val="18"/>
      <w:szCs w:val="18"/>
    </w:rPr>
  </w:style>
  <w:style w:type="character" w:customStyle="1" w:styleId="UnresolvedMention">
    <w:name w:val="Unresolved Mention"/>
    <w:basedOn w:val="DefaultParagraphFont"/>
    <w:uiPriority w:val="99"/>
    <w:semiHidden/>
    <w:rsid w:val="006A4840"/>
    <w:rPr>
      <w:rFonts w:cs="Times New Roman"/>
      <w:color w:val="605E5C"/>
      <w:shd w:val="clear" w:color="auto" w:fill="E1DFDD"/>
    </w:rPr>
  </w:style>
  <w:style w:type="character" w:styleId="FollowedHyperlink">
    <w:name w:val="FollowedHyperlink"/>
    <w:basedOn w:val="DefaultParagraphFont"/>
    <w:uiPriority w:val="99"/>
    <w:semiHidden/>
    <w:rsid w:val="00F4087B"/>
    <w:rPr>
      <w:rFonts w:cs="Times New Roman"/>
      <w:color w:val="800080"/>
      <w:u w:val="single"/>
    </w:rPr>
  </w:style>
  <w:style w:type="paragraph" w:styleId="NoSpacing">
    <w:name w:val="No Spacing"/>
    <w:uiPriority w:val="99"/>
    <w:qFormat/>
    <w:rsid w:val="009A3D9C"/>
    <w:rPr>
      <w:sz w:val="24"/>
      <w:szCs w:val="24"/>
    </w:rPr>
  </w:style>
</w:styles>
</file>

<file path=word/webSettings.xml><?xml version="1.0" encoding="utf-8"?>
<w:webSettings xmlns:r="http://schemas.openxmlformats.org/officeDocument/2006/relationships" xmlns:w="http://schemas.openxmlformats.org/wordprocessingml/2006/main">
  <w:divs>
    <w:div w:id="190998436">
      <w:marLeft w:val="0"/>
      <w:marRight w:val="0"/>
      <w:marTop w:val="0"/>
      <w:marBottom w:val="0"/>
      <w:divBdr>
        <w:top w:val="none" w:sz="0" w:space="0" w:color="auto"/>
        <w:left w:val="none" w:sz="0" w:space="0" w:color="auto"/>
        <w:bottom w:val="none" w:sz="0" w:space="0" w:color="auto"/>
        <w:right w:val="none" w:sz="0" w:space="0" w:color="auto"/>
      </w:divBdr>
    </w:div>
    <w:div w:id="190998439">
      <w:marLeft w:val="0"/>
      <w:marRight w:val="0"/>
      <w:marTop w:val="0"/>
      <w:marBottom w:val="0"/>
      <w:divBdr>
        <w:top w:val="none" w:sz="0" w:space="0" w:color="auto"/>
        <w:left w:val="none" w:sz="0" w:space="0" w:color="auto"/>
        <w:bottom w:val="none" w:sz="0" w:space="0" w:color="auto"/>
        <w:right w:val="none" w:sz="0" w:space="0" w:color="auto"/>
      </w:divBdr>
    </w:div>
    <w:div w:id="190998440">
      <w:marLeft w:val="0"/>
      <w:marRight w:val="0"/>
      <w:marTop w:val="0"/>
      <w:marBottom w:val="0"/>
      <w:divBdr>
        <w:top w:val="none" w:sz="0" w:space="0" w:color="auto"/>
        <w:left w:val="none" w:sz="0" w:space="0" w:color="auto"/>
        <w:bottom w:val="none" w:sz="0" w:space="0" w:color="auto"/>
        <w:right w:val="none" w:sz="0" w:space="0" w:color="auto"/>
      </w:divBdr>
    </w:div>
    <w:div w:id="190998441">
      <w:marLeft w:val="0"/>
      <w:marRight w:val="0"/>
      <w:marTop w:val="0"/>
      <w:marBottom w:val="0"/>
      <w:divBdr>
        <w:top w:val="none" w:sz="0" w:space="0" w:color="auto"/>
        <w:left w:val="none" w:sz="0" w:space="0" w:color="auto"/>
        <w:bottom w:val="none" w:sz="0" w:space="0" w:color="auto"/>
        <w:right w:val="none" w:sz="0" w:space="0" w:color="auto"/>
      </w:divBdr>
    </w:div>
    <w:div w:id="190998442">
      <w:marLeft w:val="0"/>
      <w:marRight w:val="0"/>
      <w:marTop w:val="0"/>
      <w:marBottom w:val="0"/>
      <w:divBdr>
        <w:top w:val="none" w:sz="0" w:space="0" w:color="auto"/>
        <w:left w:val="none" w:sz="0" w:space="0" w:color="auto"/>
        <w:bottom w:val="none" w:sz="0" w:space="0" w:color="auto"/>
        <w:right w:val="none" w:sz="0" w:space="0" w:color="auto"/>
      </w:divBdr>
    </w:div>
    <w:div w:id="190998443">
      <w:marLeft w:val="0"/>
      <w:marRight w:val="0"/>
      <w:marTop w:val="0"/>
      <w:marBottom w:val="0"/>
      <w:divBdr>
        <w:top w:val="none" w:sz="0" w:space="0" w:color="auto"/>
        <w:left w:val="none" w:sz="0" w:space="0" w:color="auto"/>
        <w:bottom w:val="none" w:sz="0" w:space="0" w:color="auto"/>
        <w:right w:val="none" w:sz="0" w:space="0" w:color="auto"/>
      </w:divBdr>
      <w:divsChild>
        <w:div w:id="190998497">
          <w:marLeft w:val="0"/>
          <w:marRight w:val="0"/>
          <w:marTop w:val="0"/>
          <w:marBottom w:val="0"/>
          <w:divBdr>
            <w:top w:val="none" w:sz="0" w:space="0" w:color="auto"/>
            <w:left w:val="none" w:sz="0" w:space="0" w:color="auto"/>
            <w:bottom w:val="none" w:sz="0" w:space="0" w:color="auto"/>
            <w:right w:val="none" w:sz="0" w:space="0" w:color="auto"/>
          </w:divBdr>
          <w:divsChild>
            <w:div w:id="190998461">
              <w:marLeft w:val="0"/>
              <w:marRight w:val="450"/>
              <w:marTop w:val="0"/>
              <w:marBottom w:val="0"/>
              <w:divBdr>
                <w:top w:val="none" w:sz="0" w:space="0" w:color="auto"/>
                <w:left w:val="none" w:sz="0" w:space="0" w:color="auto"/>
                <w:bottom w:val="none" w:sz="0" w:space="0" w:color="auto"/>
                <w:right w:val="none" w:sz="0" w:space="0" w:color="auto"/>
              </w:divBdr>
            </w:div>
          </w:divsChild>
        </w:div>
        <w:div w:id="190998551">
          <w:marLeft w:val="0"/>
          <w:marRight w:val="0"/>
          <w:marTop w:val="0"/>
          <w:marBottom w:val="0"/>
          <w:divBdr>
            <w:top w:val="none" w:sz="0" w:space="0" w:color="auto"/>
            <w:left w:val="none" w:sz="0" w:space="0" w:color="auto"/>
            <w:bottom w:val="none" w:sz="0" w:space="0" w:color="auto"/>
            <w:right w:val="none" w:sz="0" w:space="0" w:color="auto"/>
          </w:divBdr>
          <w:divsChild>
            <w:div w:id="190998518">
              <w:marLeft w:val="0"/>
              <w:marRight w:val="0"/>
              <w:marTop w:val="0"/>
              <w:marBottom w:val="75"/>
              <w:divBdr>
                <w:top w:val="none" w:sz="0" w:space="0" w:color="auto"/>
                <w:left w:val="none" w:sz="0" w:space="0" w:color="auto"/>
                <w:bottom w:val="none" w:sz="0" w:space="0" w:color="auto"/>
                <w:right w:val="none" w:sz="0" w:space="0" w:color="auto"/>
              </w:divBdr>
            </w:div>
            <w:div w:id="190998522">
              <w:marLeft w:val="0"/>
              <w:marRight w:val="0"/>
              <w:marTop w:val="0"/>
              <w:marBottom w:val="75"/>
              <w:divBdr>
                <w:top w:val="none" w:sz="0" w:space="0" w:color="auto"/>
                <w:left w:val="none" w:sz="0" w:space="0" w:color="auto"/>
                <w:bottom w:val="none" w:sz="0" w:space="0" w:color="auto"/>
                <w:right w:val="none" w:sz="0" w:space="0" w:color="auto"/>
              </w:divBdr>
            </w:div>
            <w:div w:id="1909985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0998444">
      <w:marLeft w:val="0"/>
      <w:marRight w:val="0"/>
      <w:marTop w:val="0"/>
      <w:marBottom w:val="0"/>
      <w:divBdr>
        <w:top w:val="none" w:sz="0" w:space="0" w:color="auto"/>
        <w:left w:val="none" w:sz="0" w:space="0" w:color="auto"/>
        <w:bottom w:val="none" w:sz="0" w:space="0" w:color="auto"/>
        <w:right w:val="none" w:sz="0" w:space="0" w:color="auto"/>
      </w:divBdr>
      <w:divsChild>
        <w:div w:id="190998503">
          <w:marLeft w:val="0"/>
          <w:marRight w:val="0"/>
          <w:marTop w:val="0"/>
          <w:marBottom w:val="0"/>
          <w:divBdr>
            <w:top w:val="none" w:sz="0" w:space="0" w:color="auto"/>
            <w:left w:val="none" w:sz="0" w:space="0" w:color="auto"/>
            <w:bottom w:val="none" w:sz="0" w:space="0" w:color="auto"/>
            <w:right w:val="none" w:sz="0" w:space="0" w:color="auto"/>
          </w:divBdr>
          <w:divsChild>
            <w:div w:id="190998508">
              <w:marLeft w:val="0"/>
              <w:marRight w:val="450"/>
              <w:marTop w:val="0"/>
              <w:marBottom w:val="0"/>
              <w:divBdr>
                <w:top w:val="none" w:sz="0" w:space="0" w:color="auto"/>
                <w:left w:val="none" w:sz="0" w:space="0" w:color="auto"/>
                <w:bottom w:val="none" w:sz="0" w:space="0" w:color="auto"/>
                <w:right w:val="none" w:sz="0" w:space="0" w:color="auto"/>
              </w:divBdr>
            </w:div>
          </w:divsChild>
        </w:div>
        <w:div w:id="190998505">
          <w:marLeft w:val="0"/>
          <w:marRight w:val="0"/>
          <w:marTop w:val="0"/>
          <w:marBottom w:val="0"/>
          <w:divBdr>
            <w:top w:val="none" w:sz="0" w:space="0" w:color="auto"/>
            <w:left w:val="none" w:sz="0" w:space="0" w:color="auto"/>
            <w:bottom w:val="none" w:sz="0" w:space="0" w:color="auto"/>
            <w:right w:val="none" w:sz="0" w:space="0" w:color="auto"/>
          </w:divBdr>
          <w:divsChild>
            <w:div w:id="190998458">
              <w:marLeft w:val="0"/>
              <w:marRight w:val="0"/>
              <w:marTop w:val="0"/>
              <w:marBottom w:val="75"/>
              <w:divBdr>
                <w:top w:val="none" w:sz="0" w:space="0" w:color="auto"/>
                <w:left w:val="none" w:sz="0" w:space="0" w:color="auto"/>
                <w:bottom w:val="none" w:sz="0" w:space="0" w:color="auto"/>
                <w:right w:val="none" w:sz="0" w:space="0" w:color="auto"/>
              </w:divBdr>
            </w:div>
            <w:div w:id="190998472">
              <w:marLeft w:val="0"/>
              <w:marRight w:val="0"/>
              <w:marTop w:val="0"/>
              <w:marBottom w:val="75"/>
              <w:divBdr>
                <w:top w:val="none" w:sz="0" w:space="0" w:color="auto"/>
                <w:left w:val="none" w:sz="0" w:space="0" w:color="auto"/>
                <w:bottom w:val="none" w:sz="0" w:space="0" w:color="auto"/>
                <w:right w:val="none" w:sz="0" w:space="0" w:color="auto"/>
              </w:divBdr>
            </w:div>
            <w:div w:id="19099851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0998446">
      <w:marLeft w:val="0"/>
      <w:marRight w:val="0"/>
      <w:marTop w:val="0"/>
      <w:marBottom w:val="0"/>
      <w:divBdr>
        <w:top w:val="none" w:sz="0" w:space="0" w:color="auto"/>
        <w:left w:val="none" w:sz="0" w:space="0" w:color="auto"/>
        <w:bottom w:val="none" w:sz="0" w:space="0" w:color="auto"/>
        <w:right w:val="none" w:sz="0" w:space="0" w:color="auto"/>
      </w:divBdr>
    </w:div>
    <w:div w:id="190998448">
      <w:marLeft w:val="0"/>
      <w:marRight w:val="0"/>
      <w:marTop w:val="0"/>
      <w:marBottom w:val="0"/>
      <w:divBdr>
        <w:top w:val="none" w:sz="0" w:space="0" w:color="auto"/>
        <w:left w:val="none" w:sz="0" w:space="0" w:color="auto"/>
        <w:bottom w:val="none" w:sz="0" w:space="0" w:color="auto"/>
        <w:right w:val="none" w:sz="0" w:space="0" w:color="auto"/>
      </w:divBdr>
    </w:div>
    <w:div w:id="190998451">
      <w:marLeft w:val="0"/>
      <w:marRight w:val="0"/>
      <w:marTop w:val="0"/>
      <w:marBottom w:val="0"/>
      <w:divBdr>
        <w:top w:val="none" w:sz="0" w:space="0" w:color="auto"/>
        <w:left w:val="none" w:sz="0" w:space="0" w:color="auto"/>
        <w:bottom w:val="none" w:sz="0" w:space="0" w:color="auto"/>
        <w:right w:val="none" w:sz="0" w:space="0" w:color="auto"/>
      </w:divBdr>
    </w:div>
    <w:div w:id="190998453">
      <w:marLeft w:val="0"/>
      <w:marRight w:val="0"/>
      <w:marTop w:val="0"/>
      <w:marBottom w:val="0"/>
      <w:divBdr>
        <w:top w:val="none" w:sz="0" w:space="0" w:color="auto"/>
        <w:left w:val="none" w:sz="0" w:space="0" w:color="auto"/>
        <w:bottom w:val="none" w:sz="0" w:space="0" w:color="auto"/>
        <w:right w:val="none" w:sz="0" w:space="0" w:color="auto"/>
      </w:divBdr>
    </w:div>
    <w:div w:id="190998454">
      <w:marLeft w:val="0"/>
      <w:marRight w:val="0"/>
      <w:marTop w:val="0"/>
      <w:marBottom w:val="0"/>
      <w:divBdr>
        <w:top w:val="none" w:sz="0" w:space="0" w:color="auto"/>
        <w:left w:val="none" w:sz="0" w:space="0" w:color="auto"/>
        <w:bottom w:val="none" w:sz="0" w:space="0" w:color="auto"/>
        <w:right w:val="none" w:sz="0" w:space="0" w:color="auto"/>
      </w:divBdr>
    </w:div>
    <w:div w:id="190998456">
      <w:marLeft w:val="0"/>
      <w:marRight w:val="0"/>
      <w:marTop w:val="0"/>
      <w:marBottom w:val="0"/>
      <w:divBdr>
        <w:top w:val="none" w:sz="0" w:space="0" w:color="auto"/>
        <w:left w:val="none" w:sz="0" w:space="0" w:color="auto"/>
        <w:bottom w:val="none" w:sz="0" w:space="0" w:color="auto"/>
        <w:right w:val="none" w:sz="0" w:space="0" w:color="auto"/>
      </w:divBdr>
    </w:div>
    <w:div w:id="190998457">
      <w:marLeft w:val="0"/>
      <w:marRight w:val="0"/>
      <w:marTop w:val="0"/>
      <w:marBottom w:val="0"/>
      <w:divBdr>
        <w:top w:val="none" w:sz="0" w:space="0" w:color="auto"/>
        <w:left w:val="none" w:sz="0" w:space="0" w:color="auto"/>
        <w:bottom w:val="none" w:sz="0" w:space="0" w:color="auto"/>
        <w:right w:val="none" w:sz="0" w:space="0" w:color="auto"/>
      </w:divBdr>
      <w:divsChild>
        <w:div w:id="190998492">
          <w:marLeft w:val="-225"/>
          <w:marRight w:val="-225"/>
          <w:marTop w:val="0"/>
          <w:marBottom w:val="0"/>
          <w:divBdr>
            <w:top w:val="none" w:sz="0" w:space="0" w:color="auto"/>
            <w:left w:val="none" w:sz="0" w:space="0" w:color="auto"/>
            <w:bottom w:val="none" w:sz="0" w:space="0" w:color="auto"/>
            <w:right w:val="none" w:sz="0" w:space="0" w:color="auto"/>
          </w:divBdr>
          <w:divsChild>
            <w:div w:id="190998516">
              <w:marLeft w:val="0"/>
              <w:marRight w:val="0"/>
              <w:marTop w:val="0"/>
              <w:marBottom w:val="0"/>
              <w:divBdr>
                <w:top w:val="none" w:sz="0" w:space="0" w:color="auto"/>
                <w:left w:val="none" w:sz="0" w:space="0" w:color="auto"/>
                <w:bottom w:val="none" w:sz="0" w:space="0" w:color="auto"/>
                <w:right w:val="none" w:sz="0" w:space="0" w:color="auto"/>
              </w:divBdr>
              <w:divsChild>
                <w:div w:id="190998491">
                  <w:marLeft w:val="-225"/>
                  <w:marRight w:val="-225"/>
                  <w:marTop w:val="0"/>
                  <w:marBottom w:val="0"/>
                  <w:divBdr>
                    <w:top w:val="none" w:sz="0" w:space="0" w:color="auto"/>
                    <w:left w:val="none" w:sz="0" w:space="0" w:color="auto"/>
                    <w:bottom w:val="none" w:sz="0" w:space="0" w:color="auto"/>
                    <w:right w:val="none" w:sz="0" w:space="0" w:color="auto"/>
                  </w:divBdr>
                  <w:divsChild>
                    <w:div w:id="190998482">
                      <w:marLeft w:val="9750"/>
                      <w:marRight w:val="0"/>
                      <w:marTop w:val="0"/>
                      <w:marBottom w:val="0"/>
                      <w:divBdr>
                        <w:top w:val="none" w:sz="0" w:space="0" w:color="auto"/>
                        <w:left w:val="none" w:sz="0" w:space="0" w:color="auto"/>
                        <w:bottom w:val="none" w:sz="0" w:space="0" w:color="auto"/>
                        <w:right w:val="none" w:sz="0" w:space="0" w:color="auto"/>
                      </w:divBdr>
                      <w:divsChild>
                        <w:div w:id="19099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998459">
      <w:marLeft w:val="0"/>
      <w:marRight w:val="0"/>
      <w:marTop w:val="0"/>
      <w:marBottom w:val="0"/>
      <w:divBdr>
        <w:top w:val="none" w:sz="0" w:space="0" w:color="auto"/>
        <w:left w:val="none" w:sz="0" w:space="0" w:color="auto"/>
        <w:bottom w:val="none" w:sz="0" w:space="0" w:color="auto"/>
        <w:right w:val="none" w:sz="0" w:space="0" w:color="auto"/>
      </w:divBdr>
    </w:div>
    <w:div w:id="190998460">
      <w:marLeft w:val="0"/>
      <w:marRight w:val="0"/>
      <w:marTop w:val="0"/>
      <w:marBottom w:val="0"/>
      <w:divBdr>
        <w:top w:val="none" w:sz="0" w:space="0" w:color="auto"/>
        <w:left w:val="none" w:sz="0" w:space="0" w:color="auto"/>
        <w:bottom w:val="none" w:sz="0" w:space="0" w:color="auto"/>
        <w:right w:val="none" w:sz="0" w:space="0" w:color="auto"/>
      </w:divBdr>
    </w:div>
    <w:div w:id="190998462">
      <w:marLeft w:val="0"/>
      <w:marRight w:val="0"/>
      <w:marTop w:val="0"/>
      <w:marBottom w:val="0"/>
      <w:divBdr>
        <w:top w:val="none" w:sz="0" w:space="0" w:color="auto"/>
        <w:left w:val="none" w:sz="0" w:space="0" w:color="auto"/>
        <w:bottom w:val="none" w:sz="0" w:space="0" w:color="auto"/>
        <w:right w:val="none" w:sz="0" w:space="0" w:color="auto"/>
      </w:divBdr>
      <w:divsChild>
        <w:div w:id="190998465">
          <w:marLeft w:val="0"/>
          <w:marRight w:val="0"/>
          <w:marTop w:val="0"/>
          <w:marBottom w:val="0"/>
          <w:divBdr>
            <w:top w:val="none" w:sz="0" w:space="0" w:color="auto"/>
            <w:left w:val="none" w:sz="0" w:space="0" w:color="auto"/>
            <w:bottom w:val="none" w:sz="0" w:space="0" w:color="auto"/>
            <w:right w:val="none" w:sz="0" w:space="0" w:color="auto"/>
          </w:divBdr>
        </w:div>
        <w:div w:id="190998475">
          <w:marLeft w:val="0"/>
          <w:marRight w:val="0"/>
          <w:marTop w:val="0"/>
          <w:marBottom w:val="0"/>
          <w:divBdr>
            <w:top w:val="none" w:sz="0" w:space="0" w:color="auto"/>
            <w:left w:val="none" w:sz="0" w:space="0" w:color="auto"/>
            <w:bottom w:val="none" w:sz="0" w:space="0" w:color="auto"/>
            <w:right w:val="none" w:sz="0" w:space="0" w:color="auto"/>
          </w:divBdr>
          <w:divsChild>
            <w:div w:id="190998437">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449">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02">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0998466">
      <w:marLeft w:val="0"/>
      <w:marRight w:val="0"/>
      <w:marTop w:val="0"/>
      <w:marBottom w:val="0"/>
      <w:divBdr>
        <w:top w:val="none" w:sz="0" w:space="0" w:color="auto"/>
        <w:left w:val="none" w:sz="0" w:space="0" w:color="auto"/>
        <w:bottom w:val="none" w:sz="0" w:space="0" w:color="auto"/>
        <w:right w:val="none" w:sz="0" w:space="0" w:color="auto"/>
      </w:divBdr>
    </w:div>
    <w:div w:id="190998469">
      <w:marLeft w:val="0"/>
      <w:marRight w:val="0"/>
      <w:marTop w:val="0"/>
      <w:marBottom w:val="0"/>
      <w:divBdr>
        <w:top w:val="none" w:sz="0" w:space="0" w:color="auto"/>
        <w:left w:val="none" w:sz="0" w:space="0" w:color="auto"/>
        <w:bottom w:val="none" w:sz="0" w:space="0" w:color="auto"/>
        <w:right w:val="none" w:sz="0" w:space="0" w:color="auto"/>
      </w:divBdr>
      <w:divsChild>
        <w:div w:id="190998447">
          <w:marLeft w:val="0"/>
          <w:marRight w:val="0"/>
          <w:marTop w:val="0"/>
          <w:marBottom w:val="0"/>
          <w:divBdr>
            <w:top w:val="none" w:sz="0" w:space="0" w:color="auto"/>
            <w:left w:val="none" w:sz="0" w:space="0" w:color="auto"/>
            <w:bottom w:val="none" w:sz="0" w:space="0" w:color="auto"/>
            <w:right w:val="none" w:sz="0" w:space="0" w:color="auto"/>
          </w:divBdr>
          <w:divsChild>
            <w:div w:id="190998489">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28">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42">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998478">
          <w:marLeft w:val="0"/>
          <w:marRight w:val="0"/>
          <w:marTop w:val="0"/>
          <w:marBottom w:val="0"/>
          <w:divBdr>
            <w:top w:val="none" w:sz="0" w:space="0" w:color="auto"/>
            <w:left w:val="none" w:sz="0" w:space="0" w:color="auto"/>
            <w:bottom w:val="none" w:sz="0" w:space="0" w:color="auto"/>
            <w:right w:val="none" w:sz="0" w:space="0" w:color="auto"/>
          </w:divBdr>
        </w:div>
      </w:divsChild>
    </w:div>
    <w:div w:id="190998470">
      <w:marLeft w:val="0"/>
      <w:marRight w:val="0"/>
      <w:marTop w:val="0"/>
      <w:marBottom w:val="0"/>
      <w:divBdr>
        <w:top w:val="none" w:sz="0" w:space="0" w:color="auto"/>
        <w:left w:val="none" w:sz="0" w:space="0" w:color="auto"/>
        <w:bottom w:val="none" w:sz="0" w:space="0" w:color="auto"/>
        <w:right w:val="none" w:sz="0" w:space="0" w:color="auto"/>
      </w:divBdr>
      <w:divsChild>
        <w:div w:id="190998438">
          <w:marLeft w:val="0"/>
          <w:marRight w:val="0"/>
          <w:marTop w:val="0"/>
          <w:marBottom w:val="75"/>
          <w:divBdr>
            <w:top w:val="none" w:sz="0" w:space="0" w:color="auto"/>
            <w:left w:val="none" w:sz="0" w:space="0" w:color="auto"/>
            <w:bottom w:val="none" w:sz="0" w:space="0" w:color="auto"/>
            <w:right w:val="none" w:sz="0" w:space="0" w:color="auto"/>
          </w:divBdr>
        </w:div>
        <w:div w:id="190998481">
          <w:marLeft w:val="0"/>
          <w:marRight w:val="0"/>
          <w:marTop w:val="0"/>
          <w:marBottom w:val="75"/>
          <w:divBdr>
            <w:top w:val="none" w:sz="0" w:space="0" w:color="auto"/>
            <w:left w:val="none" w:sz="0" w:space="0" w:color="auto"/>
            <w:bottom w:val="none" w:sz="0" w:space="0" w:color="auto"/>
            <w:right w:val="none" w:sz="0" w:space="0" w:color="auto"/>
          </w:divBdr>
        </w:div>
      </w:divsChild>
    </w:div>
    <w:div w:id="190998474">
      <w:marLeft w:val="0"/>
      <w:marRight w:val="0"/>
      <w:marTop w:val="0"/>
      <w:marBottom w:val="0"/>
      <w:divBdr>
        <w:top w:val="none" w:sz="0" w:space="0" w:color="auto"/>
        <w:left w:val="none" w:sz="0" w:space="0" w:color="auto"/>
        <w:bottom w:val="none" w:sz="0" w:space="0" w:color="auto"/>
        <w:right w:val="none" w:sz="0" w:space="0" w:color="auto"/>
      </w:divBdr>
    </w:div>
    <w:div w:id="190998476">
      <w:marLeft w:val="0"/>
      <w:marRight w:val="0"/>
      <w:marTop w:val="0"/>
      <w:marBottom w:val="0"/>
      <w:divBdr>
        <w:top w:val="none" w:sz="0" w:space="0" w:color="auto"/>
        <w:left w:val="none" w:sz="0" w:space="0" w:color="auto"/>
        <w:bottom w:val="none" w:sz="0" w:space="0" w:color="auto"/>
        <w:right w:val="none" w:sz="0" w:space="0" w:color="auto"/>
      </w:divBdr>
    </w:div>
    <w:div w:id="190998477">
      <w:marLeft w:val="0"/>
      <w:marRight w:val="0"/>
      <w:marTop w:val="0"/>
      <w:marBottom w:val="0"/>
      <w:divBdr>
        <w:top w:val="none" w:sz="0" w:space="0" w:color="auto"/>
        <w:left w:val="none" w:sz="0" w:space="0" w:color="auto"/>
        <w:bottom w:val="none" w:sz="0" w:space="0" w:color="auto"/>
        <w:right w:val="none" w:sz="0" w:space="0" w:color="auto"/>
      </w:divBdr>
    </w:div>
    <w:div w:id="190998480">
      <w:marLeft w:val="0"/>
      <w:marRight w:val="0"/>
      <w:marTop w:val="0"/>
      <w:marBottom w:val="0"/>
      <w:divBdr>
        <w:top w:val="none" w:sz="0" w:space="0" w:color="auto"/>
        <w:left w:val="none" w:sz="0" w:space="0" w:color="auto"/>
        <w:bottom w:val="none" w:sz="0" w:space="0" w:color="auto"/>
        <w:right w:val="none" w:sz="0" w:space="0" w:color="auto"/>
      </w:divBdr>
    </w:div>
    <w:div w:id="190998483">
      <w:marLeft w:val="0"/>
      <w:marRight w:val="0"/>
      <w:marTop w:val="0"/>
      <w:marBottom w:val="0"/>
      <w:divBdr>
        <w:top w:val="none" w:sz="0" w:space="0" w:color="auto"/>
        <w:left w:val="none" w:sz="0" w:space="0" w:color="auto"/>
        <w:bottom w:val="none" w:sz="0" w:space="0" w:color="auto"/>
        <w:right w:val="none" w:sz="0" w:space="0" w:color="auto"/>
      </w:divBdr>
    </w:div>
    <w:div w:id="190998484">
      <w:marLeft w:val="0"/>
      <w:marRight w:val="0"/>
      <w:marTop w:val="0"/>
      <w:marBottom w:val="0"/>
      <w:divBdr>
        <w:top w:val="none" w:sz="0" w:space="0" w:color="auto"/>
        <w:left w:val="none" w:sz="0" w:space="0" w:color="auto"/>
        <w:bottom w:val="none" w:sz="0" w:space="0" w:color="auto"/>
        <w:right w:val="none" w:sz="0" w:space="0" w:color="auto"/>
      </w:divBdr>
      <w:divsChild>
        <w:div w:id="190998450">
          <w:marLeft w:val="0"/>
          <w:marRight w:val="0"/>
          <w:marTop w:val="0"/>
          <w:marBottom w:val="0"/>
          <w:divBdr>
            <w:top w:val="none" w:sz="0" w:space="0" w:color="auto"/>
            <w:left w:val="none" w:sz="0" w:space="0" w:color="auto"/>
            <w:bottom w:val="none" w:sz="0" w:space="0" w:color="auto"/>
            <w:right w:val="none" w:sz="0" w:space="0" w:color="auto"/>
          </w:divBdr>
          <w:divsChild>
            <w:div w:id="190998445">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468">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23">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998544">
          <w:marLeft w:val="0"/>
          <w:marRight w:val="0"/>
          <w:marTop w:val="0"/>
          <w:marBottom w:val="0"/>
          <w:divBdr>
            <w:top w:val="none" w:sz="0" w:space="0" w:color="auto"/>
            <w:left w:val="none" w:sz="0" w:space="0" w:color="auto"/>
            <w:bottom w:val="none" w:sz="0" w:space="0" w:color="auto"/>
            <w:right w:val="none" w:sz="0" w:space="0" w:color="auto"/>
          </w:divBdr>
        </w:div>
      </w:divsChild>
    </w:div>
    <w:div w:id="190998485">
      <w:marLeft w:val="0"/>
      <w:marRight w:val="0"/>
      <w:marTop w:val="0"/>
      <w:marBottom w:val="0"/>
      <w:divBdr>
        <w:top w:val="none" w:sz="0" w:space="0" w:color="auto"/>
        <w:left w:val="none" w:sz="0" w:space="0" w:color="auto"/>
        <w:bottom w:val="none" w:sz="0" w:space="0" w:color="auto"/>
        <w:right w:val="none" w:sz="0" w:space="0" w:color="auto"/>
      </w:divBdr>
    </w:div>
    <w:div w:id="190998486">
      <w:marLeft w:val="0"/>
      <w:marRight w:val="0"/>
      <w:marTop w:val="0"/>
      <w:marBottom w:val="0"/>
      <w:divBdr>
        <w:top w:val="none" w:sz="0" w:space="0" w:color="auto"/>
        <w:left w:val="none" w:sz="0" w:space="0" w:color="auto"/>
        <w:bottom w:val="none" w:sz="0" w:space="0" w:color="auto"/>
        <w:right w:val="none" w:sz="0" w:space="0" w:color="auto"/>
      </w:divBdr>
    </w:div>
    <w:div w:id="190998487">
      <w:marLeft w:val="0"/>
      <w:marRight w:val="0"/>
      <w:marTop w:val="0"/>
      <w:marBottom w:val="0"/>
      <w:divBdr>
        <w:top w:val="none" w:sz="0" w:space="0" w:color="auto"/>
        <w:left w:val="none" w:sz="0" w:space="0" w:color="auto"/>
        <w:bottom w:val="none" w:sz="0" w:space="0" w:color="auto"/>
        <w:right w:val="none" w:sz="0" w:space="0" w:color="auto"/>
      </w:divBdr>
    </w:div>
    <w:div w:id="190998488">
      <w:marLeft w:val="0"/>
      <w:marRight w:val="0"/>
      <w:marTop w:val="0"/>
      <w:marBottom w:val="0"/>
      <w:divBdr>
        <w:top w:val="none" w:sz="0" w:space="0" w:color="auto"/>
        <w:left w:val="none" w:sz="0" w:space="0" w:color="auto"/>
        <w:bottom w:val="none" w:sz="0" w:space="0" w:color="auto"/>
        <w:right w:val="none" w:sz="0" w:space="0" w:color="auto"/>
      </w:divBdr>
      <w:divsChild>
        <w:div w:id="190998463">
          <w:marLeft w:val="0"/>
          <w:marRight w:val="0"/>
          <w:marTop w:val="0"/>
          <w:marBottom w:val="75"/>
          <w:divBdr>
            <w:top w:val="none" w:sz="0" w:space="0" w:color="auto"/>
            <w:left w:val="none" w:sz="0" w:space="0" w:color="auto"/>
            <w:bottom w:val="none" w:sz="0" w:space="0" w:color="auto"/>
            <w:right w:val="none" w:sz="0" w:space="0" w:color="auto"/>
          </w:divBdr>
        </w:div>
        <w:div w:id="190998494">
          <w:marLeft w:val="0"/>
          <w:marRight w:val="0"/>
          <w:marTop w:val="0"/>
          <w:marBottom w:val="75"/>
          <w:divBdr>
            <w:top w:val="none" w:sz="0" w:space="0" w:color="auto"/>
            <w:left w:val="none" w:sz="0" w:space="0" w:color="auto"/>
            <w:bottom w:val="none" w:sz="0" w:space="0" w:color="auto"/>
            <w:right w:val="none" w:sz="0" w:space="0" w:color="auto"/>
          </w:divBdr>
        </w:div>
        <w:div w:id="190998506">
          <w:marLeft w:val="0"/>
          <w:marRight w:val="0"/>
          <w:marTop w:val="0"/>
          <w:marBottom w:val="75"/>
          <w:divBdr>
            <w:top w:val="none" w:sz="0" w:space="0" w:color="auto"/>
            <w:left w:val="none" w:sz="0" w:space="0" w:color="auto"/>
            <w:bottom w:val="none" w:sz="0" w:space="0" w:color="auto"/>
            <w:right w:val="none" w:sz="0" w:space="0" w:color="auto"/>
          </w:divBdr>
        </w:div>
      </w:divsChild>
    </w:div>
    <w:div w:id="190998490">
      <w:marLeft w:val="0"/>
      <w:marRight w:val="0"/>
      <w:marTop w:val="0"/>
      <w:marBottom w:val="0"/>
      <w:divBdr>
        <w:top w:val="none" w:sz="0" w:space="0" w:color="auto"/>
        <w:left w:val="none" w:sz="0" w:space="0" w:color="auto"/>
        <w:bottom w:val="none" w:sz="0" w:space="0" w:color="auto"/>
        <w:right w:val="none" w:sz="0" w:space="0" w:color="auto"/>
      </w:divBdr>
    </w:div>
    <w:div w:id="190998493">
      <w:marLeft w:val="0"/>
      <w:marRight w:val="0"/>
      <w:marTop w:val="0"/>
      <w:marBottom w:val="0"/>
      <w:divBdr>
        <w:top w:val="none" w:sz="0" w:space="0" w:color="auto"/>
        <w:left w:val="none" w:sz="0" w:space="0" w:color="auto"/>
        <w:bottom w:val="none" w:sz="0" w:space="0" w:color="auto"/>
        <w:right w:val="none" w:sz="0" w:space="0" w:color="auto"/>
      </w:divBdr>
    </w:div>
    <w:div w:id="190998495">
      <w:marLeft w:val="0"/>
      <w:marRight w:val="0"/>
      <w:marTop w:val="0"/>
      <w:marBottom w:val="0"/>
      <w:divBdr>
        <w:top w:val="none" w:sz="0" w:space="0" w:color="auto"/>
        <w:left w:val="none" w:sz="0" w:space="0" w:color="auto"/>
        <w:bottom w:val="none" w:sz="0" w:space="0" w:color="auto"/>
        <w:right w:val="none" w:sz="0" w:space="0" w:color="auto"/>
      </w:divBdr>
    </w:div>
    <w:div w:id="190998498">
      <w:marLeft w:val="0"/>
      <w:marRight w:val="0"/>
      <w:marTop w:val="0"/>
      <w:marBottom w:val="0"/>
      <w:divBdr>
        <w:top w:val="none" w:sz="0" w:space="0" w:color="auto"/>
        <w:left w:val="none" w:sz="0" w:space="0" w:color="auto"/>
        <w:bottom w:val="none" w:sz="0" w:space="0" w:color="auto"/>
        <w:right w:val="none" w:sz="0" w:space="0" w:color="auto"/>
      </w:divBdr>
    </w:div>
    <w:div w:id="190998499">
      <w:marLeft w:val="0"/>
      <w:marRight w:val="0"/>
      <w:marTop w:val="0"/>
      <w:marBottom w:val="0"/>
      <w:divBdr>
        <w:top w:val="none" w:sz="0" w:space="0" w:color="auto"/>
        <w:left w:val="none" w:sz="0" w:space="0" w:color="auto"/>
        <w:bottom w:val="none" w:sz="0" w:space="0" w:color="auto"/>
        <w:right w:val="none" w:sz="0" w:space="0" w:color="auto"/>
      </w:divBdr>
    </w:div>
    <w:div w:id="190998501">
      <w:marLeft w:val="0"/>
      <w:marRight w:val="0"/>
      <w:marTop w:val="0"/>
      <w:marBottom w:val="0"/>
      <w:divBdr>
        <w:top w:val="none" w:sz="0" w:space="0" w:color="auto"/>
        <w:left w:val="none" w:sz="0" w:space="0" w:color="auto"/>
        <w:bottom w:val="none" w:sz="0" w:space="0" w:color="auto"/>
        <w:right w:val="none" w:sz="0" w:space="0" w:color="auto"/>
      </w:divBdr>
      <w:divsChild>
        <w:div w:id="190998496">
          <w:marLeft w:val="0"/>
          <w:marRight w:val="0"/>
          <w:marTop w:val="0"/>
          <w:marBottom w:val="0"/>
          <w:divBdr>
            <w:top w:val="none" w:sz="0" w:space="0" w:color="auto"/>
            <w:left w:val="none" w:sz="0" w:space="0" w:color="auto"/>
            <w:bottom w:val="none" w:sz="0" w:space="0" w:color="auto"/>
            <w:right w:val="none" w:sz="0" w:space="0" w:color="auto"/>
          </w:divBdr>
          <w:divsChild>
            <w:div w:id="190998467">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473">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13">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998504">
          <w:marLeft w:val="0"/>
          <w:marRight w:val="0"/>
          <w:marTop w:val="0"/>
          <w:marBottom w:val="0"/>
          <w:divBdr>
            <w:top w:val="none" w:sz="0" w:space="0" w:color="auto"/>
            <w:left w:val="none" w:sz="0" w:space="0" w:color="auto"/>
            <w:bottom w:val="none" w:sz="0" w:space="0" w:color="auto"/>
            <w:right w:val="none" w:sz="0" w:space="0" w:color="auto"/>
          </w:divBdr>
        </w:div>
      </w:divsChild>
    </w:div>
    <w:div w:id="190998507">
      <w:marLeft w:val="0"/>
      <w:marRight w:val="0"/>
      <w:marTop w:val="0"/>
      <w:marBottom w:val="0"/>
      <w:divBdr>
        <w:top w:val="none" w:sz="0" w:space="0" w:color="auto"/>
        <w:left w:val="none" w:sz="0" w:space="0" w:color="auto"/>
        <w:bottom w:val="none" w:sz="0" w:space="0" w:color="auto"/>
        <w:right w:val="none" w:sz="0" w:space="0" w:color="auto"/>
      </w:divBdr>
    </w:div>
    <w:div w:id="190998509">
      <w:marLeft w:val="0"/>
      <w:marRight w:val="0"/>
      <w:marTop w:val="0"/>
      <w:marBottom w:val="0"/>
      <w:divBdr>
        <w:top w:val="none" w:sz="0" w:space="0" w:color="auto"/>
        <w:left w:val="none" w:sz="0" w:space="0" w:color="auto"/>
        <w:bottom w:val="none" w:sz="0" w:space="0" w:color="auto"/>
        <w:right w:val="none" w:sz="0" w:space="0" w:color="auto"/>
      </w:divBdr>
    </w:div>
    <w:div w:id="190998511">
      <w:marLeft w:val="0"/>
      <w:marRight w:val="0"/>
      <w:marTop w:val="0"/>
      <w:marBottom w:val="0"/>
      <w:divBdr>
        <w:top w:val="none" w:sz="0" w:space="0" w:color="auto"/>
        <w:left w:val="none" w:sz="0" w:space="0" w:color="auto"/>
        <w:bottom w:val="none" w:sz="0" w:space="0" w:color="auto"/>
        <w:right w:val="none" w:sz="0" w:space="0" w:color="auto"/>
      </w:divBdr>
    </w:div>
    <w:div w:id="190998512">
      <w:marLeft w:val="0"/>
      <w:marRight w:val="0"/>
      <w:marTop w:val="0"/>
      <w:marBottom w:val="0"/>
      <w:divBdr>
        <w:top w:val="none" w:sz="0" w:space="0" w:color="auto"/>
        <w:left w:val="none" w:sz="0" w:space="0" w:color="auto"/>
        <w:bottom w:val="none" w:sz="0" w:space="0" w:color="auto"/>
        <w:right w:val="none" w:sz="0" w:space="0" w:color="auto"/>
      </w:divBdr>
    </w:div>
    <w:div w:id="190998514">
      <w:marLeft w:val="0"/>
      <w:marRight w:val="0"/>
      <w:marTop w:val="0"/>
      <w:marBottom w:val="0"/>
      <w:divBdr>
        <w:top w:val="none" w:sz="0" w:space="0" w:color="auto"/>
        <w:left w:val="none" w:sz="0" w:space="0" w:color="auto"/>
        <w:bottom w:val="none" w:sz="0" w:space="0" w:color="auto"/>
        <w:right w:val="none" w:sz="0" w:space="0" w:color="auto"/>
      </w:divBdr>
    </w:div>
    <w:div w:id="190998515">
      <w:marLeft w:val="0"/>
      <w:marRight w:val="0"/>
      <w:marTop w:val="0"/>
      <w:marBottom w:val="0"/>
      <w:divBdr>
        <w:top w:val="none" w:sz="0" w:space="0" w:color="auto"/>
        <w:left w:val="none" w:sz="0" w:space="0" w:color="auto"/>
        <w:bottom w:val="none" w:sz="0" w:space="0" w:color="auto"/>
        <w:right w:val="none" w:sz="0" w:space="0" w:color="auto"/>
      </w:divBdr>
      <w:divsChild>
        <w:div w:id="190998479">
          <w:marLeft w:val="0"/>
          <w:marRight w:val="0"/>
          <w:marTop w:val="0"/>
          <w:marBottom w:val="75"/>
          <w:divBdr>
            <w:top w:val="none" w:sz="0" w:space="0" w:color="auto"/>
            <w:left w:val="none" w:sz="0" w:space="0" w:color="auto"/>
            <w:bottom w:val="none" w:sz="0" w:space="0" w:color="auto"/>
            <w:right w:val="none" w:sz="0" w:space="0" w:color="auto"/>
          </w:divBdr>
        </w:div>
        <w:div w:id="190998510">
          <w:marLeft w:val="0"/>
          <w:marRight w:val="0"/>
          <w:marTop w:val="0"/>
          <w:marBottom w:val="75"/>
          <w:divBdr>
            <w:top w:val="none" w:sz="0" w:space="0" w:color="auto"/>
            <w:left w:val="none" w:sz="0" w:space="0" w:color="auto"/>
            <w:bottom w:val="none" w:sz="0" w:space="0" w:color="auto"/>
            <w:right w:val="none" w:sz="0" w:space="0" w:color="auto"/>
          </w:divBdr>
        </w:div>
        <w:div w:id="190998524">
          <w:marLeft w:val="0"/>
          <w:marRight w:val="0"/>
          <w:marTop w:val="0"/>
          <w:marBottom w:val="75"/>
          <w:divBdr>
            <w:top w:val="none" w:sz="0" w:space="0" w:color="auto"/>
            <w:left w:val="none" w:sz="0" w:space="0" w:color="auto"/>
            <w:bottom w:val="none" w:sz="0" w:space="0" w:color="auto"/>
            <w:right w:val="none" w:sz="0" w:space="0" w:color="auto"/>
          </w:divBdr>
        </w:div>
      </w:divsChild>
    </w:div>
    <w:div w:id="190998519">
      <w:marLeft w:val="0"/>
      <w:marRight w:val="0"/>
      <w:marTop w:val="0"/>
      <w:marBottom w:val="0"/>
      <w:divBdr>
        <w:top w:val="none" w:sz="0" w:space="0" w:color="auto"/>
        <w:left w:val="none" w:sz="0" w:space="0" w:color="auto"/>
        <w:bottom w:val="none" w:sz="0" w:space="0" w:color="auto"/>
        <w:right w:val="none" w:sz="0" w:space="0" w:color="auto"/>
      </w:divBdr>
    </w:div>
    <w:div w:id="190998520">
      <w:marLeft w:val="0"/>
      <w:marRight w:val="0"/>
      <w:marTop w:val="0"/>
      <w:marBottom w:val="0"/>
      <w:divBdr>
        <w:top w:val="none" w:sz="0" w:space="0" w:color="auto"/>
        <w:left w:val="none" w:sz="0" w:space="0" w:color="auto"/>
        <w:bottom w:val="none" w:sz="0" w:space="0" w:color="auto"/>
        <w:right w:val="none" w:sz="0" w:space="0" w:color="auto"/>
      </w:divBdr>
    </w:div>
    <w:div w:id="190998525">
      <w:marLeft w:val="0"/>
      <w:marRight w:val="0"/>
      <w:marTop w:val="0"/>
      <w:marBottom w:val="0"/>
      <w:divBdr>
        <w:top w:val="none" w:sz="0" w:space="0" w:color="auto"/>
        <w:left w:val="none" w:sz="0" w:space="0" w:color="auto"/>
        <w:bottom w:val="none" w:sz="0" w:space="0" w:color="auto"/>
        <w:right w:val="none" w:sz="0" w:space="0" w:color="auto"/>
      </w:divBdr>
    </w:div>
    <w:div w:id="190998526">
      <w:marLeft w:val="0"/>
      <w:marRight w:val="0"/>
      <w:marTop w:val="0"/>
      <w:marBottom w:val="0"/>
      <w:divBdr>
        <w:top w:val="none" w:sz="0" w:space="0" w:color="auto"/>
        <w:left w:val="none" w:sz="0" w:space="0" w:color="auto"/>
        <w:bottom w:val="none" w:sz="0" w:space="0" w:color="auto"/>
        <w:right w:val="none" w:sz="0" w:space="0" w:color="auto"/>
      </w:divBdr>
    </w:div>
    <w:div w:id="190998527">
      <w:marLeft w:val="0"/>
      <w:marRight w:val="0"/>
      <w:marTop w:val="0"/>
      <w:marBottom w:val="0"/>
      <w:divBdr>
        <w:top w:val="none" w:sz="0" w:space="0" w:color="auto"/>
        <w:left w:val="none" w:sz="0" w:space="0" w:color="auto"/>
        <w:bottom w:val="none" w:sz="0" w:space="0" w:color="auto"/>
        <w:right w:val="none" w:sz="0" w:space="0" w:color="auto"/>
      </w:divBdr>
    </w:div>
    <w:div w:id="190998530">
      <w:marLeft w:val="0"/>
      <w:marRight w:val="0"/>
      <w:marTop w:val="0"/>
      <w:marBottom w:val="0"/>
      <w:divBdr>
        <w:top w:val="none" w:sz="0" w:space="0" w:color="auto"/>
        <w:left w:val="none" w:sz="0" w:space="0" w:color="auto"/>
        <w:bottom w:val="none" w:sz="0" w:space="0" w:color="auto"/>
        <w:right w:val="none" w:sz="0" w:space="0" w:color="auto"/>
      </w:divBdr>
    </w:div>
    <w:div w:id="190998531">
      <w:marLeft w:val="0"/>
      <w:marRight w:val="0"/>
      <w:marTop w:val="0"/>
      <w:marBottom w:val="0"/>
      <w:divBdr>
        <w:top w:val="none" w:sz="0" w:space="0" w:color="auto"/>
        <w:left w:val="none" w:sz="0" w:space="0" w:color="auto"/>
        <w:bottom w:val="none" w:sz="0" w:space="0" w:color="auto"/>
        <w:right w:val="none" w:sz="0" w:space="0" w:color="auto"/>
      </w:divBdr>
    </w:div>
    <w:div w:id="190998532">
      <w:marLeft w:val="0"/>
      <w:marRight w:val="0"/>
      <w:marTop w:val="0"/>
      <w:marBottom w:val="0"/>
      <w:divBdr>
        <w:top w:val="none" w:sz="0" w:space="0" w:color="auto"/>
        <w:left w:val="none" w:sz="0" w:space="0" w:color="auto"/>
        <w:bottom w:val="none" w:sz="0" w:space="0" w:color="auto"/>
        <w:right w:val="none" w:sz="0" w:space="0" w:color="auto"/>
      </w:divBdr>
    </w:div>
    <w:div w:id="190998533">
      <w:marLeft w:val="0"/>
      <w:marRight w:val="0"/>
      <w:marTop w:val="0"/>
      <w:marBottom w:val="0"/>
      <w:divBdr>
        <w:top w:val="none" w:sz="0" w:space="0" w:color="auto"/>
        <w:left w:val="none" w:sz="0" w:space="0" w:color="auto"/>
        <w:bottom w:val="none" w:sz="0" w:space="0" w:color="auto"/>
        <w:right w:val="none" w:sz="0" w:space="0" w:color="auto"/>
      </w:divBdr>
    </w:div>
    <w:div w:id="190998534">
      <w:marLeft w:val="0"/>
      <w:marRight w:val="0"/>
      <w:marTop w:val="0"/>
      <w:marBottom w:val="0"/>
      <w:divBdr>
        <w:top w:val="none" w:sz="0" w:space="0" w:color="auto"/>
        <w:left w:val="none" w:sz="0" w:space="0" w:color="auto"/>
        <w:bottom w:val="none" w:sz="0" w:space="0" w:color="auto"/>
        <w:right w:val="none" w:sz="0" w:space="0" w:color="auto"/>
      </w:divBdr>
    </w:div>
    <w:div w:id="190998535">
      <w:marLeft w:val="0"/>
      <w:marRight w:val="0"/>
      <w:marTop w:val="0"/>
      <w:marBottom w:val="0"/>
      <w:divBdr>
        <w:top w:val="none" w:sz="0" w:space="0" w:color="auto"/>
        <w:left w:val="none" w:sz="0" w:space="0" w:color="auto"/>
        <w:bottom w:val="none" w:sz="0" w:space="0" w:color="auto"/>
        <w:right w:val="none" w:sz="0" w:space="0" w:color="auto"/>
      </w:divBdr>
    </w:div>
    <w:div w:id="190998536">
      <w:marLeft w:val="0"/>
      <w:marRight w:val="0"/>
      <w:marTop w:val="0"/>
      <w:marBottom w:val="0"/>
      <w:divBdr>
        <w:top w:val="none" w:sz="0" w:space="0" w:color="auto"/>
        <w:left w:val="none" w:sz="0" w:space="0" w:color="auto"/>
        <w:bottom w:val="none" w:sz="0" w:space="0" w:color="auto"/>
        <w:right w:val="none" w:sz="0" w:space="0" w:color="auto"/>
      </w:divBdr>
    </w:div>
    <w:div w:id="190998540">
      <w:marLeft w:val="0"/>
      <w:marRight w:val="0"/>
      <w:marTop w:val="0"/>
      <w:marBottom w:val="0"/>
      <w:divBdr>
        <w:top w:val="none" w:sz="0" w:space="0" w:color="auto"/>
        <w:left w:val="none" w:sz="0" w:space="0" w:color="auto"/>
        <w:bottom w:val="none" w:sz="0" w:space="0" w:color="auto"/>
        <w:right w:val="none" w:sz="0" w:space="0" w:color="auto"/>
      </w:divBdr>
    </w:div>
    <w:div w:id="190998541">
      <w:marLeft w:val="0"/>
      <w:marRight w:val="0"/>
      <w:marTop w:val="0"/>
      <w:marBottom w:val="0"/>
      <w:divBdr>
        <w:top w:val="none" w:sz="0" w:space="0" w:color="auto"/>
        <w:left w:val="none" w:sz="0" w:space="0" w:color="auto"/>
        <w:bottom w:val="none" w:sz="0" w:space="0" w:color="auto"/>
        <w:right w:val="none" w:sz="0" w:space="0" w:color="auto"/>
      </w:divBdr>
    </w:div>
    <w:div w:id="190998543">
      <w:marLeft w:val="0"/>
      <w:marRight w:val="0"/>
      <w:marTop w:val="0"/>
      <w:marBottom w:val="0"/>
      <w:divBdr>
        <w:top w:val="none" w:sz="0" w:space="0" w:color="auto"/>
        <w:left w:val="none" w:sz="0" w:space="0" w:color="auto"/>
        <w:bottom w:val="none" w:sz="0" w:space="0" w:color="auto"/>
        <w:right w:val="none" w:sz="0" w:space="0" w:color="auto"/>
      </w:divBdr>
    </w:div>
    <w:div w:id="190998545">
      <w:marLeft w:val="0"/>
      <w:marRight w:val="0"/>
      <w:marTop w:val="0"/>
      <w:marBottom w:val="0"/>
      <w:divBdr>
        <w:top w:val="none" w:sz="0" w:space="0" w:color="auto"/>
        <w:left w:val="none" w:sz="0" w:space="0" w:color="auto"/>
        <w:bottom w:val="none" w:sz="0" w:space="0" w:color="auto"/>
        <w:right w:val="none" w:sz="0" w:space="0" w:color="auto"/>
      </w:divBdr>
    </w:div>
    <w:div w:id="190998546">
      <w:marLeft w:val="0"/>
      <w:marRight w:val="0"/>
      <w:marTop w:val="0"/>
      <w:marBottom w:val="0"/>
      <w:divBdr>
        <w:top w:val="none" w:sz="0" w:space="0" w:color="auto"/>
        <w:left w:val="none" w:sz="0" w:space="0" w:color="auto"/>
        <w:bottom w:val="none" w:sz="0" w:space="0" w:color="auto"/>
        <w:right w:val="none" w:sz="0" w:space="0" w:color="auto"/>
      </w:divBdr>
      <w:divsChild>
        <w:div w:id="190998452">
          <w:marLeft w:val="0"/>
          <w:marRight w:val="0"/>
          <w:marTop w:val="0"/>
          <w:marBottom w:val="0"/>
          <w:divBdr>
            <w:top w:val="none" w:sz="0" w:space="0" w:color="auto"/>
            <w:left w:val="none" w:sz="0" w:space="0" w:color="auto"/>
            <w:bottom w:val="none" w:sz="0" w:space="0" w:color="auto"/>
            <w:right w:val="none" w:sz="0" w:space="0" w:color="auto"/>
          </w:divBdr>
        </w:div>
        <w:div w:id="190998471">
          <w:marLeft w:val="0"/>
          <w:marRight w:val="0"/>
          <w:marTop w:val="0"/>
          <w:marBottom w:val="0"/>
          <w:divBdr>
            <w:top w:val="none" w:sz="0" w:space="0" w:color="auto"/>
            <w:left w:val="none" w:sz="0" w:space="0" w:color="auto"/>
            <w:bottom w:val="none" w:sz="0" w:space="0" w:color="auto"/>
            <w:right w:val="none" w:sz="0" w:space="0" w:color="auto"/>
          </w:divBdr>
          <w:divsChild>
            <w:div w:id="190998455">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464">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00">
              <w:marLeft w:val="105"/>
              <w:marRight w:val="105"/>
              <w:marTop w:val="105"/>
              <w:marBottom w:val="105"/>
              <w:divBdr>
                <w:top w:val="single" w:sz="6" w:space="8" w:color="BBBBBB"/>
                <w:left w:val="single" w:sz="6" w:space="8" w:color="BBBBBB"/>
                <w:bottom w:val="single" w:sz="6" w:space="8" w:color="BBBBBB"/>
                <w:right w:val="single" w:sz="6" w:space="8" w:color="BBBBBB"/>
              </w:divBdr>
            </w:div>
            <w:div w:id="1909985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0998548">
      <w:marLeft w:val="0"/>
      <w:marRight w:val="0"/>
      <w:marTop w:val="0"/>
      <w:marBottom w:val="0"/>
      <w:divBdr>
        <w:top w:val="none" w:sz="0" w:space="0" w:color="auto"/>
        <w:left w:val="none" w:sz="0" w:space="0" w:color="auto"/>
        <w:bottom w:val="none" w:sz="0" w:space="0" w:color="auto"/>
        <w:right w:val="none" w:sz="0" w:space="0" w:color="auto"/>
      </w:divBdr>
    </w:div>
    <w:div w:id="1909985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hyperlink" Target="http://window.edu.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23682/90534" TargetMode="External"/><Relationship Id="rId12" Type="http://schemas.openxmlformats.org/officeDocument/2006/relationships/hyperlink" Target="http://cyberleninka.ru/" TargetMode="External"/><Relationship Id="rId17" Type="http://schemas.openxmlformats.org/officeDocument/2006/relationships/hyperlink" Target="http://ecsocman.hse.ru" TargetMode="External"/><Relationship Id="rId2" Type="http://schemas.openxmlformats.org/officeDocument/2006/relationships/styles" Target="styles.xml"/><Relationship Id="rId16" Type="http://schemas.openxmlformats.org/officeDocument/2006/relationships/hyperlink" Target="https://www.garant.ru/products/ipo/" TargetMode="External"/><Relationship Id="rId1" Type="http://schemas.openxmlformats.org/officeDocument/2006/relationships/numbering" Target="numbering.xml"/><Relationship Id="rId6" Type="http://schemas.openxmlformats.org/officeDocument/2006/relationships/hyperlink" Target="https://doi.org/10.23682/97179" TargetMode="External"/><Relationship Id="rId11" Type="http://schemas.openxmlformats.org/officeDocument/2006/relationships/hyperlink" Target="http://elibrary.ru/defaultx.asp" TargetMode="External"/><Relationship Id="rId5" Type="http://schemas.openxmlformats.org/officeDocument/2006/relationships/hyperlink" Target="http://www.aup.ru/books/m157/1_1.htm" TargetMode="External"/><Relationship Id="rId15" Type="http://schemas.openxmlformats.org/officeDocument/2006/relationships/hyperlink" Target="http://dic.academic.ru" TargetMode="External"/><Relationship Id="rId10" Type="http://schemas.openxmlformats.org/officeDocument/2006/relationships/hyperlink" Target="http://www.iprbooksho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iprbookshop.ru/32332.html" TargetMode="External"/><Relationship Id="rId14" Type="http://schemas.openxmlformats.org/officeDocument/2006/relationships/hyperlink" Target="http://fcior.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73</TotalTime>
  <Pages>45</Pages>
  <Words>13743</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10</cp:revision>
  <dcterms:created xsi:type="dcterms:W3CDTF">2021-05-02T14:54:00Z</dcterms:created>
  <dcterms:modified xsi:type="dcterms:W3CDTF">2021-12-28T10:43:00Z</dcterms:modified>
</cp:coreProperties>
</file>